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t>UMOWA NAJMU</w:t>
      </w: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zawarta w dniu …………………</w:t>
      </w:r>
      <w:r w:rsidRPr="004C6EF4">
        <w:rPr>
          <w:rFonts w:ascii="Times New Roman" w:hAnsi="Times New Roman"/>
          <w:b/>
          <w:sz w:val="24"/>
          <w:szCs w:val="24"/>
        </w:rPr>
        <w:t xml:space="preserve"> r</w:t>
      </w:r>
      <w:r w:rsidRPr="004C6EF4">
        <w:rPr>
          <w:rFonts w:ascii="Times New Roman" w:hAnsi="Times New Roman"/>
          <w:sz w:val="24"/>
          <w:szCs w:val="24"/>
        </w:rPr>
        <w:t>. w Kielcach pomiędzy:</w:t>
      </w:r>
    </w:p>
    <w:p w:rsidR="00A85154" w:rsidRPr="004C6EF4" w:rsidRDefault="00A85154" w:rsidP="00A94F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5154" w:rsidRPr="004C6EF4" w:rsidRDefault="00A85154" w:rsidP="001A0E50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t xml:space="preserve">Gminą Kielce </w:t>
      </w:r>
      <w:r w:rsidRPr="004C6EF4">
        <w:rPr>
          <w:rFonts w:ascii="Times New Roman" w:hAnsi="Times New Roman"/>
          <w:sz w:val="24"/>
          <w:szCs w:val="24"/>
        </w:rPr>
        <w:t xml:space="preserve">z siedzibą ul. Rynek 1, 25 – 303 Kielce, REGON 291009343,  </w:t>
      </w:r>
      <w:r w:rsidR="001A0E50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NIP </w:t>
      </w:r>
      <w:bookmarkStart w:id="0" w:name="_Hlk37243491"/>
      <w:r w:rsidRPr="004C6EF4">
        <w:rPr>
          <w:rFonts w:ascii="Times New Roman" w:hAnsi="Times New Roman"/>
          <w:sz w:val="24"/>
          <w:szCs w:val="24"/>
        </w:rPr>
        <w:t xml:space="preserve">657 – 261 – 73 – 25 </w:t>
      </w:r>
      <w:bookmarkEnd w:id="0"/>
    </w:p>
    <w:p w:rsidR="00A85154" w:rsidRPr="004C6EF4" w:rsidRDefault="00A85154" w:rsidP="00A94F88">
      <w:p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reprezentowaną przez:</w:t>
      </w:r>
    </w:p>
    <w:p w:rsidR="0088072B" w:rsidRPr="004C6EF4" w:rsidRDefault="00A85154" w:rsidP="00A94F8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t xml:space="preserve">Barbarę Damian – </w:t>
      </w:r>
      <w:r w:rsidRPr="004C6EF4">
        <w:rPr>
          <w:rFonts w:ascii="Times New Roman" w:hAnsi="Times New Roman"/>
          <w:sz w:val="24"/>
          <w:szCs w:val="24"/>
        </w:rPr>
        <w:t>Dyrektora Zarządu Transportu Miej</w:t>
      </w:r>
      <w:r w:rsidR="007E7E3B" w:rsidRPr="004C6EF4">
        <w:rPr>
          <w:rFonts w:ascii="Times New Roman" w:hAnsi="Times New Roman"/>
          <w:sz w:val="24"/>
          <w:szCs w:val="24"/>
        </w:rPr>
        <w:t>skiego w Kielcach, Pełnomocnika</w:t>
      </w:r>
      <w:r w:rsidRPr="004C6EF4">
        <w:rPr>
          <w:rFonts w:ascii="Times New Roman" w:hAnsi="Times New Roman"/>
          <w:sz w:val="24"/>
          <w:szCs w:val="24"/>
        </w:rPr>
        <w:t xml:space="preserve"> działającego na podstawie udzielonego pełnomocnictwa przez </w:t>
      </w:r>
      <w:r w:rsidR="004C6EF4" w:rsidRPr="004C6EF4">
        <w:rPr>
          <w:rFonts w:ascii="Times New Roman" w:hAnsi="Times New Roman"/>
          <w:sz w:val="24"/>
          <w:szCs w:val="24"/>
        </w:rPr>
        <w:t>Prezydenta Miasta Kielce, zwanego</w:t>
      </w:r>
      <w:r w:rsidRPr="004C6EF4">
        <w:rPr>
          <w:rFonts w:ascii="Times New Roman" w:hAnsi="Times New Roman"/>
          <w:sz w:val="24"/>
          <w:szCs w:val="24"/>
        </w:rPr>
        <w:t xml:space="preserve"> w dalszej części Umowy </w:t>
      </w:r>
      <w:r w:rsidR="0088072B" w:rsidRPr="004C6EF4">
        <w:rPr>
          <w:rFonts w:ascii="Times New Roman" w:hAnsi="Times New Roman"/>
          <w:b/>
          <w:sz w:val="24"/>
          <w:szCs w:val="24"/>
        </w:rPr>
        <w:t>WYNAJMUJĄCYM</w:t>
      </w:r>
      <w:r w:rsidR="0088072B" w:rsidRPr="004C6EF4">
        <w:rPr>
          <w:rFonts w:ascii="Times New Roman" w:hAnsi="Times New Roman"/>
          <w:sz w:val="24"/>
          <w:szCs w:val="24"/>
        </w:rPr>
        <w:t>,</w:t>
      </w:r>
    </w:p>
    <w:p w:rsidR="0088072B" w:rsidRPr="004C6EF4" w:rsidRDefault="0088072B" w:rsidP="00A94F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a</w:t>
      </w:r>
    </w:p>
    <w:p w:rsidR="0088072B" w:rsidRPr="004C6EF4" w:rsidRDefault="0088072B" w:rsidP="00A94F8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6EF4" w:rsidRDefault="00A85154" w:rsidP="00A94F8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C6EF4">
        <w:rPr>
          <w:rFonts w:ascii="Times New Roman" w:hAnsi="Times New Roman"/>
          <w:sz w:val="24"/>
          <w:szCs w:val="24"/>
        </w:rPr>
        <w:t xml:space="preserve">……………., z siedzibą w ………………………… </w:t>
      </w:r>
      <w:r w:rsidRPr="004C6EF4">
        <w:rPr>
          <w:rFonts w:ascii="Times New Roman" w:hAnsi="Times New Roman"/>
          <w:sz w:val="24"/>
          <w:szCs w:val="24"/>
        </w:rPr>
        <w:t>ul. …………………………………………</w:t>
      </w:r>
      <w:r w:rsidR="0088072B" w:rsidRPr="004C6EF4">
        <w:rPr>
          <w:rFonts w:ascii="Times New Roman" w:hAnsi="Times New Roman"/>
          <w:sz w:val="24"/>
          <w:szCs w:val="24"/>
        </w:rPr>
        <w:t xml:space="preserve">, wpisanym do </w:t>
      </w:r>
      <w:r w:rsidRPr="004C6EF4">
        <w:rPr>
          <w:rFonts w:ascii="Times New Roman" w:hAnsi="Times New Roman"/>
          <w:sz w:val="24"/>
          <w:szCs w:val="24"/>
        </w:rPr>
        <w:t xml:space="preserve">Rejestru Przedsiębiorców przez Sąd Rejonowy w ………………..pod </w:t>
      </w:r>
      <w:r w:rsidR="0088072B" w:rsidRPr="004C6EF4">
        <w:rPr>
          <w:rFonts w:ascii="Times New Roman" w:hAnsi="Times New Roman"/>
          <w:sz w:val="24"/>
          <w:szCs w:val="24"/>
        </w:rPr>
        <w:t xml:space="preserve">nr </w:t>
      </w:r>
      <w:r w:rsidR="0088072B" w:rsidRPr="004C6EF4">
        <w:rPr>
          <w:rFonts w:ascii="Times New Roman" w:hAnsi="Times New Roman"/>
          <w:b/>
          <w:sz w:val="24"/>
          <w:szCs w:val="24"/>
        </w:rPr>
        <w:t>KR</w:t>
      </w:r>
      <w:r w:rsidRPr="004C6EF4">
        <w:rPr>
          <w:rFonts w:ascii="Times New Roman" w:hAnsi="Times New Roman"/>
          <w:b/>
          <w:sz w:val="24"/>
          <w:szCs w:val="24"/>
        </w:rPr>
        <w:t>S…………………..</w:t>
      </w:r>
      <w:r w:rsidR="004C6EF4">
        <w:rPr>
          <w:rFonts w:ascii="Times New Roman" w:hAnsi="Times New Roman"/>
          <w:color w:val="000000"/>
          <w:sz w:val="24"/>
          <w:szCs w:val="24"/>
        </w:rPr>
        <w:t xml:space="preserve"> Wydział Gospodarczy </w:t>
      </w:r>
      <w:r w:rsidRPr="004C6EF4">
        <w:rPr>
          <w:rFonts w:ascii="Times New Roman" w:hAnsi="Times New Roman"/>
          <w:color w:val="000000"/>
          <w:sz w:val="24"/>
          <w:szCs w:val="24"/>
        </w:rPr>
        <w:t>w…………………..</w:t>
      </w:r>
      <w:r w:rsidR="0088072B" w:rsidRPr="004C6EF4">
        <w:rPr>
          <w:rFonts w:ascii="Times New Roman" w:hAnsi="Times New Roman"/>
          <w:color w:val="000000"/>
          <w:sz w:val="24"/>
          <w:szCs w:val="24"/>
        </w:rPr>
        <w:t>,</w:t>
      </w:r>
      <w:r w:rsidR="00E828A3" w:rsidRPr="004C6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72B" w:rsidRPr="004C6EF4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>IP…………………………</w:t>
      </w:r>
      <w:r w:rsidR="007E7E3B" w:rsidRPr="004C6E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8072B" w:rsidRPr="004C6EF4" w:rsidRDefault="00A85154" w:rsidP="00A94F8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reprezentowanym przez </w:t>
      </w:r>
    </w:p>
    <w:p w:rsidR="00A85154" w:rsidRPr="004C6EF4" w:rsidRDefault="00A85154" w:rsidP="00A94F8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88072B" w:rsidRPr="004C6EF4" w:rsidRDefault="0088072B" w:rsidP="00A94F88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zwanym w dalszej części umowy</w:t>
      </w:r>
      <w:r w:rsidR="007E7E3B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b/>
          <w:sz w:val="24"/>
          <w:szCs w:val="24"/>
        </w:rPr>
        <w:t>NAJEMCĄ</w:t>
      </w:r>
      <w:r w:rsidRPr="004C6EF4">
        <w:rPr>
          <w:rFonts w:ascii="Times New Roman" w:hAnsi="Times New Roman"/>
          <w:sz w:val="24"/>
          <w:szCs w:val="24"/>
        </w:rPr>
        <w:t xml:space="preserve">, </w:t>
      </w:r>
    </w:p>
    <w:p w:rsidR="0088072B" w:rsidRPr="004C6EF4" w:rsidRDefault="0088072B" w:rsidP="00A94F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o następującej treści:</w:t>
      </w: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t>§ 1</w:t>
      </w: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WYNAJMUJĄCY oświadcza, że jest właścicielem</w:t>
      </w:r>
      <w:r w:rsidR="00A85154" w:rsidRPr="004C6EF4">
        <w:rPr>
          <w:rFonts w:ascii="Times New Roman" w:hAnsi="Times New Roman"/>
          <w:sz w:val="24"/>
          <w:szCs w:val="24"/>
        </w:rPr>
        <w:t xml:space="preserve"> budynku Dworca autobusowego położonego w Kielcach przy ul. Czarnowskiej 12, w </w:t>
      </w:r>
      <w:r w:rsidR="000E4C17" w:rsidRPr="004C6EF4">
        <w:rPr>
          <w:rFonts w:ascii="Times New Roman" w:hAnsi="Times New Roman"/>
          <w:sz w:val="24"/>
          <w:szCs w:val="24"/>
        </w:rPr>
        <w:t>którym znajduje się lokal użytkowy nr ………. o powierzchni ………..m</w:t>
      </w:r>
      <w:r w:rsidR="000E4C17" w:rsidRPr="004C6EF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WYNAJMUJĄCY oddaje</w:t>
      </w:r>
      <w:r w:rsidR="000E4C17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>NAJEMCY w najem</w:t>
      </w:r>
      <w:r w:rsidR="000E4C17" w:rsidRPr="004C6EF4">
        <w:rPr>
          <w:rFonts w:ascii="Times New Roman" w:hAnsi="Times New Roman"/>
          <w:sz w:val="24"/>
          <w:szCs w:val="24"/>
        </w:rPr>
        <w:t xml:space="preserve"> </w:t>
      </w:r>
      <w:r w:rsidR="00E828A3" w:rsidRPr="004C6EF4">
        <w:rPr>
          <w:rFonts w:ascii="Times New Roman" w:hAnsi="Times New Roman"/>
          <w:sz w:val="24"/>
          <w:szCs w:val="24"/>
        </w:rPr>
        <w:t>lokal,  o której mowa w ust 1.</w:t>
      </w:r>
      <w:r w:rsidR="000E4C17" w:rsidRPr="004C6EF4">
        <w:rPr>
          <w:rFonts w:ascii="Times New Roman" w:hAnsi="Times New Roman"/>
          <w:sz w:val="24"/>
          <w:szCs w:val="24"/>
        </w:rPr>
        <w:t xml:space="preserve">, w którym Najemca może prowadzić tylko działalność gospodarczą polegająca </w:t>
      </w:r>
      <w:r w:rsidR="004C6EF4">
        <w:rPr>
          <w:rFonts w:ascii="Times New Roman" w:hAnsi="Times New Roman"/>
          <w:sz w:val="24"/>
          <w:szCs w:val="24"/>
        </w:rPr>
        <w:br/>
      </w:r>
      <w:r w:rsidR="000E4C17" w:rsidRPr="004C6EF4">
        <w:rPr>
          <w:rFonts w:ascii="Times New Roman" w:hAnsi="Times New Roman"/>
          <w:sz w:val="24"/>
          <w:szCs w:val="24"/>
        </w:rPr>
        <w:t>na ………………………………………………………</w:t>
      </w:r>
    </w:p>
    <w:p w:rsidR="0088072B" w:rsidRPr="004C6EF4" w:rsidRDefault="00A3508D" w:rsidP="00A94F8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Najemca może korzystać z lokalu w godzinach otwarci</w:t>
      </w:r>
      <w:r w:rsidR="0001370C" w:rsidRPr="004C6EF4">
        <w:rPr>
          <w:rFonts w:ascii="Times New Roman" w:hAnsi="Times New Roman"/>
          <w:sz w:val="24"/>
          <w:szCs w:val="24"/>
        </w:rPr>
        <w:t>a</w:t>
      </w:r>
      <w:r w:rsidRPr="004C6EF4">
        <w:rPr>
          <w:rFonts w:ascii="Times New Roman" w:hAnsi="Times New Roman"/>
          <w:sz w:val="24"/>
          <w:szCs w:val="24"/>
        </w:rPr>
        <w:t xml:space="preserve"> Dworca Autobusowego.</w:t>
      </w:r>
    </w:p>
    <w:p w:rsidR="0088072B" w:rsidRPr="004C6EF4" w:rsidRDefault="0088072B" w:rsidP="00A94F8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Wraz z przedmiotem najmu WYNAJMUJĄCY przekaże NAJEMCY</w:t>
      </w:r>
      <w:r w:rsidR="00A3508D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>wszelkie  informacje niezbędne do prawidłowego korzystania z przedmiotu najmu.</w:t>
      </w:r>
    </w:p>
    <w:p w:rsidR="0088072B" w:rsidRPr="004C6EF4" w:rsidRDefault="0088072B" w:rsidP="00A94F8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WYNAJMUJĄCY oświadcza, że przedmiot najmu, o którym</w:t>
      </w:r>
      <w:r w:rsidR="004C6EF4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>mowa w ust. 1</w:t>
      </w:r>
      <w:r w:rsidR="000E4C17" w:rsidRPr="004C6EF4">
        <w:rPr>
          <w:rFonts w:ascii="Times New Roman" w:hAnsi="Times New Roman"/>
          <w:sz w:val="24"/>
          <w:szCs w:val="24"/>
        </w:rPr>
        <w:t>,</w:t>
      </w:r>
      <w:r w:rsidRPr="004C6EF4">
        <w:rPr>
          <w:rFonts w:ascii="Times New Roman" w:hAnsi="Times New Roman"/>
          <w:sz w:val="24"/>
          <w:szCs w:val="24"/>
        </w:rPr>
        <w:t xml:space="preserve"> jest </w:t>
      </w:r>
      <w:r w:rsidR="004C6EF4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w dobrym stanie technicznym</w:t>
      </w:r>
      <w:r w:rsidR="000E4C17" w:rsidRPr="004C6EF4">
        <w:rPr>
          <w:rFonts w:ascii="Times New Roman" w:hAnsi="Times New Roman"/>
          <w:sz w:val="24"/>
          <w:szCs w:val="24"/>
        </w:rPr>
        <w:t xml:space="preserve"> i nadaje się do prowadzenia działalności gospodarczej wymienionej w umowie</w:t>
      </w:r>
      <w:r w:rsidRPr="004C6EF4">
        <w:rPr>
          <w:rFonts w:ascii="Times New Roman" w:hAnsi="Times New Roman"/>
          <w:sz w:val="24"/>
          <w:szCs w:val="24"/>
        </w:rPr>
        <w:t>.</w:t>
      </w:r>
    </w:p>
    <w:p w:rsidR="0088072B" w:rsidRPr="004C6EF4" w:rsidRDefault="0088072B" w:rsidP="00A94F88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Wydanie przedmiotu najmu NAJEMCY nastąpi po podpisaniu niniejszej umowy </w:t>
      </w:r>
      <w:r w:rsidR="004C6EF4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na podstawie protokołu zdawczo - odbiorczego zawierającego opis przedmiotu najmu</w:t>
      </w:r>
      <w:r w:rsidR="000E4C17" w:rsidRPr="004C6EF4">
        <w:rPr>
          <w:rFonts w:ascii="Times New Roman" w:hAnsi="Times New Roman"/>
          <w:sz w:val="24"/>
          <w:szCs w:val="24"/>
        </w:rPr>
        <w:t xml:space="preserve">, jego wyposażenie oraz </w:t>
      </w:r>
      <w:r w:rsidRPr="004C6EF4">
        <w:rPr>
          <w:rFonts w:ascii="Times New Roman" w:hAnsi="Times New Roman"/>
          <w:sz w:val="24"/>
          <w:szCs w:val="24"/>
        </w:rPr>
        <w:t xml:space="preserve"> stan techniczny. Protokół stanowi załącznik do  niniejszej umowy.</w:t>
      </w:r>
    </w:p>
    <w:p w:rsidR="0088072B" w:rsidRPr="004C6EF4" w:rsidRDefault="0088072B" w:rsidP="00A94F88">
      <w:pPr>
        <w:pStyle w:val="Akapitzlist"/>
        <w:widowControl/>
        <w:autoSpaceDE/>
        <w:autoSpaceDN/>
        <w:adjustRightInd/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pStyle w:val="Akapitzlist"/>
        <w:spacing w:after="120"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</w:p>
    <w:p w:rsidR="0088072B" w:rsidRPr="004C6EF4" w:rsidRDefault="0088072B" w:rsidP="00A94F8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NAJEMCA  oświadcza, że zapoznał z przedmiotem umowy i nie zgłasza żadnych zastrzeżeń co do jego wyglądu i  stanu  technicznego. </w:t>
      </w:r>
    </w:p>
    <w:p w:rsidR="0088072B" w:rsidRPr="004C6EF4" w:rsidRDefault="0088072B" w:rsidP="00A94F8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NAJEMCA zobowiązuje się do używania przedmiotu najmu zgodnie z umową i jego przeznaczeniem.</w:t>
      </w:r>
    </w:p>
    <w:p w:rsidR="0088072B" w:rsidRPr="004C6EF4" w:rsidRDefault="0088072B" w:rsidP="00A94F8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NAJEMCA nie może</w:t>
      </w:r>
      <w:r w:rsidR="004C6EF4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>oddać</w:t>
      </w:r>
      <w:r w:rsidR="004C6EF4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>przedmiotu najmu w podnajem, ani do bezpłatnego używania osobom trzecim bez zgody WYNAJMUJĄCEGO.</w:t>
      </w:r>
    </w:p>
    <w:p w:rsidR="0088072B" w:rsidRPr="004C6EF4" w:rsidRDefault="0088072B" w:rsidP="00A94F8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NAJEMCA  zobowiązuje się zwrócić przedmiot najmu w stanie niepogorszonym</w:t>
      </w:r>
      <w:r w:rsidR="00A3508D" w:rsidRPr="004C6EF4">
        <w:rPr>
          <w:rFonts w:ascii="Times New Roman" w:hAnsi="Times New Roman"/>
          <w:sz w:val="24"/>
          <w:szCs w:val="24"/>
        </w:rPr>
        <w:t xml:space="preserve"> ponad normalne zużycie</w:t>
      </w:r>
      <w:r w:rsidRPr="004C6EF4">
        <w:rPr>
          <w:rFonts w:ascii="Times New Roman" w:hAnsi="Times New Roman"/>
          <w:sz w:val="24"/>
          <w:szCs w:val="24"/>
        </w:rPr>
        <w:t xml:space="preserve">. </w:t>
      </w:r>
    </w:p>
    <w:p w:rsidR="0088072B" w:rsidRPr="00A94F88" w:rsidRDefault="0088072B" w:rsidP="00A94F88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Wszelkie szkody poczynione w przedmiocie najmu  w trakcie korzystania  z przedmiotu najmu NAJEMCA zobowiązuje się  usunąć na własny koszt lub  wypłacić odszkodowanie.</w:t>
      </w:r>
    </w:p>
    <w:p w:rsidR="0088072B" w:rsidRPr="004C6EF4" w:rsidRDefault="0088072B" w:rsidP="00A94F88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t>§ 3</w:t>
      </w:r>
    </w:p>
    <w:p w:rsidR="0088072B" w:rsidRPr="004C6EF4" w:rsidRDefault="0088072B" w:rsidP="00A94F88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WYNAJMUJĄCEMU służy prawo rozwiązania umowy w trybie natychmiastowym, bez zachowania terminów wypowiedzenia, w przypadku:</w:t>
      </w:r>
    </w:p>
    <w:p w:rsidR="0088072B" w:rsidRPr="004C6EF4" w:rsidRDefault="0088072B" w:rsidP="00A94F8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oddania przedmiotu najmu w podnajem lub użyczenia osobom trzecim bez zgody WYNAJMUJĄCEGO,</w:t>
      </w:r>
    </w:p>
    <w:p w:rsidR="0088072B" w:rsidRDefault="0088072B" w:rsidP="00A94F8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używania przedmiotu najmu w sposób sprzeczny z umową lub przeznaczeniem,</w:t>
      </w:r>
    </w:p>
    <w:p w:rsidR="0088072B" w:rsidRPr="001A0E50" w:rsidRDefault="0088072B" w:rsidP="001A0E5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0E50">
        <w:rPr>
          <w:rFonts w:ascii="Times New Roman" w:hAnsi="Times New Roman"/>
          <w:color w:val="000000" w:themeColor="text1"/>
          <w:sz w:val="24"/>
          <w:szCs w:val="24"/>
        </w:rPr>
        <w:t>zal</w:t>
      </w:r>
      <w:r w:rsidR="008A4A5C" w:rsidRPr="001A0E50">
        <w:rPr>
          <w:rFonts w:ascii="Times New Roman" w:hAnsi="Times New Roman"/>
          <w:color w:val="000000" w:themeColor="text1"/>
          <w:sz w:val="24"/>
          <w:szCs w:val="24"/>
        </w:rPr>
        <w:t>egania z opłatą czynszu</w:t>
      </w:r>
      <w:r w:rsidR="001D7912" w:rsidRPr="001A0E50">
        <w:rPr>
          <w:rFonts w:ascii="Times New Roman" w:hAnsi="Times New Roman"/>
          <w:color w:val="000000" w:themeColor="text1"/>
          <w:sz w:val="24"/>
          <w:szCs w:val="24"/>
        </w:rPr>
        <w:t xml:space="preserve"> za</w:t>
      </w:r>
      <w:r w:rsidR="001D7912" w:rsidRPr="001A0E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dwa pełne okresy płatności i nieuregulowania </w:t>
      </w:r>
      <w:r w:rsidR="004C6EF4" w:rsidRPr="001A0E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1D7912" w:rsidRPr="001A0E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 pomimo    udzielenia mu dodatkowego terminu miesięcznego do zapłaty zaległego czynszu</w:t>
      </w:r>
      <w:r w:rsidR="001A0E50" w:rsidRPr="001A0E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1A0E50" w:rsidRPr="001A0E50" w:rsidRDefault="001A0E50" w:rsidP="001A0E5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0E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niewniesienia w terminie wymaganej kaucji.</w:t>
      </w:r>
    </w:p>
    <w:p w:rsidR="0088072B" w:rsidRPr="004C6EF4" w:rsidRDefault="0088072B" w:rsidP="00A94F8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W razie rozwiązania umowy najmu, NAJEMCA jest zobowiązany do niezwłocznego wydania przedmiotu najmu w stanie niepogorszonym. </w:t>
      </w:r>
    </w:p>
    <w:p w:rsidR="002B1330" w:rsidRPr="004C6EF4" w:rsidRDefault="002B1330" w:rsidP="00A94F8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W przypadku niewydania lokalu po rozwiązaniu umowy NAJEMCA zobowiązany będzie </w:t>
      </w:r>
      <w:r w:rsidR="004C6EF4" w:rsidRPr="004C6EF4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do uiszczenia WYANJMUJĄCEMU kary umownej w wysokości dwukrotności czynszu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za każdy rozpoczęty miesiąc korzystania z lokalu.</w:t>
      </w:r>
    </w:p>
    <w:p w:rsidR="0088072B" w:rsidRPr="004C6EF4" w:rsidRDefault="0088072B" w:rsidP="00A94F88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NAJEMCA nie jest odpowiedzialny za zużycie rzeczy będące wynikiem prawidłowego używania.</w:t>
      </w:r>
    </w:p>
    <w:p w:rsidR="0088072B" w:rsidRPr="004C6EF4" w:rsidRDefault="0088072B" w:rsidP="00A94F88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Podstawą ustalenia stanu technicznego rzeczy po rozwiązaniu </w:t>
      </w:r>
      <w:r w:rsidR="00E97B75">
        <w:rPr>
          <w:rFonts w:ascii="Times New Roman" w:hAnsi="Times New Roman"/>
          <w:sz w:val="24"/>
          <w:szCs w:val="24"/>
        </w:rPr>
        <w:t xml:space="preserve">umowy będzie protokół  zdawczo </w:t>
      </w:r>
      <w:r w:rsidRPr="004C6EF4">
        <w:rPr>
          <w:rFonts w:ascii="Times New Roman" w:hAnsi="Times New Roman"/>
          <w:sz w:val="24"/>
          <w:szCs w:val="24"/>
        </w:rPr>
        <w:t>- odbiorczy sporządzony i podpisany przez obie strony  po  przekazaniu przedmiotu najmu.</w:t>
      </w:r>
    </w:p>
    <w:p w:rsidR="002B1330" w:rsidRPr="004C6EF4" w:rsidRDefault="009F50AD" w:rsidP="009F50AD">
      <w:pPr>
        <w:pStyle w:val="Akapitzlist"/>
        <w:widowControl/>
        <w:autoSpaceDE/>
        <w:autoSpaceDN/>
        <w:adjustRightInd/>
        <w:spacing w:after="120" w:line="276" w:lineRule="auto"/>
        <w:ind w:left="4155" w:firstLine="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B1330" w:rsidRPr="004C6EF4">
        <w:rPr>
          <w:rFonts w:ascii="Times New Roman" w:hAnsi="Times New Roman"/>
          <w:b/>
          <w:bCs/>
          <w:sz w:val="24"/>
          <w:szCs w:val="24"/>
        </w:rPr>
        <w:t>§ 4</w:t>
      </w:r>
    </w:p>
    <w:p w:rsidR="002B1330" w:rsidRPr="004C6EF4" w:rsidRDefault="002B1330" w:rsidP="00A94F88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8072B" w:rsidRDefault="0088072B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NAJEMCA zobowiązuje się zapłacić WYNAJMUJĄCEMU</w:t>
      </w:r>
      <w:r w:rsidR="002B1330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b/>
          <w:sz w:val="24"/>
          <w:szCs w:val="24"/>
        </w:rPr>
        <w:t>czy</w:t>
      </w:r>
      <w:r w:rsidR="002B1330" w:rsidRPr="004C6EF4">
        <w:rPr>
          <w:rFonts w:ascii="Times New Roman" w:hAnsi="Times New Roman"/>
          <w:b/>
          <w:sz w:val="24"/>
          <w:szCs w:val="24"/>
        </w:rPr>
        <w:t>nsz  w wysokości …………………….</w:t>
      </w:r>
      <w:r w:rsidR="004C6EF4">
        <w:rPr>
          <w:rFonts w:ascii="Times New Roman" w:hAnsi="Times New Roman"/>
          <w:b/>
          <w:sz w:val="24"/>
          <w:szCs w:val="24"/>
        </w:rPr>
        <w:t xml:space="preserve"> </w:t>
      </w:r>
      <w:r w:rsidRPr="004C6EF4">
        <w:rPr>
          <w:rFonts w:ascii="Times New Roman" w:hAnsi="Times New Roman"/>
          <w:b/>
          <w:sz w:val="24"/>
          <w:szCs w:val="24"/>
        </w:rPr>
        <w:t>zł. brutto miesięcz</w:t>
      </w:r>
      <w:r w:rsidR="00A94F88">
        <w:rPr>
          <w:rFonts w:ascii="Times New Roman" w:hAnsi="Times New Roman"/>
          <w:b/>
          <w:sz w:val="24"/>
          <w:szCs w:val="24"/>
        </w:rPr>
        <w:t>nie (słownie</w:t>
      </w:r>
      <w:r w:rsidR="00B7509F" w:rsidRPr="004C6EF4">
        <w:rPr>
          <w:rFonts w:ascii="Times New Roman" w:hAnsi="Times New Roman"/>
          <w:b/>
          <w:sz w:val="24"/>
          <w:szCs w:val="24"/>
        </w:rPr>
        <w:t>:   ……………………………………….</w:t>
      </w:r>
      <w:r w:rsidRPr="004C6EF4">
        <w:rPr>
          <w:rFonts w:ascii="Times New Roman" w:hAnsi="Times New Roman"/>
          <w:b/>
          <w:sz w:val="24"/>
          <w:szCs w:val="24"/>
        </w:rPr>
        <w:t>) miesięcznie.</w:t>
      </w:r>
    </w:p>
    <w:p w:rsidR="00A94F88" w:rsidRDefault="00A94F88" w:rsidP="00A94F88">
      <w:pPr>
        <w:pStyle w:val="Akapitzlist"/>
        <w:spacing w:after="12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94F88" w:rsidRPr="00A94F88" w:rsidRDefault="0088072B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Czynsz najmu płatny będzie w okresach miesięcznych</w:t>
      </w:r>
      <w:r w:rsidR="002B1330" w:rsidRPr="00A94F88">
        <w:rPr>
          <w:rFonts w:ascii="Times New Roman" w:hAnsi="Times New Roman"/>
          <w:sz w:val="24"/>
          <w:szCs w:val="24"/>
        </w:rPr>
        <w:t>, z góry,</w:t>
      </w:r>
      <w:r w:rsidRPr="00A94F88">
        <w:rPr>
          <w:rFonts w:ascii="Times New Roman" w:hAnsi="Times New Roman"/>
          <w:sz w:val="24"/>
          <w:szCs w:val="24"/>
        </w:rPr>
        <w:t xml:space="preserve"> w terminie </w:t>
      </w:r>
      <w:r w:rsidR="00E828A3" w:rsidRPr="00A94F88">
        <w:rPr>
          <w:rFonts w:ascii="Times New Roman" w:hAnsi="Times New Roman"/>
          <w:sz w:val="24"/>
          <w:szCs w:val="24"/>
        </w:rPr>
        <w:t xml:space="preserve">do </w:t>
      </w:r>
      <w:r w:rsidR="00A94F88" w:rsidRPr="00A94F88">
        <w:rPr>
          <w:rFonts w:ascii="Times New Roman" w:hAnsi="Times New Roman"/>
          <w:sz w:val="24"/>
          <w:szCs w:val="24"/>
        </w:rPr>
        <w:t>21</w:t>
      </w:r>
      <w:r w:rsidRPr="00A94F88">
        <w:rPr>
          <w:rFonts w:ascii="Times New Roman" w:hAnsi="Times New Roman"/>
          <w:sz w:val="24"/>
          <w:szCs w:val="24"/>
        </w:rPr>
        <w:t xml:space="preserve"> dni </w:t>
      </w:r>
      <w:r w:rsidR="00E97B75">
        <w:rPr>
          <w:rFonts w:ascii="Times New Roman" w:hAnsi="Times New Roman"/>
          <w:sz w:val="24"/>
          <w:szCs w:val="24"/>
        </w:rPr>
        <w:br/>
      </w:r>
      <w:r w:rsidRPr="00A94F88">
        <w:rPr>
          <w:rFonts w:ascii="Times New Roman" w:hAnsi="Times New Roman"/>
          <w:sz w:val="24"/>
          <w:szCs w:val="24"/>
        </w:rPr>
        <w:t xml:space="preserve">od </w:t>
      </w:r>
      <w:r w:rsidR="00E828A3" w:rsidRPr="00A94F88">
        <w:rPr>
          <w:rFonts w:ascii="Times New Roman" w:hAnsi="Times New Roman"/>
          <w:sz w:val="24"/>
          <w:szCs w:val="24"/>
        </w:rPr>
        <w:t>daty wystawienia</w:t>
      </w:r>
      <w:r w:rsidRPr="00A94F88">
        <w:rPr>
          <w:rFonts w:ascii="Times New Roman" w:hAnsi="Times New Roman"/>
          <w:sz w:val="24"/>
          <w:szCs w:val="24"/>
        </w:rPr>
        <w:t xml:space="preserve"> przez </w:t>
      </w:r>
      <w:r w:rsidR="00E828A3" w:rsidRPr="00A94F88">
        <w:rPr>
          <w:rFonts w:ascii="Times New Roman" w:hAnsi="Times New Roman"/>
          <w:sz w:val="24"/>
          <w:szCs w:val="24"/>
        </w:rPr>
        <w:t>WYNAJMUJĄCEGO</w:t>
      </w:r>
      <w:r w:rsidRPr="00A94F88">
        <w:rPr>
          <w:rFonts w:ascii="Times New Roman" w:hAnsi="Times New Roman"/>
          <w:sz w:val="24"/>
          <w:szCs w:val="24"/>
        </w:rPr>
        <w:t xml:space="preserve"> FAKTURY. 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8072B" w:rsidRPr="00A94F88" w:rsidRDefault="0088072B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NAJE</w:t>
      </w:r>
      <w:r w:rsidR="0036339E" w:rsidRPr="00A94F88">
        <w:rPr>
          <w:rFonts w:ascii="Times New Roman" w:hAnsi="Times New Roman"/>
          <w:sz w:val="24"/>
          <w:szCs w:val="24"/>
        </w:rPr>
        <w:t xml:space="preserve">MCA będzie płacił czynsz </w:t>
      </w:r>
      <w:r w:rsidRPr="00A94F88">
        <w:rPr>
          <w:rFonts w:ascii="Times New Roman" w:hAnsi="Times New Roman"/>
          <w:sz w:val="24"/>
          <w:szCs w:val="24"/>
        </w:rPr>
        <w:t>na rachunek bankowy WYNAJMUJĄCEGO wskazany w fakturze.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002CF" w:rsidRPr="00A94F88" w:rsidRDefault="002B1330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Z dniem 1 stycznia każdego roku kalendarzowego czynsz podlegać będzie waloryzacji</w:t>
      </w:r>
      <w:r w:rsidR="001002CF" w:rsidRPr="00A94F88">
        <w:rPr>
          <w:rFonts w:ascii="Times New Roman" w:hAnsi="Times New Roman"/>
          <w:sz w:val="24"/>
          <w:szCs w:val="24"/>
        </w:rPr>
        <w:t xml:space="preserve"> </w:t>
      </w:r>
      <w:r w:rsidR="004C6EF4" w:rsidRPr="00A94F88">
        <w:rPr>
          <w:rFonts w:ascii="Times New Roman" w:hAnsi="Times New Roman"/>
          <w:sz w:val="24"/>
          <w:szCs w:val="24"/>
        </w:rPr>
        <w:br/>
      </w:r>
      <w:r w:rsidR="001002CF" w:rsidRPr="00A94F88">
        <w:rPr>
          <w:rFonts w:ascii="Times New Roman" w:hAnsi="Times New Roman"/>
          <w:sz w:val="24"/>
          <w:szCs w:val="24"/>
        </w:rPr>
        <w:t>o prognozowany średnioroczny wskaźnik cen towarów i usług konsumpcyjnych ogółem ustalony w ustawie budżetowej na dany rok.</w:t>
      </w:r>
      <w:r w:rsidR="003F2360" w:rsidRPr="00A94F88">
        <w:rPr>
          <w:rFonts w:ascii="Times New Roman" w:hAnsi="Times New Roman"/>
          <w:sz w:val="24"/>
          <w:szCs w:val="24"/>
        </w:rPr>
        <w:t xml:space="preserve"> O wysokości czynszu po jego waloryzacji WYNAJMUJĄCY powiadomi na piśmie NAJEMCĘ.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7509F" w:rsidRPr="00A94F88" w:rsidRDefault="00B7509F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Jeżeli lokal wyposażony jest w licznik mierzący zużycie energii elektrycz</w:t>
      </w:r>
      <w:r w:rsidR="0036339E" w:rsidRPr="00A94F88">
        <w:rPr>
          <w:rFonts w:ascii="Times New Roman" w:hAnsi="Times New Roman"/>
          <w:sz w:val="24"/>
          <w:szCs w:val="24"/>
        </w:rPr>
        <w:t>nej NAJEMCA zobowiązany będzie p</w:t>
      </w:r>
      <w:r w:rsidRPr="00A94F88">
        <w:rPr>
          <w:rFonts w:ascii="Times New Roman" w:hAnsi="Times New Roman"/>
          <w:sz w:val="24"/>
          <w:szCs w:val="24"/>
        </w:rPr>
        <w:t>łacić WYNAJMUJĄCEMU koszty zużycia i przesyłu energii elektrycznej na podstawie wskazań licznika i stawek, jakie WYNAJMUJĄCY  płaci dostawcy energii elektrycznej i za jej przesył.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828A3" w:rsidRPr="00A94F88" w:rsidRDefault="00E828A3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Jeżeli lokal wyposażony jest w wodomierz NAJEMCA zobowiązany będzie płacić WYNAJMUJĄCEMU koszty zużycia wody i </w:t>
      </w:r>
      <w:r w:rsidR="00BF7BFF">
        <w:rPr>
          <w:rFonts w:ascii="Times New Roman" w:hAnsi="Times New Roman"/>
          <w:color w:val="000000" w:themeColor="text1"/>
          <w:sz w:val="24"/>
          <w:szCs w:val="24"/>
        </w:rPr>
        <w:t xml:space="preserve">odprowadzania </w:t>
      </w: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ścieków na podstawie wskazań </w:t>
      </w:r>
      <w:r w:rsidR="004C6EF4" w:rsidRPr="00A94F88">
        <w:rPr>
          <w:rFonts w:ascii="Times New Roman" w:hAnsi="Times New Roman"/>
          <w:color w:val="000000" w:themeColor="text1"/>
          <w:sz w:val="24"/>
          <w:szCs w:val="24"/>
        </w:rPr>
        <w:t>wodomierza</w:t>
      </w: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 i stawek, jakie WYNAJMUJĄCY  płaci dostawcy wody.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B1330" w:rsidRPr="00A94F88" w:rsidRDefault="00B7509F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Należność za energię elektryczną</w:t>
      </w:r>
      <w:r w:rsidR="002B1330" w:rsidRPr="00A94F88">
        <w:rPr>
          <w:rFonts w:ascii="Times New Roman" w:hAnsi="Times New Roman"/>
          <w:sz w:val="24"/>
          <w:szCs w:val="24"/>
        </w:rPr>
        <w:t xml:space="preserve"> </w:t>
      </w:r>
      <w:r w:rsidRPr="00A94F88">
        <w:rPr>
          <w:rFonts w:ascii="Times New Roman" w:hAnsi="Times New Roman"/>
          <w:sz w:val="24"/>
          <w:szCs w:val="24"/>
        </w:rPr>
        <w:t xml:space="preserve">i jej przesył będzie fakturowana </w:t>
      </w:r>
      <w:r w:rsidR="00BF7BFF">
        <w:rPr>
          <w:rFonts w:ascii="Times New Roman" w:hAnsi="Times New Roman"/>
          <w:sz w:val="24"/>
          <w:szCs w:val="24"/>
        </w:rPr>
        <w:br/>
      </w:r>
      <w:r w:rsidRPr="00A94F88">
        <w:rPr>
          <w:rFonts w:ascii="Times New Roman" w:hAnsi="Times New Roman"/>
          <w:sz w:val="24"/>
          <w:szCs w:val="24"/>
        </w:rPr>
        <w:t>przez WYNAJMUJĄCEGO po otrzymaniu faktury od dostawcy energii elektrycznej</w:t>
      </w:r>
      <w:r w:rsidR="009E292D" w:rsidRPr="00A94F88">
        <w:rPr>
          <w:rFonts w:ascii="Times New Roman" w:hAnsi="Times New Roman"/>
          <w:sz w:val="24"/>
          <w:szCs w:val="24"/>
        </w:rPr>
        <w:t xml:space="preserve"> </w:t>
      </w:r>
      <w:r w:rsidR="00BF7BFF">
        <w:rPr>
          <w:rFonts w:ascii="Times New Roman" w:hAnsi="Times New Roman"/>
          <w:sz w:val="24"/>
          <w:szCs w:val="24"/>
        </w:rPr>
        <w:br/>
      </w:r>
      <w:r w:rsidR="009E292D" w:rsidRPr="00A94F88">
        <w:rPr>
          <w:rFonts w:ascii="Times New Roman" w:hAnsi="Times New Roman"/>
          <w:sz w:val="24"/>
          <w:szCs w:val="24"/>
        </w:rPr>
        <w:t>i płatna będzie przez NAJEMCĘ  w term</w:t>
      </w:r>
      <w:r w:rsidR="0036339E" w:rsidRPr="00A94F88">
        <w:rPr>
          <w:rFonts w:ascii="Times New Roman" w:hAnsi="Times New Roman"/>
          <w:sz w:val="24"/>
          <w:szCs w:val="24"/>
        </w:rPr>
        <w:t>inie</w:t>
      </w:r>
      <w:r w:rsidR="009E292D" w:rsidRPr="00A94F88">
        <w:rPr>
          <w:rFonts w:ascii="Times New Roman" w:hAnsi="Times New Roman"/>
          <w:sz w:val="24"/>
          <w:szCs w:val="24"/>
        </w:rPr>
        <w:t xml:space="preserve"> </w:t>
      </w:r>
      <w:r w:rsidR="004C6EF4" w:rsidRPr="00A94F88">
        <w:rPr>
          <w:rFonts w:ascii="Times New Roman" w:hAnsi="Times New Roman"/>
          <w:sz w:val="24"/>
          <w:szCs w:val="24"/>
        </w:rPr>
        <w:t xml:space="preserve">do </w:t>
      </w:r>
      <w:r w:rsidR="001C0BF2">
        <w:rPr>
          <w:rFonts w:ascii="Times New Roman" w:hAnsi="Times New Roman"/>
          <w:sz w:val="24"/>
          <w:szCs w:val="24"/>
        </w:rPr>
        <w:t>21</w:t>
      </w:r>
      <w:r w:rsidR="009E292D" w:rsidRPr="00A94F88">
        <w:rPr>
          <w:rFonts w:ascii="Times New Roman" w:hAnsi="Times New Roman"/>
          <w:sz w:val="24"/>
          <w:szCs w:val="24"/>
        </w:rPr>
        <w:t xml:space="preserve"> dni od jej otrzymania.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828A3" w:rsidRPr="00A94F88" w:rsidRDefault="00E828A3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Należność za zużycie wody i </w:t>
      </w:r>
      <w:r w:rsidR="00BF7BFF">
        <w:rPr>
          <w:rFonts w:ascii="Times New Roman" w:hAnsi="Times New Roman"/>
          <w:color w:val="000000" w:themeColor="text1"/>
          <w:sz w:val="24"/>
          <w:szCs w:val="24"/>
        </w:rPr>
        <w:t xml:space="preserve">odprowadzania </w:t>
      </w: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ścieków będzie fakturowana </w:t>
      </w:r>
      <w:r w:rsidR="00BF7BF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przez WYNAJMUJĄCEGO po otrzymaniu faktury od dostawcy wody i płatna będzie przez NAJEMCĘ  w terminie </w:t>
      </w:r>
      <w:r w:rsidR="004C6EF4" w:rsidRPr="00A94F88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1C0BF2">
        <w:rPr>
          <w:rFonts w:ascii="Times New Roman" w:hAnsi="Times New Roman"/>
          <w:color w:val="000000" w:themeColor="text1"/>
          <w:sz w:val="24"/>
          <w:szCs w:val="24"/>
        </w:rPr>
        <w:t xml:space="preserve"> 21</w:t>
      </w:r>
      <w:r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 dni od jej otrzymania.</w:t>
      </w:r>
    </w:p>
    <w:p w:rsidR="00A94F88" w:rsidRPr="00A94F88" w:rsidRDefault="00A94F88" w:rsidP="00A94F88">
      <w:pPr>
        <w:pStyle w:val="Akapitzli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8072B" w:rsidRPr="00A94F88" w:rsidRDefault="00DD0268" w:rsidP="00A94F88">
      <w:pPr>
        <w:pStyle w:val="Akapitzlist"/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W przypadku opóźnienia w zapłacie czynszu i należności za zużytą energię elektryczną</w:t>
      </w:r>
      <w:r w:rsidR="004C6EF4" w:rsidRPr="00A94F88">
        <w:rPr>
          <w:rFonts w:ascii="Times New Roman" w:hAnsi="Times New Roman"/>
          <w:sz w:val="24"/>
          <w:szCs w:val="24"/>
        </w:rPr>
        <w:t xml:space="preserve">, </w:t>
      </w:r>
      <w:r w:rsidR="00E828A3" w:rsidRPr="00A94F88">
        <w:rPr>
          <w:rFonts w:ascii="Times New Roman" w:hAnsi="Times New Roman"/>
          <w:color w:val="000000" w:themeColor="text1"/>
          <w:sz w:val="24"/>
          <w:szCs w:val="24"/>
        </w:rPr>
        <w:t>wodę</w:t>
      </w:r>
      <w:r w:rsidR="004C6EF4" w:rsidRPr="00A94F88">
        <w:rPr>
          <w:rFonts w:ascii="Times New Roman" w:hAnsi="Times New Roman"/>
          <w:color w:val="000000" w:themeColor="text1"/>
          <w:sz w:val="24"/>
          <w:szCs w:val="24"/>
        </w:rPr>
        <w:t xml:space="preserve"> i ścieki</w:t>
      </w:r>
      <w:r w:rsidR="004C6EF4" w:rsidRPr="00A94F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28A3" w:rsidRPr="00A94F88">
        <w:rPr>
          <w:rFonts w:ascii="Times New Roman" w:hAnsi="Times New Roman"/>
          <w:sz w:val="24"/>
          <w:szCs w:val="24"/>
        </w:rPr>
        <w:t xml:space="preserve"> </w:t>
      </w:r>
      <w:r w:rsidR="00B467B7" w:rsidRPr="00A94F88">
        <w:rPr>
          <w:rFonts w:ascii="Times New Roman" w:hAnsi="Times New Roman"/>
          <w:sz w:val="24"/>
          <w:szCs w:val="24"/>
        </w:rPr>
        <w:t>WYNAJMUJĄCEMU przysługiwać będą odsetki ustawowe za opóźnienie w transakcjach handlowych.</w:t>
      </w:r>
    </w:p>
    <w:p w:rsidR="00472EB3" w:rsidRPr="004C6EF4" w:rsidRDefault="0088072B" w:rsidP="00A94F88">
      <w:pPr>
        <w:widowControl/>
        <w:autoSpaceDE/>
        <w:autoSpaceDN/>
        <w:adjustRightInd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6EF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9600A" w:rsidRPr="004C6EF4">
        <w:rPr>
          <w:rFonts w:ascii="Times New Roman" w:hAnsi="Times New Roman"/>
          <w:b/>
          <w:bCs/>
          <w:sz w:val="24"/>
          <w:szCs w:val="24"/>
        </w:rPr>
        <w:t>5</w:t>
      </w:r>
    </w:p>
    <w:p w:rsidR="00D56FAA" w:rsidRPr="004C6EF4" w:rsidRDefault="00D56FAA" w:rsidP="00A94F88">
      <w:pPr>
        <w:pStyle w:val="Tekstpodstawowy"/>
        <w:numPr>
          <w:ilvl w:val="0"/>
          <w:numId w:val="21"/>
        </w:numPr>
        <w:spacing w:after="240" w:line="276" w:lineRule="auto"/>
        <w:ind w:left="284" w:hanging="284"/>
        <w:jc w:val="both"/>
        <w:rPr>
          <w:szCs w:val="24"/>
        </w:rPr>
      </w:pPr>
      <w:r w:rsidRPr="004C6EF4">
        <w:rPr>
          <w:szCs w:val="24"/>
        </w:rPr>
        <w:t>Tytułe</w:t>
      </w:r>
      <w:r w:rsidR="002E31BD" w:rsidRPr="004C6EF4">
        <w:rPr>
          <w:szCs w:val="24"/>
        </w:rPr>
        <w:t>m zabezpieczenia roszczeń WYNAJMUJĄCEGO</w:t>
      </w:r>
      <w:r w:rsidRPr="004C6EF4">
        <w:rPr>
          <w:szCs w:val="24"/>
        </w:rPr>
        <w:t xml:space="preserve"> o zapłatę czynszu, innych należności oraz pogo</w:t>
      </w:r>
      <w:r w:rsidR="002E31BD" w:rsidRPr="004C6EF4">
        <w:rPr>
          <w:szCs w:val="24"/>
        </w:rPr>
        <w:t>rszenia przedmiotu najmu NAJEMCA</w:t>
      </w:r>
      <w:r w:rsidR="00A94F88">
        <w:rPr>
          <w:szCs w:val="24"/>
        </w:rPr>
        <w:t xml:space="preserve"> zobowiązany jest </w:t>
      </w:r>
      <w:r w:rsidR="00A94F88">
        <w:rPr>
          <w:szCs w:val="24"/>
        </w:rPr>
        <w:br/>
      </w:r>
      <w:r w:rsidRPr="004C6EF4">
        <w:rPr>
          <w:szCs w:val="24"/>
        </w:rPr>
        <w:t xml:space="preserve">do wniesienia w  terminie 7 dni od dnia podpisania umowy kaucji gwarancyjnej </w:t>
      </w:r>
      <w:r w:rsidR="00A94F88">
        <w:rPr>
          <w:szCs w:val="24"/>
        </w:rPr>
        <w:br/>
      </w:r>
      <w:r w:rsidR="00BF7BFF">
        <w:rPr>
          <w:szCs w:val="24"/>
        </w:rPr>
        <w:t xml:space="preserve">w wysokości </w:t>
      </w:r>
      <w:r w:rsidRPr="004C6EF4">
        <w:rPr>
          <w:szCs w:val="24"/>
        </w:rPr>
        <w:t>dwukrotności czy</w:t>
      </w:r>
      <w:r w:rsidR="00BF7BFF">
        <w:rPr>
          <w:szCs w:val="24"/>
        </w:rPr>
        <w:t xml:space="preserve">nszu z tytułu najmu lokalu tj. </w:t>
      </w:r>
      <w:r w:rsidRPr="004C6EF4">
        <w:rPr>
          <w:szCs w:val="24"/>
        </w:rPr>
        <w:t>w kwocie  ……………………. zł brutto.</w:t>
      </w:r>
    </w:p>
    <w:p w:rsidR="00D56FAA" w:rsidRDefault="00D56FAA" w:rsidP="00A94F88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szCs w:val="24"/>
        </w:rPr>
      </w:pPr>
      <w:r w:rsidRPr="004C6EF4">
        <w:rPr>
          <w:szCs w:val="24"/>
        </w:rPr>
        <w:t>Kaucja powinna być wniesiona  w  formie p</w:t>
      </w:r>
      <w:r w:rsidR="0036339E" w:rsidRPr="004C6EF4">
        <w:rPr>
          <w:szCs w:val="24"/>
        </w:rPr>
        <w:t xml:space="preserve">ieniężnej na rachunek bankowy </w:t>
      </w:r>
      <w:r w:rsidR="002E31BD" w:rsidRPr="004C6EF4">
        <w:rPr>
          <w:szCs w:val="24"/>
        </w:rPr>
        <w:t xml:space="preserve"> WYNAJMUJĄCEGO</w:t>
      </w:r>
      <w:r w:rsidRPr="004C6EF4">
        <w:rPr>
          <w:szCs w:val="24"/>
        </w:rPr>
        <w:t xml:space="preserve"> nr  </w:t>
      </w:r>
      <w:r w:rsidR="0001370C" w:rsidRPr="004C6EF4">
        <w:rPr>
          <w:szCs w:val="24"/>
        </w:rPr>
        <w:t>39 1050 1461 1000 0023 5332 1074</w:t>
      </w:r>
    </w:p>
    <w:p w:rsidR="00A94F88" w:rsidRPr="004C6EF4" w:rsidRDefault="00A94F88" w:rsidP="00A94F88">
      <w:pPr>
        <w:pStyle w:val="Tekstpodstawowy"/>
        <w:spacing w:line="276" w:lineRule="auto"/>
        <w:jc w:val="both"/>
        <w:rPr>
          <w:szCs w:val="24"/>
        </w:rPr>
      </w:pPr>
    </w:p>
    <w:p w:rsidR="00A94F88" w:rsidRPr="00A94F88" w:rsidRDefault="00471532" w:rsidP="00A94F88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szCs w:val="24"/>
        </w:rPr>
      </w:pPr>
      <w:r w:rsidRPr="004C6EF4">
        <w:rPr>
          <w:szCs w:val="24"/>
        </w:rPr>
        <w:t>Wpłacona kaucja w formie pieniężnej nie podlega oprocentowaniu ani waloryzacji.</w:t>
      </w:r>
    </w:p>
    <w:p w:rsidR="00A94F88" w:rsidRPr="004C6EF4" w:rsidRDefault="00A94F88" w:rsidP="00A94F88">
      <w:pPr>
        <w:pStyle w:val="Tekstpodstawowy"/>
        <w:spacing w:line="276" w:lineRule="auto"/>
        <w:ind w:left="284"/>
        <w:jc w:val="both"/>
        <w:rPr>
          <w:szCs w:val="24"/>
        </w:rPr>
      </w:pPr>
    </w:p>
    <w:p w:rsidR="00472EB3" w:rsidRPr="00A94F88" w:rsidRDefault="002E31BD" w:rsidP="00A94F88">
      <w:pPr>
        <w:pStyle w:val="Tekstpodstawowy"/>
        <w:numPr>
          <w:ilvl w:val="0"/>
          <w:numId w:val="21"/>
        </w:numPr>
        <w:spacing w:line="276" w:lineRule="auto"/>
        <w:ind w:left="284" w:hanging="284"/>
        <w:jc w:val="both"/>
        <w:rPr>
          <w:szCs w:val="24"/>
        </w:rPr>
      </w:pPr>
      <w:r w:rsidRPr="004C6EF4">
        <w:rPr>
          <w:szCs w:val="24"/>
        </w:rPr>
        <w:t>Zwrot kaucji następuje w terminie 14 dni od daty oddania lokalu potwierdzonego  protokołem zdawczo – odbiorczym chyba, że zostanie ona wykorzystana zgodnie z jej przeznaczaniem.</w:t>
      </w:r>
    </w:p>
    <w:p w:rsidR="00472EB3" w:rsidRDefault="00472EB3" w:rsidP="00A94F88">
      <w:pPr>
        <w:pStyle w:val="Tekstpodstawowy"/>
        <w:spacing w:line="276" w:lineRule="auto"/>
        <w:ind w:left="3545" w:firstLine="709"/>
        <w:jc w:val="both"/>
        <w:rPr>
          <w:b/>
          <w:szCs w:val="24"/>
        </w:rPr>
      </w:pPr>
      <w:r w:rsidRPr="00A94F88">
        <w:rPr>
          <w:b/>
          <w:szCs w:val="24"/>
        </w:rPr>
        <w:t>§ 6</w:t>
      </w:r>
    </w:p>
    <w:p w:rsidR="00A94F88" w:rsidRPr="00A94F88" w:rsidRDefault="00A94F88" w:rsidP="00A94F88">
      <w:pPr>
        <w:pStyle w:val="Tekstpodstawowy"/>
        <w:spacing w:line="276" w:lineRule="auto"/>
        <w:ind w:left="3545" w:firstLine="709"/>
        <w:jc w:val="both"/>
        <w:rPr>
          <w:b/>
          <w:szCs w:val="24"/>
        </w:rPr>
      </w:pPr>
    </w:p>
    <w:p w:rsidR="00472EB3" w:rsidRPr="004C6EF4" w:rsidRDefault="00472EB3" w:rsidP="00A94F88">
      <w:pPr>
        <w:pStyle w:val="Akapitzlist"/>
        <w:widowControl/>
        <w:numPr>
          <w:ilvl w:val="0"/>
          <w:numId w:val="23"/>
        </w:numPr>
        <w:spacing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Z wyjątkiem wad ukrytych WYNAJMUJACY odpowiada tylko za te wady Przedmiotu Najmu, które zostały ujawnione w protokole zdawczo-odbiorczym. Nieujawnienie wad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w tym protokole powoduje niemożliwość powoływania się przez NAJEMCĘ na ich istnienie, za wyjątkiem wad zagrażających zdrowiu osób przebywających w lokalu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lub zatrudnionych przez NAJEMCĘ. W takim przypadku NAJEMCA będzie uprawniony do wypowiedzenia umowy najmu bez zachowania terminów wypowiedzenia zgodnie z art. 682 Kodeksu cywilnego.</w:t>
      </w:r>
    </w:p>
    <w:p w:rsidR="00472EB3" w:rsidRPr="004C6EF4" w:rsidRDefault="00472EB3" w:rsidP="00A94F88">
      <w:pPr>
        <w:pStyle w:val="Akapitzlist"/>
        <w:widowControl/>
        <w:numPr>
          <w:ilvl w:val="0"/>
          <w:numId w:val="23"/>
        </w:numPr>
        <w:spacing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W przypadku wystąpienia wad uniemożliwiających korzystanie z Przedmiotu Najmu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w sposób ustalony w Umowie NAJEMCA może wypowiedzieć najem bez zachowania terminów wypowiedzenia po bezskutecznym upływie odpowiedniego terminu,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nie krót</w:t>
      </w:r>
      <w:r w:rsidR="00267DF6" w:rsidRPr="004C6EF4">
        <w:rPr>
          <w:rFonts w:ascii="Times New Roman" w:hAnsi="Times New Roman"/>
          <w:sz w:val="24"/>
          <w:szCs w:val="24"/>
        </w:rPr>
        <w:t xml:space="preserve">szego niż miesiąc, wyznaczonego WYNAJMUJĄCEMU przez </w:t>
      </w:r>
      <w:r w:rsidRPr="004C6EF4">
        <w:rPr>
          <w:rFonts w:ascii="Times New Roman" w:hAnsi="Times New Roman"/>
          <w:sz w:val="24"/>
          <w:szCs w:val="24"/>
        </w:rPr>
        <w:t xml:space="preserve">NAJEMCE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na piśmie, do usunięcia wad.</w:t>
      </w:r>
    </w:p>
    <w:p w:rsidR="00472EB3" w:rsidRDefault="00472EB3" w:rsidP="00A94F88">
      <w:pPr>
        <w:pStyle w:val="Tekstpodstawowy"/>
        <w:spacing w:line="276" w:lineRule="auto"/>
        <w:ind w:left="3905" w:firstLine="349"/>
        <w:jc w:val="both"/>
        <w:rPr>
          <w:b/>
          <w:szCs w:val="24"/>
        </w:rPr>
      </w:pPr>
      <w:r w:rsidRPr="00A94F88">
        <w:rPr>
          <w:b/>
          <w:szCs w:val="24"/>
        </w:rPr>
        <w:t>§ 7</w:t>
      </w:r>
    </w:p>
    <w:p w:rsidR="00A94F88" w:rsidRPr="00A94F88" w:rsidRDefault="00A94F88" w:rsidP="00A94F88">
      <w:pPr>
        <w:pStyle w:val="Tekstpodstawowy"/>
        <w:spacing w:line="276" w:lineRule="auto"/>
        <w:ind w:left="3905" w:firstLine="349"/>
        <w:jc w:val="both"/>
        <w:rPr>
          <w:b/>
          <w:szCs w:val="24"/>
        </w:rPr>
      </w:pPr>
    </w:p>
    <w:p w:rsidR="004C144D" w:rsidRPr="004C6EF4" w:rsidRDefault="004C144D" w:rsidP="00A94F88">
      <w:pPr>
        <w:pStyle w:val="Akapitzlist"/>
        <w:widowControl/>
        <w:numPr>
          <w:ilvl w:val="0"/>
          <w:numId w:val="24"/>
        </w:numPr>
        <w:spacing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NAJEMCA nie może czynić w Przedmiocie Najmu zmian sprzecznych z Umową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lub przeznaczeniem Przedmiotu Najmu, w szczególności zmian mogących naruszyć konstrukcję budynku.</w:t>
      </w:r>
    </w:p>
    <w:p w:rsidR="004C144D" w:rsidRPr="004C6EF4" w:rsidRDefault="004C144D" w:rsidP="00A94F88">
      <w:pPr>
        <w:pStyle w:val="Akapitzlist"/>
        <w:widowControl/>
        <w:numPr>
          <w:ilvl w:val="0"/>
          <w:numId w:val="24"/>
        </w:numPr>
        <w:spacing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NAJEMCA ma prawo do dokonania ulepszeń Przedmiotu Najmu, jednakże wyłącznie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za zgodą Wynajmującego udzieloną pod rygorem nieważności w formie pisemnej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i w zakresie uzgodnionym z WYNAJMUJĄCYM. </w:t>
      </w:r>
    </w:p>
    <w:p w:rsidR="004C144D" w:rsidRPr="004C6EF4" w:rsidRDefault="004C144D" w:rsidP="00A94F88">
      <w:pPr>
        <w:pStyle w:val="Akapitzlist"/>
        <w:widowControl/>
        <w:numPr>
          <w:ilvl w:val="0"/>
          <w:numId w:val="24"/>
        </w:numPr>
        <w:spacing w:before="240"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Jeżeli N</w:t>
      </w:r>
      <w:r w:rsidR="007E7E3B" w:rsidRPr="004C6EF4">
        <w:rPr>
          <w:rFonts w:ascii="Times New Roman" w:hAnsi="Times New Roman"/>
          <w:sz w:val="24"/>
          <w:szCs w:val="24"/>
        </w:rPr>
        <w:t>A</w:t>
      </w:r>
      <w:r w:rsidRPr="004C6EF4">
        <w:rPr>
          <w:rFonts w:ascii="Times New Roman" w:hAnsi="Times New Roman"/>
          <w:sz w:val="24"/>
          <w:szCs w:val="24"/>
        </w:rPr>
        <w:t xml:space="preserve">JEMCA za uprzednią zgodą WYNAJMUJĄCEGO ulepszył Przedmiot Najmu, </w:t>
      </w:r>
      <w:r w:rsidR="004C6EF4" w:rsidRPr="004C6EF4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a WYNAJMUJĄCY nie postanowił inaczej przy udzielaniu zgody na ule</w:t>
      </w:r>
      <w:r w:rsidR="00267DF6" w:rsidRPr="004C6EF4">
        <w:rPr>
          <w:rFonts w:ascii="Times New Roman" w:hAnsi="Times New Roman"/>
          <w:sz w:val="24"/>
          <w:szCs w:val="24"/>
        </w:rPr>
        <w:t>pszenia, NAJEMCA zobowiązany jest w terminie</w:t>
      </w:r>
      <w:r w:rsidR="00E828A3" w:rsidRPr="004C6EF4">
        <w:rPr>
          <w:rFonts w:ascii="Times New Roman" w:hAnsi="Times New Roman"/>
          <w:sz w:val="24"/>
          <w:szCs w:val="24"/>
        </w:rPr>
        <w:t xml:space="preserve"> </w:t>
      </w:r>
      <w:r w:rsidR="00267DF6" w:rsidRPr="004C6EF4">
        <w:rPr>
          <w:rFonts w:ascii="Times New Roman" w:hAnsi="Times New Roman"/>
          <w:sz w:val="24"/>
          <w:szCs w:val="24"/>
        </w:rPr>
        <w:t>7</w:t>
      </w:r>
      <w:r w:rsidR="00E828A3" w:rsidRPr="004C6EF4">
        <w:rPr>
          <w:rFonts w:ascii="Times New Roman" w:hAnsi="Times New Roman"/>
          <w:sz w:val="24"/>
          <w:szCs w:val="24"/>
        </w:rPr>
        <w:t xml:space="preserve"> </w:t>
      </w:r>
      <w:r w:rsidR="00267DF6" w:rsidRPr="004C6EF4">
        <w:rPr>
          <w:rFonts w:ascii="Times New Roman" w:hAnsi="Times New Roman"/>
          <w:sz w:val="24"/>
          <w:szCs w:val="24"/>
        </w:rPr>
        <w:t>(siedmiu)</w:t>
      </w:r>
      <w:r w:rsidR="00E828A3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 xml:space="preserve">dni po zakończeniu najmu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do przywrócenia Przedmiotu Najmu do stanu poprzedniego. W przypadku opóźnienia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w przywróceniu Przedmiotu Najmu do stanu poprzedniego, NAJEMCA, niezależnie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od obowiązku zwrotu WYNAJMUJĄCEMU udokumentowanych kosztów związanych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z przywróceniem Przedmiotu Najmu do stanu poprzedniego, zobowiązany jest do zapłaty kary umownej w wysokości 2% czynszu obowiązującego w ostatnim pełnym miesiącu obowiązywania niniejszej umowy, za każdy dzień opóźnienia w przywróceniu Przedmiotu Najmu do stanu poprzedniego. WYNAJMUJĄCY</w:t>
      </w:r>
      <w:r w:rsidR="00422700" w:rsidRPr="004C6EF4">
        <w:rPr>
          <w:rFonts w:ascii="Times New Roman" w:hAnsi="Times New Roman"/>
          <w:sz w:val="24"/>
          <w:szCs w:val="24"/>
        </w:rPr>
        <w:t xml:space="preserve"> </w:t>
      </w:r>
      <w:r w:rsidRPr="004C6EF4">
        <w:rPr>
          <w:rFonts w:ascii="Times New Roman" w:hAnsi="Times New Roman"/>
          <w:sz w:val="24"/>
          <w:szCs w:val="24"/>
        </w:rPr>
        <w:t>może dochodzić od NAJEMCY odszkodowania przenoszącego wysokość zastrzeżonej kary, na zasadach ogólnych.</w:t>
      </w:r>
    </w:p>
    <w:p w:rsidR="00472EB3" w:rsidRPr="00A94F88" w:rsidRDefault="00A94F88" w:rsidP="00A94F88">
      <w:pPr>
        <w:pStyle w:val="Akapitzlist"/>
        <w:widowControl/>
        <w:spacing w:after="200" w:line="276" w:lineRule="auto"/>
        <w:ind w:left="3120" w:firstLine="42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25399" w:rsidRPr="00A94F88">
        <w:rPr>
          <w:rFonts w:ascii="Times New Roman" w:hAnsi="Times New Roman"/>
          <w:b/>
          <w:sz w:val="24"/>
          <w:szCs w:val="24"/>
        </w:rPr>
        <w:t>§ 8</w:t>
      </w:r>
    </w:p>
    <w:p w:rsidR="00925399" w:rsidRPr="004C6EF4" w:rsidRDefault="00925399" w:rsidP="00A94F88">
      <w:pPr>
        <w:pStyle w:val="Akapitzlist"/>
        <w:widowControl/>
        <w:spacing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1. </w:t>
      </w:r>
      <w:r w:rsidR="00422700" w:rsidRPr="004C6EF4">
        <w:rPr>
          <w:rFonts w:ascii="Times New Roman" w:hAnsi="Times New Roman"/>
          <w:sz w:val="24"/>
          <w:szCs w:val="24"/>
        </w:rPr>
        <w:t>NAJEMCA</w:t>
      </w:r>
      <w:r w:rsidRPr="004C6EF4">
        <w:rPr>
          <w:rFonts w:ascii="Times New Roman" w:hAnsi="Times New Roman"/>
          <w:sz w:val="24"/>
          <w:szCs w:val="24"/>
        </w:rPr>
        <w:t xml:space="preserve"> jest zobowiązany utrzymywać Przedmiot Najmu w stanie przydatnym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do umówionego użytku przez czas trwania najmu, a w szczególności dokonywać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lastRenderedPageBreak/>
        <w:t xml:space="preserve">na własny koszt wszelkich niezbędnych napraw i remontów bieżących związanych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ze zw</w:t>
      </w:r>
      <w:r w:rsidR="00267DF6" w:rsidRPr="004C6EF4">
        <w:rPr>
          <w:rFonts w:ascii="Times New Roman" w:hAnsi="Times New Roman"/>
          <w:sz w:val="24"/>
          <w:szCs w:val="24"/>
        </w:rPr>
        <w:t xml:space="preserve">ykłym korzystaniem z Przedmiotu </w:t>
      </w:r>
      <w:r w:rsidRPr="004C6EF4">
        <w:rPr>
          <w:rFonts w:ascii="Times New Roman" w:hAnsi="Times New Roman"/>
          <w:sz w:val="24"/>
          <w:szCs w:val="24"/>
        </w:rPr>
        <w:t>Na</w:t>
      </w:r>
      <w:r w:rsidR="00267DF6" w:rsidRPr="004C6EF4">
        <w:rPr>
          <w:rFonts w:ascii="Times New Roman" w:hAnsi="Times New Roman"/>
          <w:sz w:val="24"/>
          <w:szCs w:val="24"/>
        </w:rPr>
        <w:t xml:space="preserve">jmu oraz zabezpieczać przed </w:t>
      </w:r>
      <w:r w:rsidRPr="004C6EF4">
        <w:rPr>
          <w:rFonts w:ascii="Times New Roman" w:hAnsi="Times New Roman"/>
          <w:sz w:val="24"/>
          <w:szCs w:val="24"/>
        </w:rPr>
        <w:t xml:space="preserve">kradzieżą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i zniszczeniem. Przez naprawy i remonty bieżące Strony rozumieją wszelkie inne naprawy i remonty, niż remonty o charakterze generalnym, o których mowa w ust.</w:t>
      </w:r>
      <w:r w:rsidR="002409FC" w:rsidRPr="004C6EF4">
        <w:rPr>
          <w:rFonts w:ascii="Times New Roman" w:hAnsi="Times New Roman"/>
          <w:sz w:val="24"/>
          <w:szCs w:val="24"/>
        </w:rPr>
        <w:t xml:space="preserve"> 7 poniżej. Montaż zabezpieczeń </w:t>
      </w:r>
      <w:r w:rsidR="004C6EF4" w:rsidRPr="004C6EF4">
        <w:rPr>
          <w:rFonts w:ascii="Times New Roman" w:hAnsi="Times New Roman"/>
          <w:sz w:val="24"/>
          <w:szCs w:val="24"/>
        </w:rPr>
        <w:t xml:space="preserve">przed kradzieżą </w:t>
      </w:r>
      <w:r w:rsidRPr="004C6EF4">
        <w:rPr>
          <w:rFonts w:ascii="Times New Roman" w:hAnsi="Times New Roman"/>
          <w:sz w:val="24"/>
          <w:szCs w:val="24"/>
        </w:rPr>
        <w:t>i zniszczeniem wymaga uprze</w:t>
      </w:r>
      <w:r w:rsidR="00422700" w:rsidRPr="004C6EF4">
        <w:rPr>
          <w:rFonts w:ascii="Times New Roman" w:hAnsi="Times New Roman"/>
          <w:sz w:val="24"/>
          <w:szCs w:val="24"/>
        </w:rPr>
        <w:t>dniej zgody WYNAJMUJĄCEGO</w:t>
      </w:r>
      <w:r w:rsidRPr="004C6EF4">
        <w:rPr>
          <w:rFonts w:ascii="Times New Roman" w:hAnsi="Times New Roman"/>
          <w:sz w:val="24"/>
          <w:szCs w:val="24"/>
        </w:rPr>
        <w:t>.</w:t>
      </w:r>
    </w:p>
    <w:p w:rsidR="00925399" w:rsidRPr="004C6EF4" w:rsidRDefault="00925399" w:rsidP="00A94F88">
      <w:pPr>
        <w:widowControl/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2.</w:t>
      </w:r>
      <w:r w:rsidR="007E7E3B" w:rsidRPr="004C6EF4">
        <w:rPr>
          <w:rFonts w:ascii="Times New Roman" w:hAnsi="Times New Roman"/>
          <w:sz w:val="24"/>
          <w:szCs w:val="24"/>
        </w:rPr>
        <w:t xml:space="preserve"> </w:t>
      </w:r>
      <w:r w:rsidR="00422700" w:rsidRPr="004C6EF4">
        <w:rPr>
          <w:rFonts w:ascii="Times New Roman" w:hAnsi="Times New Roman"/>
          <w:sz w:val="24"/>
          <w:szCs w:val="24"/>
        </w:rPr>
        <w:t>NAJEMCA</w:t>
      </w:r>
      <w:r w:rsidRPr="004C6EF4">
        <w:rPr>
          <w:rFonts w:ascii="Times New Roman" w:hAnsi="Times New Roman"/>
          <w:sz w:val="24"/>
          <w:szCs w:val="24"/>
        </w:rPr>
        <w:t xml:space="preserve"> jest zobowiązany utrzymywać Przedmiot Najmu w czystości i porządku.</w:t>
      </w:r>
    </w:p>
    <w:p w:rsidR="00925399" w:rsidRPr="004C6EF4" w:rsidRDefault="00925399" w:rsidP="00A94F88">
      <w:pPr>
        <w:pStyle w:val="Akapitzlist"/>
        <w:widowControl/>
        <w:numPr>
          <w:ilvl w:val="0"/>
          <w:numId w:val="23"/>
        </w:numPr>
        <w:spacing w:after="20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Remonty o charakterze ge</w:t>
      </w:r>
      <w:r w:rsidR="00422700" w:rsidRPr="004C6EF4">
        <w:rPr>
          <w:rFonts w:ascii="Times New Roman" w:hAnsi="Times New Roman"/>
          <w:sz w:val="24"/>
          <w:szCs w:val="24"/>
        </w:rPr>
        <w:t>neralnym obciążają WYNAJMUJACEGO</w:t>
      </w:r>
      <w:r w:rsidRPr="004C6EF4">
        <w:rPr>
          <w:rFonts w:ascii="Times New Roman" w:hAnsi="Times New Roman"/>
          <w:sz w:val="24"/>
          <w:szCs w:val="24"/>
        </w:rPr>
        <w:t xml:space="preserve">. Przez remonty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 xml:space="preserve">o charakterze generalnym Strony rozumieją remonty elementów istotnych ze względu </w:t>
      </w:r>
      <w:r w:rsidR="00A94F88">
        <w:rPr>
          <w:rFonts w:ascii="Times New Roman" w:hAnsi="Times New Roman"/>
          <w:sz w:val="24"/>
          <w:szCs w:val="24"/>
        </w:rPr>
        <w:br/>
      </w:r>
      <w:r w:rsidRPr="004C6EF4">
        <w:rPr>
          <w:rFonts w:ascii="Times New Roman" w:hAnsi="Times New Roman"/>
          <w:sz w:val="24"/>
          <w:szCs w:val="24"/>
        </w:rPr>
        <w:t>na żywotność budynku, w którym zlokalizowany jest Przedmiot Najmu, w szczególności remonty dachu, konstrukcji ścian nośnych, posadzek, fundamentów, instalacji doprowadzających media do Przedmiotu Najmu.</w:t>
      </w:r>
    </w:p>
    <w:p w:rsidR="00984E8A" w:rsidRPr="00A94F88" w:rsidRDefault="00984E8A" w:rsidP="00A94F88">
      <w:pPr>
        <w:pStyle w:val="Akapitzlist"/>
        <w:widowControl/>
        <w:spacing w:after="200" w:line="276" w:lineRule="auto"/>
        <w:ind w:left="3829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b/>
          <w:sz w:val="24"/>
          <w:szCs w:val="24"/>
        </w:rPr>
        <w:t>§</w:t>
      </w:r>
      <w:r w:rsidR="009F50AD">
        <w:rPr>
          <w:rFonts w:ascii="Times New Roman" w:hAnsi="Times New Roman"/>
          <w:b/>
          <w:sz w:val="24"/>
          <w:szCs w:val="24"/>
        </w:rPr>
        <w:t xml:space="preserve"> </w:t>
      </w:r>
      <w:r w:rsidRPr="00A94F88">
        <w:rPr>
          <w:rFonts w:ascii="Times New Roman" w:hAnsi="Times New Roman"/>
          <w:b/>
          <w:sz w:val="24"/>
          <w:szCs w:val="24"/>
        </w:rPr>
        <w:t>9</w:t>
      </w:r>
    </w:p>
    <w:p w:rsidR="00984E8A" w:rsidRDefault="00BE5E04" w:rsidP="00A94F88">
      <w:pPr>
        <w:pStyle w:val="Akapitzlist"/>
        <w:widowControl/>
        <w:numPr>
          <w:ilvl w:val="3"/>
          <w:numId w:val="23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WYNAJMUJĄCY</w:t>
      </w:r>
      <w:r w:rsidR="00984E8A" w:rsidRPr="00A94F88">
        <w:rPr>
          <w:rFonts w:ascii="Times New Roman" w:hAnsi="Times New Roman"/>
          <w:sz w:val="24"/>
          <w:szCs w:val="24"/>
        </w:rPr>
        <w:t xml:space="preserve"> uprawniony jest do dokonywania kontroli stanu Przedmiotu Najmu wyłącznie w o</w:t>
      </w:r>
      <w:r w:rsidRPr="00A94F88">
        <w:rPr>
          <w:rFonts w:ascii="Times New Roman" w:hAnsi="Times New Roman"/>
          <w:sz w:val="24"/>
          <w:szCs w:val="24"/>
        </w:rPr>
        <w:t>becności przedstawiciela NAJEMCY</w:t>
      </w:r>
      <w:r w:rsidR="00984E8A" w:rsidRPr="00A94F88">
        <w:rPr>
          <w:rFonts w:ascii="Times New Roman" w:hAnsi="Times New Roman"/>
          <w:sz w:val="24"/>
          <w:szCs w:val="24"/>
        </w:rPr>
        <w:t xml:space="preserve"> i w umówionym wcześniej t</w:t>
      </w:r>
      <w:r w:rsidRPr="00A94F88">
        <w:rPr>
          <w:rFonts w:ascii="Times New Roman" w:hAnsi="Times New Roman"/>
          <w:sz w:val="24"/>
          <w:szCs w:val="24"/>
        </w:rPr>
        <w:t>erminie. W imieniu WYNAJMUJĄCEGO</w:t>
      </w:r>
      <w:r w:rsidR="00984E8A" w:rsidRPr="00A94F88">
        <w:rPr>
          <w:rFonts w:ascii="Times New Roman" w:hAnsi="Times New Roman"/>
          <w:sz w:val="24"/>
          <w:szCs w:val="24"/>
        </w:rPr>
        <w:t xml:space="preserve"> kontroli dokonywać będzie upoważniony pracownik Zarządu Transportu Miejskiego. W razie nieudostępnienia Przedmiotu Najmu </w:t>
      </w:r>
      <w:r w:rsidR="00A94F88" w:rsidRPr="00A94F88">
        <w:rPr>
          <w:rFonts w:ascii="Times New Roman" w:hAnsi="Times New Roman"/>
          <w:sz w:val="24"/>
          <w:szCs w:val="24"/>
        </w:rPr>
        <w:br/>
      </w:r>
      <w:r w:rsidR="00984E8A" w:rsidRPr="00A94F88">
        <w:rPr>
          <w:rFonts w:ascii="Times New Roman" w:hAnsi="Times New Roman"/>
          <w:sz w:val="24"/>
          <w:szCs w:val="24"/>
        </w:rPr>
        <w:t>w um</w:t>
      </w:r>
      <w:r w:rsidRPr="00A94F88">
        <w:rPr>
          <w:rFonts w:ascii="Times New Roman" w:hAnsi="Times New Roman"/>
          <w:sz w:val="24"/>
          <w:szCs w:val="24"/>
        </w:rPr>
        <w:t>ówionym terminie WYNAJMUJĄCY</w:t>
      </w:r>
      <w:r w:rsidR="00984E8A" w:rsidRPr="00A94F88">
        <w:rPr>
          <w:rFonts w:ascii="Times New Roman" w:hAnsi="Times New Roman"/>
          <w:sz w:val="24"/>
          <w:szCs w:val="24"/>
        </w:rPr>
        <w:t xml:space="preserve"> ma prawo wejść do Prz</w:t>
      </w:r>
      <w:r w:rsidRPr="00A94F88">
        <w:rPr>
          <w:rFonts w:ascii="Times New Roman" w:hAnsi="Times New Roman"/>
          <w:sz w:val="24"/>
          <w:szCs w:val="24"/>
        </w:rPr>
        <w:t xml:space="preserve">edmiotu Najmu </w:t>
      </w:r>
      <w:r w:rsidR="00A94F88" w:rsidRPr="00A94F88">
        <w:rPr>
          <w:rFonts w:ascii="Times New Roman" w:hAnsi="Times New Roman"/>
          <w:sz w:val="24"/>
          <w:szCs w:val="24"/>
        </w:rPr>
        <w:br/>
      </w:r>
      <w:r w:rsidRPr="00A94F88">
        <w:rPr>
          <w:rFonts w:ascii="Times New Roman" w:hAnsi="Times New Roman"/>
          <w:sz w:val="24"/>
          <w:szCs w:val="24"/>
        </w:rPr>
        <w:t>bez zgody NAJEMCY</w:t>
      </w:r>
      <w:r w:rsidR="00984E8A" w:rsidRPr="00A94F88">
        <w:rPr>
          <w:rFonts w:ascii="Times New Roman" w:hAnsi="Times New Roman"/>
          <w:sz w:val="24"/>
          <w:szCs w:val="24"/>
        </w:rPr>
        <w:t xml:space="preserve">. Wszelkie szkody wynikłe z nieudostępnienia Przedmiotu Najmu </w:t>
      </w:r>
      <w:r w:rsidR="001C0BF2">
        <w:rPr>
          <w:rFonts w:ascii="Times New Roman" w:hAnsi="Times New Roman"/>
          <w:sz w:val="24"/>
          <w:szCs w:val="24"/>
        </w:rPr>
        <w:br/>
      </w:r>
      <w:r w:rsidR="00984E8A" w:rsidRPr="00A94F88">
        <w:rPr>
          <w:rFonts w:ascii="Times New Roman" w:hAnsi="Times New Roman"/>
          <w:sz w:val="24"/>
          <w:szCs w:val="24"/>
        </w:rPr>
        <w:t>w umówiony</w:t>
      </w:r>
      <w:r w:rsidRPr="00A94F88">
        <w:rPr>
          <w:rFonts w:ascii="Times New Roman" w:hAnsi="Times New Roman"/>
          <w:sz w:val="24"/>
          <w:szCs w:val="24"/>
        </w:rPr>
        <w:t>m terminie obciążać będą NAJEMCĘ</w:t>
      </w:r>
      <w:r w:rsidR="00984E8A" w:rsidRPr="00A94F88">
        <w:rPr>
          <w:rFonts w:ascii="Times New Roman" w:hAnsi="Times New Roman"/>
          <w:sz w:val="24"/>
          <w:szCs w:val="24"/>
        </w:rPr>
        <w:t>.</w:t>
      </w:r>
    </w:p>
    <w:p w:rsidR="00A94F88" w:rsidRDefault="00A94F88" w:rsidP="00A94F88">
      <w:pPr>
        <w:pStyle w:val="Akapitzlist"/>
        <w:widowControl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4E8A" w:rsidRDefault="00BE5E04" w:rsidP="00A94F88">
      <w:pPr>
        <w:pStyle w:val="Akapitzlist"/>
        <w:widowControl/>
        <w:numPr>
          <w:ilvl w:val="3"/>
          <w:numId w:val="23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NAJEMCA</w:t>
      </w:r>
      <w:r w:rsidR="00984E8A" w:rsidRPr="00A94F88">
        <w:rPr>
          <w:rFonts w:ascii="Times New Roman" w:hAnsi="Times New Roman"/>
          <w:sz w:val="24"/>
          <w:szCs w:val="24"/>
        </w:rPr>
        <w:t xml:space="preserve"> ma obowiązek niezw</w:t>
      </w:r>
      <w:r w:rsidRPr="00A94F88">
        <w:rPr>
          <w:rFonts w:ascii="Times New Roman" w:hAnsi="Times New Roman"/>
          <w:sz w:val="24"/>
          <w:szCs w:val="24"/>
        </w:rPr>
        <w:t>łocznie zawiadomić WYNAJMUJĄCEGO</w:t>
      </w:r>
      <w:r w:rsidR="00984E8A" w:rsidRPr="00A94F88">
        <w:rPr>
          <w:rFonts w:ascii="Times New Roman" w:hAnsi="Times New Roman"/>
          <w:sz w:val="24"/>
          <w:szCs w:val="24"/>
        </w:rPr>
        <w:t xml:space="preserve"> </w:t>
      </w:r>
      <w:r w:rsidR="00A94F88" w:rsidRPr="00A94F88">
        <w:rPr>
          <w:rFonts w:ascii="Times New Roman" w:hAnsi="Times New Roman"/>
          <w:sz w:val="24"/>
          <w:szCs w:val="24"/>
        </w:rPr>
        <w:br/>
      </w:r>
      <w:r w:rsidR="00984E8A" w:rsidRPr="00A94F88">
        <w:rPr>
          <w:rFonts w:ascii="Times New Roman" w:hAnsi="Times New Roman"/>
          <w:sz w:val="24"/>
          <w:szCs w:val="24"/>
        </w:rPr>
        <w:t>o wszelkich przypadkach uszkodzeń, awarii i o podobnych zdarzeniach, które wymagają napraw obci</w:t>
      </w:r>
      <w:r w:rsidRPr="00A94F88">
        <w:rPr>
          <w:rFonts w:ascii="Times New Roman" w:hAnsi="Times New Roman"/>
          <w:sz w:val="24"/>
          <w:szCs w:val="24"/>
        </w:rPr>
        <w:t>ążających WYNAJMUJĄCEGO</w:t>
      </w:r>
      <w:r w:rsidR="00984E8A" w:rsidRPr="00A94F88">
        <w:rPr>
          <w:rFonts w:ascii="Times New Roman" w:hAnsi="Times New Roman"/>
          <w:sz w:val="24"/>
          <w:szCs w:val="24"/>
        </w:rPr>
        <w:t>. Wszelkie szkody</w:t>
      </w:r>
      <w:r w:rsidRPr="00A94F88">
        <w:rPr>
          <w:rFonts w:ascii="Times New Roman" w:hAnsi="Times New Roman"/>
          <w:sz w:val="24"/>
          <w:szCs w:val="24"/>
        </w:rPr>
        <w:t xml:space="preserve"> </w:t>
      </w:r>
      <w:r w:rsidR="00984E8A" w:rsidRPr="00A94F88">
        <w:rPr>
          <w:rFonts w:ascii="Times New Roman" w:hAnsi="Times New Roman"/>
          <w:sz w:val="24"/>
          <w:szCs w:val="24"/>
        </w:rPr>
        <w:t>wynikłe z opóźnienia pow</w:t>
      </w:r>
      <w:r w:rsidRPr="00A94F88">
        <w:rPr>
          <w:rFonts w:ascii="Times New Roman" w:hAnsi="Times New Roman"/>
          <w:sz w:val="24"/>
          <w:szCs w:val="24"/>
        </w:rPr>
        <w:t>iadomienia obciążać będą NAJEMCĘ</w:t>
      </w:r>
      <w:r w:rsidR="00984E8A" w:rsidRPr="00A94F88">
        <w:rPr>
          <w:rFonts w:ascii="Times New Roman" w:hAnsi="Times New Roman"/>
          <w:sz w:val="24"/>
          <w:szCs w:val="24"/>
        </w:rPr>
        <w:t>.</w:t>
      </w:r>
    </w:p>
    <w:p w:rsidR="00A94F88" w:rsidRPr="00A94F88" w:rsidRDefault="00A94F88" w:rsidP="00A94F88">
      <w:pPr>
        <w:pStyle w:val="Akapitzlist"/>
        <w:rPr>
          <w:rFonts w:ascii="Times New Roman" w:hAnsi="Times New Roman"/>
          <w:sz w:val="24"/>
          <w:szCs w:val="24"/>
        </w:rPr>
      </w:pPr>
    </w:p>
    <w:p w:rsidR="00984E8A" w:rsidRDefault="00984E8A" w:rsidP="00A94F88">
      <w:pPr>
        <w:pStyle w:val="Akapitzlist"/>
        <w:widowControl/>
        <w:numPr>
          <w:ilvl w:val="3"/>
          <w:numId w:val="23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W przypadku konieczności usunięcia awarii lub przeprowadze</w:t>
      </w:r>
      <w:r w:rsidR="00BE5E04" w:rsidRPr="00A94F88">
        <w:rPr>
          <w:rFonts w:ascii="Times New Roman" w:hAnsi="Times New Roman"/>
          <w:sz w:val="24"/>
          <w:szCs w:val="24"/>
        </w:rPr>
        <w:t>nia remontów generalnych NAJEMCA umożliwi WYNAJMUJĄCEMU</w:t>
      </w:r>
      <w:r w:rsidRPr="00A94F88">
        <w:rPr>
          <w:rFonts w:ascii="Times New Roman" w:hAnsi="Times New Roman"/>
          <w:sz w:val="24"/>
          <w:szCs w:val="24"/>
        </w:rPr>
        <w:t xml:space="preserve"> dostęp do najmowanych pomieszczeń </w:t>
      </w:r>
      <w:r w:rsidR="00A94F88">
        <w:rPr>
          <w:rFonts w:ascii="Times New Roman" w:hAnsi="Times New Roman"/>
          <w:sz w:val="24"/>
          <w:szCs w:val="24"/>
        </w:rPr>
        <w:br/>
      </w:r>
      <w:r w:rsidRPr="00A94F88">
        <w:rPr>
          <w:rFonts w:ascii="Times New Roman" w:hAnsi="Times New Roman"/>
          <w:sz w:val="24"/>
          <w:szCs w:val="24"/>
        </w:rPr>
        <w:t>w</w:t>
      </w:r>
      <w:r w:rsidR="00BE5E04" w:rsidRPr="00A94F88">
        <w:rPr>
          <w:rFonts w:ascii="Times New Roman" w:hAnsi="Times New Roman"/>
          <w:sz w:val="24"/>
          <w:szCs w:val="24"/>
        </w:rPr>
        <w:t xml:space="preserve"> wyznaczonym przez WYNAJMUJĄCEMU</w:t>
      </w:r>
      <w:r w:rsidRPr="00A94F88">
        <w:rPr>
          <w:rFonts w:ascii="Times New Roman" w:hAnsi="Times New Roman"/>
          <w:sz w:val="24"/>
          <w:szCs w:val="24"/>
        </w:rPr>
        <w:t xml:space="preserve"> terminie. Wszelkie szkody wynikłe </w:t>
      </w:r>
      <w:r w:rsidR="00A94F88">
        <w:rPr>
          <w:rFonts w:ascii="Times New Roman" w:hAnsi="Times New Roman"/>
          <w:sz w:val="24"/>
          <w:szCs w:val="24"/>
        </w:rPr>
        <w:br/>
      </w:r>
      <w:r w:rsidRPr="00A94F88">
        <w:rPr>
          <w:rFonts w:ascii="Times New Roman" w:hAnsi="Times New Roman"/>
          <w:sz w:val="24"/>
          <w:szCs w:val="24"/>
        </w:rPr>
        <w:t>z opóźnienia możliwości dostępu do Przedm</w:t>
      </w:r>
      <w:r w:rsidR="00BE5E04" w:rsidRPr="00A94F88">
        <w:rPr>
          <w:rFonts w:ascii="Times New Roman" w:hAnsi="Times New Roman"/>
          <w:sz w:val="24"/>
          <w:szCs w:val="24"/>
        </w:rPr>
        <w:t>iotu Najmu obciążać będą NAJEMCĘ</w:t>
      </w:r>
      <w:r w:rsidRPr="00A94F88">
        <w:rPr>
          <w:rFonts w:ascii="Times New Roman" w:hAnsi="Times New Roman"/>
          <w:sz w:val="24"/>
          <w:szCs w:val="24"/>
        </w:rPr>
        <w:t>.</w:t>
      </w:r>
    </w:p>
    <w:p w:rsidR="00A94F88" w:rsidRPr="00A94F88" w:rsidRDefault="00A94F88" w:rsidP="00A94F88">
      <w:pPr>
        <w:pStyle w:val="Akapitzlist"/>
        <w:rPr>
          <w:rFonts w:ascii="Times New Roman" w:hAnsi="Times New Roman"/>
          <w:sz w:val="24"/>
          <w:szCs w:val="24"/>
        </w:rPr>
      </w:pPr>
    </w:p>
    <w:p w:rsidR="00984E8A" w:rsidRDefault="00BE5E04" w:rsidP="00A94F88">
      <w:pPr>
        <w:pStyle w:val="Akapitzlist"/>
        <w:widowControl/>
        <w:numPr>
          <w:ilvl w:val="3"/>
          <w:numId w:val="23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F88">
        <w:rPr>
          <w:rFonts w:ascii="Times New Roman" w:hAnsi="Times New Roman"/>
          <w:sz w:val="24"/>
          <w:szCs w:val="24"/>
        </w:rPr>
        <w:t>WYNAJMUJĄCY</w:t>
      </w:r>
      <w:r w:rsidR="00984E8A" w:rsidRPr="00A94F88">
        <w:rPr>
          <w:rFonts w:ascii="Times New Roman" w:hAnsi="Times New Roman"/>
          <w:sz w:val="24"/>
          <w:szCs w:val="24"/>
        </w:rPr>
        <w:t xml:space="preserve"> może wejść d</w:t>
      </w:r>
      <w:r w:rsidRPr="00A94F88">
        <w:rPr>
          <w:rFonts w:ascii="Times New Roman" w:hAnsi="Times New Roman"/>
          <w:sz w:val="24"/>
          <w:szCs w:val="24"/>
        </w:rPr>
        <w:t>o lokalu pod nieobecność NAJEMCY</w:t>
      </w:r>
      <w:r w:rsidR="00984E8A" w:rsidRPr="00A94F88">
        <w:rPr>
          <w:rFonts w:ascii="Times New Roman" w:hAnsi="Times New Roman"/>
          <w:sz w:val="24"/>
          <w:szCs w:val="24"/>
        </w:rPr>
        <w:t xml:space="preserve"> w sytuacji zagrażającej życiu, </w:t>
      </w:r>
      <w:r w:rsidRPr="00A94F88">
        <w:rPr>
          <w:rFonts w:ascii="Times New Roman" w:hAnsi="Times New Roman"/>
          <w:sz w:val="24"/>
          <w:szCs w:val="24"/>
        </w:rPr>
        <w:t>zdrowiu lub mieniu WYNAJMUJĄCEGO, NAJEMCY</w:t>
      </w:r>
      <w:r w:rsidR="00984E8A" w:rsidRPr="00A94F88">
        <w:rPr>
          <w:rFonts w:ascii="Times New Roman" w:hAnsi="Times New Roman"/>
          <w:sz w:val="24"/>
          <w:szCs w:val="24"/>
        </w:rPr>
        <w:t xml:space="preserve"> lub osób</w:t>
      </w:r>
      <w:r w:rsidRPr="00A94F88">
        <w:rPr>
          <w:rFonts w:ascii="Times New Roman" w:hAnsi="Times New Roman"/>
          <w:sz w:val="24"/>
          <w:szCs w:val="24"/>
        </w:rPr>
        <w:t xml:space="preserve"> trzecich, przy czym WYNAJMUACY</w:t>
      </w:r>
      <w:r w:rsidR="00984E8A" w:rsidRPr="00A94F88">
        <w:rPr>
          <w:rFonts w:ascii="Times New Roman" w:hAnsi="Times New Roman"/>
          <w:sz w:val="24"/>
          <w:szCs w:val="24"/>
        </w:rPr>
        <w:t xml:space="preserve"> zobowiązany jest</w:t>
      </w:r>
      <w:r w:rsidRPr="00A94F88">
        <w:rPr>
          <w:rFonts w:ascii="Times New Roman" w:hAnsi="Times New Roman"/>
          <w:sz w:val="24"/>
          <w:szCs w:val="24"/>
        </w:rPr>
        <w:t xml:space="preserve"> niezwłocznie powiadomić NAJEMCE</w:t>
      </w:r>
      <w:r w:rsidR="00984E8A" w:rsidRPr="00A94F88">
        <w:rPr>
          <w:rFonts w:ascii="Times New Roman" w:hAnsi="Times New Roman"/>
          <w:sz w:val="24"/>
          <w:szCs w:val="24"/>
        </w:rPr>
        <w:t xml:space="preserve"> o fakcie i okolicznościach wejścia do lokalu.</w:t>
      </w:r>
    </w:p>
    <w:p w:rsidR="00A94F88" w:rsidRPr="00A94F88" w:rsidRDefault="00A94F88" w:rsidP="00A94F88">
      <w:pPr>
        <w:pStyle w:val="Akapitzlist"/>
        <w:rPr>
          <w:rFonts w:ascii="Times New Roman" w:hAnsi="Times New Roman"/>
          <w:sz w:val="24"/>
          <w:szCs w:val="24"/>
        </w:rPr>
      </w:pPr>
    </w:p>
    <w:p w:rsidR="00A94F88" w:rsidRPr="00A94F88" w:rsidRDefault="00A94F88" w:rsidP="00A94F88">
      <w:pPr>
        <w:pStyle w:val="Akapitzlist"/>
        <w:widowControl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3729A" w:rsidRPr="00A94F88" w:rsidRDefault="00D3729A" w:rsidP="00A94F88">
      <w:pPr>
        <w:pStyle w:val="Akapitzlist"/>
        <w:widowControl/>
        <w:spacing w:after="200" w:line="276" w:lineRule="auto"/>
        <w:ind w:left="3829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b/>
          <w:sz w:val="24"/>
          <w:szCs w:val="24"/>
        </w:rPr>
        <w:t>§ 10</w:t>
      </w:r>
    </w:p>
    <w:p w:rsidR="00D3729A" w:rsidRPr="004C6EF4" w:rsidRDefault="00D3729A" w:rsidP="00A94F88">
      <w:pPr>
        <w:pStyle w:val="Akapitzlist"/>
        <w:widowControl/>
        <w:spacing w:after="200" w:line="276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 xml:space="preserve"> Umowa została zawarta na czas określony od dnia</w:t>
      </w:r>
      <w:r w:rsidR="00E828A3" w:rsidRPr="004C6EF4">
        <w:rPr>
          <w:rFonts w:ascii="Times New Roman" w:hAnsi="Times New Roman"/>
          <w:sz w:val="24"/>
          <w:szCs w:val="24"/>
        </w:rPr>
        <w:t xml:space="preserve"> 1.09.2020 r. do dnia 31.08</w:t>
      </w:r>
      <w:r w:rsidR="00FF388C" w:rsidRPr="004C6EF4">
        <w:rPr>
          <w:rFonts w:ascii="Times New Roman" w:hAnsi="Times New Roman"/>
          <w:sz w:val="24"/>
          <w:szCs w:val="24"/>
        </w:rPr>
        <w:t>.2022</w:t>
      </w:r>
      <w:r w:rsidRPr="004C6EF4">
        <w:rPr>
          <w:rFonts w:ascii="Times New Roman" w:hAnsi="Times New Roman"/>
          <w:sz w:val="24"/>
          <w:szCs w:val="24"/>
        </w:rPr>
        <w:t xml:space="preserve"> r.</w:t>
      </w:r>
    </w:p>
    <w:p w:rsidR="00645928" w:rsidRPr="00A94F88" w:rsidRDefault="00D3729A" w:rsidP="00A94F88">
      <w:pPr>
        <w:pStyle w:val="Akapitzlist"/>
        <w:widowControl/>
        <w:spacing w:after="200" w:line="276" w:lineRule="auto"/>
        <w:ind w:left="3829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b/>
          <w:sz w:val="24"/>
          <w:szCs w:val="24"/>
        </w:rPr>
        <w:t>§ 11</w:t>
      </w:r>
    </w:p>
    <w:p w:rsidR="0088072B" w:rsidRPr="004C6EF4" w:rsidRDefault="0088072B" w:rsidP="00A94F8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lastRenderedPageBreak/>
        <w:t>Wszelkie zmiany niniejszej umowy wymagają dla swojej ważności formy pisemnej</w:t>
      </w:r>
      <w:r w:rsidRPr="004C6EF4">
        <w:rPr>
          <w:rFonts w:ascii="Times New Roman" w:hAnsi="Times New Roman"/>
          <w:sz w:val="24"/>
          <w:szCs w:val="24"/>
        </w:rPr>
        <w:br/>
        <w:t>i dokonywane będą w for</w:t>
      </w:r>
      <w:r w:rsidR="00FF388C" w:rsidRPr="004C6EF4">
        <w:rPr>
          <w:rFonts w:ascii="Times New Roman" w:hAnsi="Times New Roman"/>
          <w:sz w:val="24"/>
          <w:szCs w:val="24"/>
        </w:rPr>
        <w:t>mie aneksów do niniejszej umowy, za wyjątkiem zmiany czynszu wskutek jego waloryzacji.</w:t>
      </w:r>
    </w:p>
    <w:p w:rsidR="0088072B" w:rsidRPr="004C6EF4" w:rsidRDefault="0088072B" w:rsidP="00A94F8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 sprawach nieuregulowanych postanowieniami niniejszej umowy zastosowanie mieć będą przepisy Kodeksu cywilnego.</w:t>
      </w:r>
    </w:p>
    <w:p w:rsidR="0088072B" w:rsidRPr="004C6EF4" w:rsidRDefault="0088072B" w:rsidP="00A94F8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Wszelkie spory na tle umowy będą rozpatrywane przez sąd właściwy dla siedziby WYNAJMUJĄCEGO.</w:t>
      </w:r>
    </w:p>
    <w:p w:rsidR="0088072B" w:rsidRPr="004C6EF4" w:rsidRDefault="0088072B" w:rsidP="00A94F8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Protokoły zdawczo-odbiorcze stanowią integralną część niniejszej umowy.</w:t>
      </w:r>
    </w:p>
    <w:p w:rsidR="00D3729A" w:rsidRPr="004C6EF4" w:rsidRDefault="00D3729A" w:rsidP="00A94F88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Wszelkie uprawnienia i obowiązki WYNAJMUJACEGO  wynikające z umowy będą wykonywane przez Zarząd Transportu Miejskiego w Kielcach – jednostkę budżetową Gminy Kielce.</w:t>
      </w:r>
    </w:p>
    <w:p w:rsidR="0088072B" w:rsidRPr="004C6EF4" w:rsidRDefault="0088072B" w:rsidP="00A94F88">
      <w:pPr>
        <w:pStyle w:val="Akapitzlist"/>
        <w:widowControl/>
        <w:autoSpaceDE/>
        <w:autoSpaceDN/>
        <w:adjustRightInd/>
        <w:spacing w:after="120" w:line="276" w:lineRule="auto"/>
        <w:ind w:left="6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072B" w:rsidRPr="00A94F88" w:rsidRDefault="0088072B" w:rsidP="00A94F88">
      <w:pPr>
        <w:pStyle w:val="Akapitzlist"/>
        <w:widowControl/>
        <w:autoSpaceDE/>
        <w:autoSpaceDN/>
        <w:adjustRightInd/>
        <w:spacing w:after="120" w:line="276" w:lineRule="auto"/>
        <w:ind w:left="4155" w:firstLine="99"/>
        <w:rPr>
          <w:rFonts w:ascii="Times New Roman" w:hAnsi="Times New Roman"/>
          <w:b/>
          <w:sz w:val="24"/>
          <w:szCs w:val="24"/>
        </w:rPr>
      </w:pPr>
      <w:r w:rsidRPr="00A94F8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3729A" w:rsidRPr="00A94F88">
        <w:rPr>
          <w:rFonts w:ascii="Times New Roman" w:hAnsi="Times New Roman"/>
          <w:b/>
          <w:bCs/>
          <w:sz w:val="24"/>
          <w:szCs w:val="24"/>
        </w:rPr>
        <w:t>12</w:t>
      </w:r>
    </w:p>
    <w:p w:rsidR="001C0BF2" w:rsidRDefault="00D3729A" w:rsidP="00A94F88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Umowę sporządzono w dwóch</w:t>
      </w:r>
      <w:r w:rsidR="0088072B" w:rsidRPr="004C6EF4">
        <w:rPr>
          <w:rFonts w:ascii="Times New Roman" w:hAnsi="Times New Roman"/>
          <w:sz w:val="24"/>
          <w:szCs w:val="24"/>
        </w:rPr>
        <w:t xml:space="preserve"> jednobrzm</w:t>
      </w:r>
      <w:r w:rsidRPr="004C6EF4">
        <w:rPr>
          <w:rFonts w:ascii="Times New Roman" w:hAnsi="Times New Roman"/>
          <w:sz w:val="24"/>
          <w:szCs w:val="24"/>
        </w:rPr>
        <w:t xml:space="preserve">iących egzemplarzach, po jednym dla każdej </w:t>
      </w:r>
    </w:p>
    <w:p w:rsidR="0088072B" w:rsidRPr="004C6EF4" w:rsidRDefault="00D3729A" w:rsidP="00A94F88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C6EF4">
        <w:rPr>
          <w:rFonts w:ascii="Times New Roman" w:hAnsi="Times New Roman"/>
          <w:sz w:val="24"/>
          <w:szCs w:val="24"/>
        </w:rPr>
        <w:t>ze stron.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C6EF4">
        <w:rPr>
          <w:rFonts w:ascii="Times New Roman" w:hAnsi="Times New Roman"/>
          <w:color w:val="000000"/>
          <w:sz w:val="24"/>
          <w:szCs w:val="24"/>
          <w:u w:val="single"/>
        </w:rPr>
        <w:t>Załączniki :</w:t>
      </w:r>
    </w:p>
    <w:p w:rsidR="0088072B" w:rsidRPr="004C6EF4" w:rsidRDefault="0088072B" w:rsidP="00A94F88">
      <w:pPr>
        <w:pStyle w:val="Akapitzlist"/>
        <w:numPr>
          <w:ilvl w:val="0"/>
          <w:numId w:val="12"/>
        </w:numPr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protokół  zdawczo – odbiorczy.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EF4">
        <w:rPr>
          <w:rFonts w:ascii="Times New Roman" w:hAnsi="Times New Roman"/>
          <w:b/>
          <w:color w:val="000000"/>
          <w:sz w:val="24"/>
          <w:szCs w:val="24"/>
        </w:rPr>
        <w:t xml:space="preserve">WYNAJMUJĄCY: </w:t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NAJEMCA: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 …………………………..</w:t>
      </w:r>
      <w:r w:rsidRPr="004C6EF4">
        <w:rPr>
          <w:rFonts w:ascii="Times New Roman" w:hAnsi="Times New Roman"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color w:val="000000"/>
          <w:sz w:val="24"/>
          <w:szCs w:val="24"/>
        </w:rPr>
        <w:tab/>
        <w:t xml:space="preserve">            …………………………..</w:t>
      </w: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Pr="004C6EF4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8DD" w:rsidRDefault="001308DD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A94F88" w:rsidRPr="004C6EF4" w:rsidRDefault="00A94F88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b/>
          <w:sz w:val="24"/>
          <w:szCs w:val="24"/>
        </w:rPr>
        <w:t>PROTOKÓŁ ZDAWCZO - ODBIORCZY</w:t>
      </w: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C6EF4">
        <w:rPr>
          <w:rFonts w:ascii="Times New Roman" w:hAnsi="Times New Roman"/>
          <w:i/>
          <w:sz w:val="24"/>
          <w:szCs w:val="24"/>
        </w:rPr>
        <w:t>załącznik do umowy nr …………….</w:t>
      </w: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C6EF4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Wypełnić w dniu przekazania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W dniu …………………. </w:t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Wynajmujący </w:t>
      </w:r>
      <w:r w:rsidR="00D3729A" w:rsidRPr="004C6EF4">
        <w:rPr>
          <w:rFonts w:ascii="Times New Roman" w:hAnsi="Times New Roman"/>
          <w:b/>
          <w:bCs/>
          <w:color w:val="000000"/>
          <w:sz w:val="24"/>
          <w:szCs w:val="24"/>
        </w:rPr>
        <w:t>reprezentowany przez ………………………………………………</w:t>
      </w:r>
      <w:r w:rsidRPr="004C6EF4">
        <w:rPr>
          <w:rFonts w:ascii="Times New Roman" w:hAnsi="Times New Roman"/>
          <w:color w:val="000000"/>
          <w:sz w:val="24"/>
          <w:szCs w:val="24"/>
        </w:rPr>
        <w:t xml:space="preserve">przekazuje </w:t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Najemcy </w:t>
      </w:r>
      <w:r w:rsidR="00D3729A" w:rsidRPr="004C6EF4">
        <w:rPr>
          <w:rFonts w:ascii="Times New Roman" w:hAnsi="Times New Roman"/>
          <w:b/>
          <w:bCs/>
          <w:color w:val="000000"/>
          <w:sz w:val="24"/>
          <w:szCs w:val="24"/>
        </w:rPr>
        <w:t>reprezentowanego przez …………………………………………………………………………….</w:t>
      </w:r>
      <w:r w:rsidR="00D3729A" w:rsidRPr="004C6EF4">
        <w:rPr>
          <w:rFonts w:ascii="Times New Roman" w:hAnsi="Times New Roman"/>
          <w:color w:val="000000"/>
          <w:sz w:val="24"/>
          <w:szCs w:val="24"/>
        </w:rPr>
        <w:t>w najem  lokal użytkowy nr ………………….o pow………………m</w:t>
      </w:r>
      <w:r w:rsidR="00D3729A" w:rsidRPr="004C6E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="00D3729A" w:rsidRPr="004C6EF4">
        <w:rPr>
          <w:rFonts w:ascii="Times New Roman" w:hAnsi="Times New Roman"/>
          <w:color w:val="000000"/>
          <w:sz w:val="24"/>
          <w:szCs w:val="24"/>
        </w:rPr>
        <w:t>położony na terenie budynku Dworca autobusowego w Kielcach przy ul. Czarnowskiej 12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1308DD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8072B" w:rsidRPr="004C6EF4">
        <w:rPr>
          <w:rFonts w:ascii="Times New Roman" w:hAnsi="Times New Roman"/>
          <w:color w:val="000000"/>
          <w:sz w:val="24"/>
          <w:szCs w:val="24"/>
        </w:rPr>
        <w:t>Stan techniczny przedmiotu najmu w dniu przekazania określa się jako: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……………………………………………………………………………………….……………………………………………</w:t>
      </w:r>
    </w:p>
    <w:p w:rsidR="0088072B" w:rsidRPr="004C6EF4" w:rsidRDefault="001308DD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2. Wyposażenie  lokalu </w:t>
      </w:r>
      <w:r w:rsidR="001C0BF2">
        <w:rPr>
          <w:rFonts w:ascii="Times New Roman" w:hAnsi="Times New Roman"/>
          <w:color w:val="000000"/>
          <w:sz w:val="24"/>
          <w:szCs w:val="24"/>
        </w:rPr>
        <w:t xml:space="preserve">( rodzaj i </w:t>
      </w:r>
      <w:r w:rsidR="00F76E30" w:rsidRPr="004C6EF4">
        <w:rPr>
          <w:rFonts w:ascii="Times New Roman" w:hAnsi="Times New Roman"/>
          <w:color w:val="000000"/>
          <w:sz w:val="24"/>
          <w:szCs w:val="24"/>
        </w:rPr>
        <w:t>ilość)</w:t>
      </w:r>
      <w:r w:rsidR="0088072B" w:rsidRPr="004C6EF4">
        <w:rPr>
          <w:rFonts w:ascii="Times New Roman" w:hAnsi="Times New Roman"/>
          <w:color w:val="000000"/>
          <w:sz w:val="24"/>
          <w:szCs w:val="24"/>
        </w:rPr>
        <w:t>………</w:t>
      </w:r>
      <w:r w:rsidR="001C0BF2">
        <w:rPr>
          <w:rFonts w:ascii="Times New Roman" w:hAnsi="Times New Roman"/>
          <w:color w:val="000000"/>
          <w:sz w:val="24"/>
          <w:szCs w:val="24"/>
        </w:rPr>
        <w:t>……………………………………………….</w:t>
      </w:r>
      <w:r w:rsidR="001C0BF2" w:rsidRPr="004C6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72B"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1C0BF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1308DD" w:rsidRPr="004C6EF4" w:rsidRDefault="001308DD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D85CD8" w:rsidRPr="004C6EF4" w:rsidRDefault="001308DD" w:rsidP="0028553D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85CD8" w:rsidRPr="004C6EF4" w:rsidRDefault="00D85CD8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3.Stan licznika energii elektrycznej………………………………</w:t>
      </w:r>
    </w:p>
    <w:p w:rsidR="001308DD" w:rsidRPr="004C6EF4" w:rsidRDefault="001308DD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Uwagi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Podpis stron: 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Wynajmujący   </w:t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>Najemca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553D" w:rsidRDefault="0088072B" w:rsidP="0028553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……………………….……………………                   </w:t>
      </w:r>
      <w:r w:rsidR="0028553D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  <w:r w:rsidRPr="004C6EF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4C6EF4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4C6EF4">
        <w:rPr>
          <w:rFonts w:ascii="Times New Roman" w:hAnsi="Times New Roman"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color w:val="000000"/>
          <w:sz w:val="24"/>
          <w:szCs w:val="24"/>
        </w:rPr>
        <w:tab/>
      </w:r>
    </w:p>
    <w:p w:rsidR="0028553D" w:rsidRDefault="0028553D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53D" w:rsidRPr="004C6EF4" w:rsidRDefault="0028553D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072B" w:rsidRPr="004C6EF4" w:rsidRDefault="0088072B" w:rsidP="00A94F8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 w:rsidRPr="004C6EF4">
        <w:rPr>
          <w:rFonts w:ascii="Times New Roman" w:hAnsi="Times New Roman"/>
          <w:b/>
          <w:sz w:val="24"/>
          <w:szCs w:val="24"/>
        </w:rPr>
        <w:t>PROTOKÓŁ ZDAWCZO - ODBIORCZY</w:t>
      </w: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C6EF4">
        <w:rPr>
          <w:rFonts w:ascii="Times New Roman" w:hAnsi="Times New Roman"/>
          <w:i/>
          <w:sz w:val="24"/>
          <w:szCs w:val="24"/>
        </w:rPr>
        <w:t>załącznik do umowy nr …………….</w:t>
      </w:r>
    </w:p>
    <w:p w:rsidR="0088072B" w:rsidRPr="004C6EF4" w:rsidRDefault="0088072B" w:rsidP="00A94F8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C6EF4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Wypełnić w dniu zwrotu 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W dniu …………………. </w:t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>Najemca</w:t>
      </w:r>
      <w:r w:rsidR="009F0492"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F0492" w:rsidRPr="004C6EF4">
        <w:rPr>
          <w:rFonts w:ascii="Times New Roman" w:hAnsi="Times New Roman"/>
          <w:bCs/>
          <w:color w:val="000000"/>
          <w:sz w:val="24"/>
          <w:szCs w:val="24"/>
        </w:rPr>
        <w:t>reprezentowany przez</w:t>
      </w:r>
      <w:r w:rsidR="009F0492"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…………………………………………………</w:t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C6EF4">
        <w:rPr>
          <w:rFonts w:ascii="Times New Roman" w:hAnsi="Times New Roman"/>
          <w:color w:val="000000"/>
          <w:sz w:val="24"/>
          <w:szCs w:val="24"/>
        </w:rPr>
        <w:t xml:space="preserve">przekazuje </w:t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>Wynajmującemu</w:t>
      </w:r>
      <w:r w:rsidR="009F0492"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F0492" w:rsidRPr="004C6EF4">
        <w:rPr>
          <w:rFonts w:ascii="Times New Roman" w:hAnsi="Times New Roman"/>
          <w:bCs/>
          <w:color w:val="000000"/>
          <w:sz w:val="24"/>
          <w:szCs w:val="24"/>
        </w:rPr>
        <w:t>reprezentowanemu przez</w:t>
      </w: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…………………………..………………………..…..</w:t>
      </w:r>
      <w:r w:rsidR="006B0EB7" w:rsidRPr="004C6EF4">
        <w:rPr>
          <w:rFonts w:ascii="Times New Roman" w:hAnsi="Times New Roman"/>
          <w:color w:val="000000"/>
          <w:sz w:val="24"/>
          <w:szCs w:val="24"/>
        </w:rPr>
        <w:t xml:space="preserve"> lokal użytkowy nr ………………….o pow………………m</w:t>
      </w:r>
      <w:r w:rsidR="006B0EB7" w:rsidRPr="004C6EF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="006B0EB7" w:rsidRPr="004C6EF4">
        <w:rPr>
          <w:rFonts w:ascii="Times New Roman" w:hAnsi="Times New Roman"/>
          <w:color w:val="000000"/>
          <w:sz w:val="24"/>
          <w:szCs w:val="24"/>
        </w:rPr>
        <w:t>położony na terenie budynku Dworca autobusowego w Kielcach przy ul. Czarnowskiej 12.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6B0EB7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1, </w:t>
      </w:r>
      <w:r w:rsidR="0088072B" w:rsidRPr="004C6EF4">
        <w:rPr>
          <w:rFonts w:ascii="Times New Roman" w:hAnsi="Times New Roman"/>
          <w:color w:val="000000"/>
          <w:sz w:val="24"/>
          <w:szCs w:val="24"/>
        </w:rPr>
        <w:t>Stan techniczny przedmiotu najmu w dniu zwrotu określa się jako: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……………………………………………………………………………………….……………………………………………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……………………………………………………………………………………….……………………………………………</w:t>
      </w:r>
    </w:p>
    <w:p w:rsidR="006B0EB7" w:rsidRPr="004C6EF4" w:rsidRDefault="006B0EB7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2. Ilość, rodzaj i stan techniczny wyposaż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E30" w:rsidRPr="004C6EF4" w:rsidRDefault="00F76E30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 3.Stan licznika energii elektrycznej………………………………</w:t>
      </w:r>
    </w:p>
    <w:p w:rsidR="00F76E30" w:rsidRPr="004C6EF4" w:rsidRDefault="00F76E30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Uwagi</w:t>
      </w:r>
    </w:p>
    <w:p w:rsidR="0088072B" w:rsidRPr="004C6EF4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8072B" w:rsidRPr="0028553D" w:rsidRDefault="0088072B" w:rsidP="00A94F88">
      <w:pPr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Podpis stron: 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 xml:space="preserve">Wynajmujący                             </w:t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8553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C6EF4">
        <w:rPr>
          <w:rFonts w:ascii="Times New Roman" w:hAnsi="Times New Roman"/>
          <w:b/>
          <w:bCs/>
          <w:color w:val="000000"/>
          <w:sz w:val="24"/>
          <w:szCs w:val="24"/>
        </w:rPr>
        <w:t>Najemca</w:t>
      </w:r>
    </w:p>
    <w:p w:rsidR="0088072B" w:rsidRPr="004C6EF4" w:rsidRDefault="0088072B" w:rsidP="00A94F88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F88" w:rsidRPr="004C6EF4" w:rsidRDefault="0088072B" w:rsidP="0028553D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6EF4">
        <w:rPr>
          <w:rFonts w:ascii="Times New Roman" w:hAnsi="Times New Roman"/>
          <w:color w:val="000000"/>
          <w:sz w:val="24"/>
          <w:szCs w:val="24"/>
        </w:rPr>
        <w:t xml:space="preserve">……………………….……………………            </w:t>
      </w:r>
      <w:r w:rsidR="0028553D">
        <w:rPr>
          <w:rFonts w:ascii="Times New Roman" w:hAnsi="Times New Roman"/>
          <w:color w:val="000000"/>
          <w:sz w:val="24"/>
          <w:szCs w:val="24"/>
        </w:rPr>
        <w:t xml:space="preserve">   ……………………………………..</w:t>
      </w:r>
      <w:r w:rsidRPr="004C6EF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sectPr w:rsidR="00A94F88" w:rsidRPr="004C6EF4" w:rsidSect="00652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E7" w:rsidRDefault="00410AE7" w:rsidP="00443CED">
      <w:r>
        <w:separator/>
      </w:r>
    </w:p>
  </w:endnote>
  <w:endnote w:type="continuationSeparator" w:id="0">
    <w:p w:rsidR="00410AE7" w:rsidRDefault="00410AE7" w:rsidP="0044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E7" w:rsidRDefault="00410AE7" w:rsidP="00443CED">
      <w:r>
        <w:separator/>
      </w:r>
    </w:p>
  </w:footnote>
  <w:footnote w:type="continuationSeparator" w:id="0">
    <w:p w:rsidR="00410AE7" w:rsidRDefault="00410AE7" w:rsidP="00443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2B" w:rsidRPr="000B0DFE" w:rsidRDefault="0088072B" w:rsidP="0028681D">
    <w:pPr>
      <w:pStyle w:val="Nagwek"/>
      <w:tabs>
        <w:tab w:val="right" w:pos="4536"/>
      </w:tabs>
      <w:jc w:val="right"/>
      <w:rPr>
        <w:rFonts w:ascii="Arial" w:hAnsi="Arial" w:cs="Arial"/>
        <w:i/>
        <w:sz w:val="16"/>
        <w:szCs w:val="16"/>
      </w:rPr>
    </w:pPr>
    <w:r w:rsidRPr="000B0DFE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45"/>
    <w:multiLevelType w:val="hybridMultilevel"/>
    <w:tmpl w:val="E89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5BA1"/>
    <w:multiLevelType w:val="hybridMultilevel"/>
    <w:tmpl w:val="DC38F6DA"/>
    <w:lvl w:ilvl="0" w:tplc="FCE2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BFB"/>
    <w:multiLevelType w:val="hybridMultilevel"/>
    <w:tmpl w:val="721AC518"/>
    <w:lvl w:ilvl="0" w:tplc="0C266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6F11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1C385671"/>
    <w:multiLevelType w:val="hybridMultilevel"/>
    <w:tmpl w:val="475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62B0F"/>
    <w:multiLevelType w:val="hybridMultilevel"/>
    <w:tmpl w:val="26E222C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0E5A6F"/>
    <w:multiLevelType w:val="hybridMultilevel"/>
    <w:tmpl w:val="39C483E4"/>
    <w:lvl w:ilvl="0" w:tplc="0D2838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2334"/>
    <w:multiLevelType w:val="hybridMultilevel"/>
    <w:tmpl w:val="94EC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D97E87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0">
    <w:nsid w:val="48D96038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1">
    <w:nsid w:val="48E8238D"/>
    <w:multiLevelType w:val="hybridMultilevel"/>
    <w:tmpl w:val="D7E02364"/>
    <w:lvl w:ilvl="0" w:tplc="1820C4A4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214847"/>
    <w:multiLevelType w:val="hybridMultilevel"/>
    <w:tmpl w:val="6E02C7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E1CCD"/>
    <w:multiLevelType w:val="hybridMultilevel"/>
    <w:tmpl w:val="26224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9B84101"/>
    <w:multiLevelType w:val="hybridMultilevel"/>
    <w:tmpl w:val="2D8A628C"/>
    <w:lvl w:ilvl="0" w:tplc="99C0FA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86BC3"/>
    <w:multiLevelType w:val="hybridMultilevel"/>
    <w:tmpl w:val="C51A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C0A9C"/>
    <w:multiLevelType w:val="hybridMultilevel"/>
    <w:tmpl w:val="5C0A53F6"/>
    <w:lvl w:ilvl="0" w:tplc="FCE2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34392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9">
    <w:nsid w:val="63144F56"/>
    <w:multiLevelType w:val="multilevel"/>
    <w:tmpl w:val="B42A5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1">
    <w:nsid w:val="692C0764"/>
    <w:multiLevelType w:val="hybridMultilevel"/>
    <w:tmpl w:val="94389E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C2E61F0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9B431B"/>
    <w:multiLevelType w:val="hybridMultilevel"/>
    <w:tmpl w:val="A7E22A94"/>
    <w:lvl w:ilvl="0" w:tplc="B060DA50">
      <w:start w:val="3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0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5"/>
  </w:num>
  <w:num w:numId="15">
    <w:abstractNumId w:val="22"/>
  </w:num>
  <w:num w:numId="16">
    <w:abstractNumId w:val="2"/>
  </w:num>
  <w:num w:numId="17">
    <w:abstractNumId w:val="15"/>
  </w:num>
  <w:num w:numId="18">
    <w:abstractNumId w:val="23"/>
  </w:num>
  <w:num w:numId="19">
    <w:abstractNumId w:val="11"/>
  </w:num>
  <w:num w:numId="20">
    <w:abstractNumId w:val="19"/>
  </w:num>
  <w:num w:numId="21">
    <w:abstractNumId w:val="1"/>
  </w:num>
  <w:num w:numId="22">
    <w:abstractNumId w:val="7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4E"/>
    <w:rsid w:val="0001370C"/>
    <w:rsid w:val="00026266"/>
    <w:rsid w:val="00027947"/>
    <w:rsid w:val="00036CDE"/>
    <w:rsid w:val="000535D7"/>
    <w:rsid w:val="0005711E"/>
    <w:rsid w:val="00070672"/>
    <w:rsid w:val="000776EA"/>
    <w:rsid w:val="00077CB1"/>
    <w:rsid w:val="000850E9"/>
    <w:rsid w:val="000937B9"/>
    <w:rsid w:val="000A00F6"/>
    <w:rsid w:val="000A4A14"/>
    <w:rsid w:val="000A6B97"/>
    <w:rsid w:val="000B0DFE"/>
    <w:rsid w:val="000B6995"/>
    <w:rsid w:val="000D1848"/>
    <w:rsid w:val="000D6582"/>
    <w:rsid w:val="000E4C17"/>
    <w:rsid w:val="000F585E"/>
    <w:rsid w:val="001002CF"/>
    <w:rsid w:val="001021C5"/>
    <w:rsid w:val="00113E82"/>
    <w:rsid w:val="001308DD"/>
    <w:rsid w:val="00156293"/>
    <w:rsid w:val="001647BF"/>
    <w:rsid w:val="00173887"/>
    <w:rsid w:val="001836F9"/>
    <w:rsid w:val="001A06F9"/>
    <w:rsid w:val="001A0E50"/>
    <w:rsid w:val="001A1B89"/>
    <w:rsid w:val="001A670D"/>
    <w:rsid w:val="001C0BF2"/>
    <w:rsid w:val="001D78DF"/>
    <w:rsid w:val="001D7912"/>
    <w:rsid w:val="00212CBC"/>
    <w:rsid w:val="00224361"/>
    <w:rsid w:val="00226BAD"/>
    <w:rsid w:val="002347BF"/>
    <w:rsid w:val="002409FC"/>
    <w:rsid w:val="00260A49"/>
    <w:rsid w:val="00267DF6"/>
    <w:rsid w:val="0028553D"/>
    <w:rsid w:val="0028681D"/>
    <w:rsid w:val="002936A0"/>
    <w:rsid w:val="002B1330"/>
    <w:rsid w:val="002C37DE"/>
    <w:rsid w:val="002E31BD"/>
    <w:rsid w:val="002F3062"/>
    <w:rsid w:val="00302A09"/>
    <w:rsid w:val="003268AA"/>
    <w:rsid w:val="00361684"/>
    <w:rsid w:val="0036339E"/>
    <w:rsid w:val="00374DE3"/>
    <w:rsid w:val="003822F0"/>
    <w:rsid w:val="003824F0"/>
    <w:rsid w:val="00393A11"/>
    <w:rsid w:val="003A25CE"/>
    <w:rsid w:val="003A39F5"/>
    <w:rsid w:val="003C6ED2"/>
    <w:rsid w:val="003D7985"/>
    <w:rsid w:val="003F2360"/>
    <w:rsid w:val="003F2528"/>
    <w:rsid w:val="003F58F1"/>
    <w:rsid w:val="003F722C"/>
    <w:rsid w:val="00406081"/>
    <w:rsid w:val="0040766F"/>
    <w:rsid w:val="00410AE7"/>
    <w:rsid w:val="0041477F"/>
    <w:rsid w:val="00422700"/>
    <w:rsid w:val="00443CED"/>
    <w:rsid w:val="0044797B"/>
    <w:rsid w:val="00470CFA"/>
    <w:rsid w:val="00471532"/>
    <w:rsid w:val="00472EB3"/>
    <w:rsid w:val="0047361F"/>
    <w:rsid w:val="00486FD8"/>
    <w:rsid w:val="00491C6D"/>
    <w:rsid w:val="004C144D"/>
    <w:rsid w:val="004C6E2B"/>
    <w:rsid w:val="004C6EF4"/>
    <w:rsid w:val="004D09C2"/>
    <w:rsid w:val="004D0D32"/>
    <w:rsid w:val="00502754"/>
    <w:rsid w:val="00513FFE"/>
    <w:rsid w:val="00521127"/>
    <w:rsid w:val="00537F89"/>
    <w:rsid w:val="005502FF"/>
    <w:rsid w:val="00551C9B"/>
    <w:rsid w:val="005802B4"/>
    <w:rsid w:val="00581063"/>
    <w:rsid w:val="005A4205"/>
    <w:rsid w:val="005A4B40"/>
    <w:rsid w:val="005A6201"/>
    <w:rsid w:val="005B2986"/>
    <w:rsid w:val="005C055A"/>
    <w:rsid w:val="005E6E29"/>
    <w:rsid w:val="006058F4"/>
    <w:rsid w:val="006331FC"/>
    <w:rsid w:val="00634068"/>
    <w:rsid w:val="00645928"/>
    <w:rsid w:val="00652232"/>
    <w:rsid w:val="00663BB4"/>
    <w:rsid w:val="0067448E"/>
    <w:rsid w:val="0069332B"/>
    <w:rsid w:val="006B0EB7"/>
    <w:rsid w:val="006F2F26"/>
    <w:rsid w:val="006F3E8F"/>
    <w:rsid w:val="007007AC"/>
    <w:rsid w:val="00720D9F"/>
    <w:rsid w:val="00734EB1"/>
    <w:rsid w:val="00751412"/>
    <w:rsid w:val="00773CFB"/>
    <w:rsid w:val="00787A3C"/>
    <w:rsid w:val="007960D2"/>
    <w:rsid w:val="007B1087"/>
    <w:rsid w:val="007E4A5F"/>
    <w:rsid w:val="007E5C02"/>
    <w:rsid w:val="007E7E3B"/>
    <w:rsid w:val="007F6A29"/>
    <w:rsid w:val="00804FB7"/>
    <w:rsid w:val="00812F44"/>
    <w:rsid w:val="00843B54"/>
    <w:rsid w:val="00845BF3"/>
    <w:rsid w:val="008555E4"/>
    <w:rsid w:val="00870EA5"/>
    <w:rsid w:val="00872590"/>
    <w:rsid w:val="0088072B"/>
    <w:rsid w:val="008A4A5C"/>
    <w:rsid w:val="008A762C"/>
    <w:rsid w:val="008D1D18"/>
    <w:rsid w:val="009046B9"/>
    <w:rsid w:val="009230EF"/>
    <w:rsid w:val="00925399"/>
    <w:rsid w:val="00944E14"/>
    <w:rsid w:val="00950583"/>
    <w:rsid w:val="009811BD"/>
    <w:rsid w:val="00984E8A"/>
    <w:rsid w:val="00991E4F"/>
    <w:rsid w:val="009E292D"/>
    <w:rsid w:val="009F0492"/>
    <w:rsid w:val="009F3DE2"/>
    <w:rsid w:val="009F50AD"/>
    <w:rsid w:val="00A0394D"/>
    <w:rsid w:val="00A17EA7"/>
    <w:rsid w:val="00A3508D"/>
    <w:rsid w:val="00A50982"/>
    <w:rsid w:val="00A66441"/>
    <w:rsid w:val="00A77129"/>
    <w:rsid w:val="00A85154"/>
    <w:rsid w:val="00A94F88"/>
    <w:rsid w:val="00A97C25"/>
    <w:rsid w:val="00AA4ED4"/>
    <w:rsid w:val="00AB0297"/>
    <w:rsid w:val="00AC564F"/>
    <w:rsid w:val="00AD58C4"/>
    <w:rsid w:val="00B14096"/>
    <w:rsid w:val="00B30999"/>
    <w:rsid w:val="00B320A1"/>
    <w:rsid w:val="00B427F1"/>
    <w:rsid w:val="00B458C4"/>
    <w:rsid w:val="00B467B7"/>
    <w:rsid w:val="00B7509F"/>
    <w:rsid w:val="00B76771"/>
    <w:rsid w:val="00B77361"/>
    <w:rsid w:val="00B91650"/>
    <w:rsid w:val="00B9754E"/>
    <w:rsid w:val="00BA5FDC"/>
    <w:rsid w:val="00BA7368"/>
    <w:rsid w:val="00BB0EF2"/>
    <w:rsid w:val="00BB4095"/>
    <w:rsid w:val="00BB7A7F"/>
    <w:rsid w:val="00BC1864"/>
    <w:rsid w:val="00BE5E04"/>
    <w:rsid w:val="00BF7BFF"/>
    <w:rsid w:val="00C35ECA"/>
    <w:rsid w:val="00C833B0"/>
    <w:rsid w:val="00C92022"/>
    <w:rsid w:val="00CB6287"/>
    <w:rsid w:val="00D14A27"/>
    <w:rsid w:val="00D22A4E"/>
    <w:rsid w:val="00D25C0B"/>
    <w:rsid w:val="00D270FF"/>
    <w:rsid w:val="00D33C3E"/>
    <w:rsid w:val="00D3524A"/>
    <w:rsid w:val="00D3729A"/>
    <w:rsid w:val="00D56BCA"/>
    <w:rsid w:val="00D56FAA"/>
    <w:rsid w:val="00D701CC"/>
    <w:rsid w:val="00D83A69"/>
    <w:rsid w:val="00D85CD8"/>
    <w:rsid w:val="00DA56DF"/>
    <w:rsid w:val="00DB04A9"/>
    <w:rsid w:val="00DB327D"/>
    <w:rsid w:val="00DD0268"/>
    <w:rsid w:val="00DD3F55"/>
    <w:rsid w:val="00DE262A"/>
    <w:rsid w:val="00DE405E"/>
    <w:rsid w:val="00DE5639"/>
    <w:rsid w:val="00DF461F"/>
    <w:rsid w:val="00DF56F0"/>
    <w:rsid w:val="00E13C43"/>
    <w:rsid w:val="00E22CC5"/>
    <w:rsid w:val="00E57DCB"/>
    <w:rsid w:val="00E828A3"/>
    <w:rsid w:val="00E90D8E"/>
    <w:rsid w:val="00E91323"/>
    <w:rsid w:val="00E9600A"/>
    <w:rsid w:val="00E97287"/>
    <w:rsid w:val="00E97B75"/>
    <w:rsid w:val="00EA5C54"/>
    <w:rsid w:val="00EB6FBD"/>
    <w:rsid w:val="00F4180C"/>
    <w:rsid w:val="00F42F99"/>
    <w:rsid w:val="00F62B2E"/>
    <w:rsid w:val="00F76E30"/>
    <w:rsid w:val="00F7778D"/>
    <w:rsid w:val="00F77E4A"/>
    <w:rsid w:val="00F80483"/>
    <w:rsid w:val="00F949C4"/>
    <w:rsid w:val="00FA5B23"/>
    <w:rsid w:val="00FF388C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A4E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2A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22A4E"/>
    <w:rPr>
      <w:rFonts w:ascii="Verdana" w:hAnsi="Verdana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D22A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A0394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0394D"/>
    <w:rPr>
      <w:rFonts w:ascii="Verdana" w:hAnsi="Verdana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B0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D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3F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3FFE"/>
    <w:rPr>
      <w:rFonts w:ascii="Verdana" w:hAnsi="Verdana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13FF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3F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13FFE"/>
    <w:rPr>
      <w:rFonts w:ascii="Verdana" w:hAnsi="Verdana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13FF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773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73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CE1"/>
    <w:rPr>
      <w:rFonts w:ascii="Verdana" w:eastAsia="Times New Roman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C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79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56FAA"/>
    <w:pPr>
      <w:widowControl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6FA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Hewlett-Packard Company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osobczyk</dc:creator>
  <cp:lastModifiedBy>łysakm</cp:lastModifiedBy>
  <cp:revision>46</cp:revision>
  <cp:lastPrinted>2020-06-29T10:57:00Z</cp:lastPrinted>
  <dcterms:created xsi:type="dcterms:W3CDTF">2020-04-28T07:31:00Z</dcterms:created>
  <dcterms:modified xsi:type="dcterms:W3CDTF">2020-06-29T10:59:00Z</dcterms:modified>
</cp:coreProperties>
</file>