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70311" w14:textId="77777777" w:rsidR="004A7412" w:rsidRPr="00313E7C" w:rsidRDefault="004A7412" w:rsidP="00D208BD">
      <w:pPr>
        <w:spacing w:line="360" w:lineRule="auto"/>
        <w:ind w:left="284" w:hanging="284"/>
        <w:jc w:val="right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Załącznik nr 1 do SIWZ</w:t>
      </w:r>
    </w:p>
    <w:p w14:paraId="3D0D5BE6" w14:textId="77777777" w:rsidR="004A7412" w:rsidRPr="00313E7C" w:rsidRDefault="004A7412" w:rsidP="00D208BD">
      <w:pPr>
        <w:spacing w:line="360" w:lineRule="auto"/>
        <w:ind w:left="284" w:hanging="284"/>
        <w:jc w:val="both"/>
        <w:rPr>
          <w:b/>
          <w:bCs/>
          <w:sz w:val="24"/>
          <w:szCs w:val="24"/>
        </w:rPr>
      </w:pPr>
      <w:r w:rsidRPr="00313E7C">
        <w:rPr>
          <w:b/>
          <w:sz w:val="24"/>
          <w:szCs w:val="24"/>
        </w:rPr>
        <w:t>Szczegółowy o</w:t>
      </w:r>
      <w:r w:rsidRPr="00313E7C">
        <w:rPr>
          <w:b/>
          <w:bCs/>
          <w:sz w:val="24"/>
          <w:szCs w:val="24"/>
        </w:rPr>
        <w:t>pis przedmiotu zamówienia</w:t>
      </w:r>
    </w:p>
    <w:p w14:paraId="448B4D49" w14:textId="77777777" w:rsidR="004A7412" w:rsidRPr="00313E7C" w:rsidRDefault="004A7412" w:rsidP="00D208BD">
      <w:pPr>
        <w:pStyle w:val="Akapitzlist"/>
        <w:numPr>
          <w:ilvl w:val="0"/>
          <w:numId w:val="10"/>
        </w:numPr>
        <w:autoSpaceDE w:val="0"/>
        <w:spacing w:line="360" w:lineRule="auto"/>
        <w:ind w:left="426" w:hanging="426"/>
        <w:contextualSpacing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Warunki świadczenia usług przewozowych</w:t>
      </w:r>
    </w:p>
    <w:p w14:paraId="2F20D558" w14:textId="77777777" w:rsidR="004A7412" w:rsidRPr="00313E7C" w:rsidRDefault="004A7412" w:rsidP="00D208BD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Przedmiotem zamówienia jest wykonywanie usług przewozowych w komunikacji miejskiej w Kielcach.</w:t>
      </w:r>
    </w:p>
    <w:p w14:paraId="19A5530F" w14:textId="0DD34C85" w:rsidR="004A7412" w:rsidRPr="00313E7C" w:rsidRDefault="004A7412" w:rsidP="00587317">
      <w:pPr>
        <w:widowControl w:val="0"/>
        <w:numPr>
          <w:ilvl w:val="0"/>
          <w:numId w:val="1"/>
        </w:numPr>
        <w:tabs>
          <w:tab w:val="clear" w:pos="502"/>
          <w:tab w:val="num" w:pos="284"/>
        </w:tabs>
        <w:suppressAutoHyphens w:val="0"/>
        <w:adjustRightInd w:val="0"/>
        <w:spacing w:line="360" w:lineRule="auto"/>
        <w:ind w:left="284" w:hanging="284"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Wykonywanie usług przewozowych w komunikacji miejskiej w Kielcach </w:t>
      </w:r>
      <w:r w:rsidR="00335E12" w:rsidRPr="00313E7C">
        <w:rPr>
          <w:sz w:val="24"/>
          <w:szCs w:val="24"/>
        </w:rPr>
        <w:t xml:space="preserve">po upływie 5 miesięcy od dnia zawarcia umowy, </w:t>
      </w:r>
      <w:r w:rsidR="00BF49F2" w:rsidRPr="00313E7C">
        <w:rPr>
          <w:sz w:val="24"/>
          <w:szCs w:val="24"/>
        </w:rPr>
        <w:t>nie wcześniej jednak niż od dnia – 01.07.2021</w:t>
      </w:r>
      <w:proofErr w:type="gramStart"/>
      <w:r w:rsidR="00BF49F2" w:rsidRPr="00313E7C">
        <w:rPr>
          <w:sz w:val="24"/>
          <w:szCs w:val="24"/>
        </w:rPr>
        <w:t>r</w:t>
      </w:r>
      <w:proofErr w:type="gramEnd"/>
      <w:r w:rsidR="00BF49F2" w:rsidRPr="00313E7C">
        <w:rPr>
          <w:sz w:val="24"/>
          <w:szCs w:val="24"/>
        </w:rPr>
        <w:t xml:space="preserve">. lub w terminie możliwie najkrótszym po dacie wskazanej, jeżeli w dacie wskazanej rozpoczęcie było niemożliwe </w:t>
      </w:r>
      <w:r w:rsidRPr="00313E7C">
        <w:rPr>
          <w:sz w:val="24"/>
          <w:szCs w:val="24"/>
        </w:rPr>
        <w:t>do</w:t>
      </w:r>
      <w:r w:rsidR="00F31EB9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3</w:t>
      </w:r>
      <w:r w:rsidR="00F31EB9" w:rsidRPr="00313E7C">
        <w:rPr>
          <w:sz w:val="24"/>
          <w:szCs w:val="24"/>
        </w:rPr>
        <w:t xml:space="preserve">0 czerwca </w:t>
      </w:r>
      <w:r w:rsidRPr="00313E7C">
        <w:rPr>
          <w:sz w:val="24"/>
          <w:szCs w:val="24"/>
        </w:rPr>
        <w:t>20</w:t>
      </w:r>
      <w:r w:rsidR="00F31EB9" w:rsidRPr="00313E7C">
        <w:rPr>
          <w:sz w:val="24"/>
          <w:szCs w:val="24"/>
        </w:rPr>
        <w:t>2</w:t>
      </w:r>
      <w:r w:rsidR="00B14A03" w:rsidRPr="00313E7C">
        <w:rPr>
          <w:sz w:val="24"/>
          <w:szCs w:val="24"/>
        </w:rPr>
        <w:t>3</w:t>
      </w:r>
      <w:r w:rsidRPr="00313E7C">
        <w:rPr>
          <w:sz w:val="24"/>
          <w:szCs w:val="24"/>
        </w:rPr>
        <w:t xml:space="preserve"> r.</w:t>
      </w:r>
    </w:p>
    <w:p w14:paraId="767021DD" w14:textId="35316735" w:rsidR="004A7412" w:rsidRPr="00313E7C" w:rsidRDefault="004A7412" w:rsidP="00D208BD">
      <w:pPr>
        <w:numPr>
          <w:ilvl w:val="0"/>
          <w:numId w:val="1"/>
        </w:numPr>
        <w:autoSpaceDE w:val="0"/>
        <w:spacing w:line="360" w:lineRule="auto"/>
        <w:ind w:left="357" w:hanging="35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Dla potrzeb wykonywania usług przewozowych Zamawiający przekaże Wykonawcy następujące używane autobusy (wykaz autobusów – Załącznik nr </w:t>
      </w:r>
      <w:r w:rsidR="00AD722D">
        <w:rPr>
          <w:sz w:val="24"/>
          <w:szCs w:val="24"/>
        </w:rPr>
        <w:t>6</w:t>
      </w:r>
      <w:r w:rsidRPr="00313E7C">
        <w:rPr>
          <w:sz w:val="24"/>
          <w:szCs w:val="24"/>
        </w:rPr>
        <w:t xml:space="preserve"> SIWZ)</w:t>
      </w:r>
    </w:p>
    <w:p w14:paraId="46D01D10" w14:textId="77777777" w:rsidR="004A7412" w:rsidRPr="00313E7C" w:rsidRDefault="004A7412" w:rsidP="00D208BD">
      <w:pPr>
        <w:autoSpaceDE w:val="0"/>
        <w:spacing w:line="360" w:lineRule="auto"/>
        <w:ind w:left="357"/>
        <w:jc w:val="both"/>
        <w:rPr>
          <w:sz w:val="24"/>
          <w:szCs w:val="24"/>
        </w:rPr>
      </w:pPr>
    </w:p>
    <w:tbl>
      <w:tblPr>
        <w:tblW w:w="800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943"/>
        <w:gridCol w:w="3261"/>
      </w:tblGrid>
      <w:tr w:rsidR="004A7412" w:rsidRPr="00313E7C" w14:paraId="1C9BB580" w14:textId="77777777" w:rsidTr="00F31EB9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7B95E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Łączna ilość</w:t>
            </w:r>
          </w:p>
          <w:p w14:paraId="128F1ABA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13E7C">
              <w:rPr>
                <w:sz w:val="24"/>
                <w:szCs w:val="24"/>
              </w:rPr>
              <w:t>autobusów</w:t>
            </w:r>
            <w:proofErr w:type="gramEnd"/>
          </w:p>
        </w:tc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014D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313E7C">
              <w:rPr>
                <w:sz w:val="24"/>
                <w:szCs w:val="24"/>
              </w:rPr>
              <w:t>w</w:t>
            </w:r>
            <w:proofErr w:type="gramEnd"/>
            <w:r w:rsidRPr="00313E7C">
              <w:rPr>
                <w:sz w:val="24"/>
                <w:szCs w:val="24"/>
              </w:rPr>
              <w:t xml:space="preserve"> tym autobusy:</w:t>
            </w:r>
          </w:p>
        </w:tc>
      </w:tr>
      <w:tr w:rsidR="004A7412" w:rsidRPr="00313E7C" w14:paraId="5684853C" w14:textId="77777777" w:rsidTr="00F31EB9">
        <w:trPr>
          <w:cantSplit/>
          <w:trHeight w:val="83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0C4" w14:textId="77777777" w:rsidR="004A7412" w:rsidRPr="00313E7C" w:rsidRDefault="004A7412" w:rsidP="00D208BD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0AB3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4D47310B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MAXI</w:t>
            </w:r>
          </w:p>
          <w:p w14:paraId="3F315FCB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BEB1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MIDI</w:t>
            </w:r>
          </w:p>
        </w:tc>
      </w:tr>
      <w:tr w:rsidR="004A7412" w:rsidRPr="00313E7C" w14:paraId="7915C1EF" w14:textId="77777777" w:rsidTr="00F31EB9">
        <w:trPr>
          <w:trHeight w:val="10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82F15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40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FBC4" w14:textId="77777777" w:rsidR="004A7412" w:rsidRPr="00313E7C" w:rsidRDefault="004A7412" w:rsidP="00D208BD">
            <w:pPr>
              <w:pStyle w:val="Tekstkomentarza"/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35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5E74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14:paraId="7CC15038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5</w:t>
            </w:r>
          </w:p>
          <w:p w14:paraId="1F2F6A82" w14:textId="77777777" w:rsidR="004A7412" w:rsidRPr="00313E7C" w:rsidRDefault="004A7412" w:rsidP="00D208BD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14:paraId="52BDDD51" w14:textId="77777777" w:rsidR="004A7412" w:rsidRPr="00313E7C" w:rsidRDefault="004A7412" w:rsidP="00D208BD">
      <w:pPr>
        <w:autoSpaceDE w:val="0"/>
        <w:spacing w:line="360" w:lineRule="auto"/>
        <w:jc w:val="both"/>
        <w:rPr>
          <w:sz w:val="24"/>
          <w:szCs w:val="24"/>
        </w:rPr>
      </w:pPr>
    </w:p>
    <w:p w14:paraId="58E0510E" w14:textId="77777777" w:rsidR="004A7412" w:rsidRPr="00313E7C" w:rsidRDefault="004A7412" w:rsidP="00D208BD">
      <w:pPr>
        <w:autoSpaceDE w:val="0"/>
        <w:spacing w:line="360" w:lineRule="auto"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3.1. Autobusy MAXI –</w:t>
      </w:r>
      <w:r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  <w:u w:val="single"/>
        </w:rPr>
        <w:t>(15 sztuk</w:t>
      </w:r>
      <w:r w:rsidR="00223942" w:rsidRPr="00313E7C">
        <w:rPr>
          <w:sz w:val="24"/>
          <w:szCs w:val="24"/>
          <w:u w:val="single"/>
        </w:rPr>
        <w:t xml:space="preserve"> </w:t>
      </w:r>
      <w:r w:rsidR="00F32C78" w:rsidRPr="00313E7C">
        <w:rPr>
          <w:sz w:val="24"/>
          <w:szCs w:val="24"/>
          <w:u w:val="single"/>
        </w:rPr>
        <w:t>–</w:t>
      </w:r>
      <w:r w:rsidRPr="00313E7C">
        <w:rPr>
          <w:sz w:val="24"/>
          <w:szCs w:val="24"/>
          <w:u w:val="single"/>
        </w:rPr>
        <w:t xml:space="preserve"> rok produkcji 2010, 20 sztuk – rok produkcji 2009):</w:t>
      </w:r>
    </w:p>
    <w:p w14:paraId="30925DC1" w14:textId="77777777" w:rsidR="004A7412" w:rsidRPr="00313E7C" w:rsidRDefault="004A7412" w:rsidP="00D208BD">
      <w:pPr>
        <w:numPr>
          <w:ilvl w:val="0"/>
          <w:numId w:val="14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autobus</w:t>
      </w:r>
      <w:proofErr w:type="gramEnd"/>
      <w:r w:rsidRPr="00313E7C">
        <w:rPr>
          <w:sz w:val="24"/>
          <w:szCs w:val="24"/>
        </w:rPr>
        <w:t xml:space="preserve"> niskopodłogowy SOLARIS URBINO 12 o wymiarach:,</w:t>
      </w:r>
    </w:p>
    <w:p w14:paraId="7A237C84" w14:textId="77777777" w:rsidR="004A7412" w:rsidRPr="00313E7C" w:rsidRDefault="004A7412" w:rsidP="00D208BD">
      <w:pPr>
        <w:numPr>
          <w:ilvl w:val="0"/>
          <w:numId w:val="13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długość</w:t>
      </w:r>
      <w:proofErr w:type="gramEnd"/>
      <w:r w:rsidRPr="00313E7C">
        <w:rPr>
          <w:sz w:val="24"/>
          <w:szCs w:val="24"/>
        </w:rPr>
        <w:t>: 12000 mm</w:t>
      </w:r>
    </w:p>
    <w:p w14:paraId="3E6CD821" w14:textId="77777777" w:rsidR="004A7412" w:rsidRPr="00313E7C" w:rsidRDefault="004A7412" w:rsidP="00D208BD">
      <w:pPr>
        <w:numPr>
          <w:ilvl w:val="0"/>
          <w:numId w:val="13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szerokość</w:t>
      </w:r>
      <w:proofErr w:type="gramEnd"/>
      <w:r w:rsidRPr="00313E7C">
        <w:rPr>
          <w:sz w:val="24"/>
          <w:szCs w:val="24"/>
        </w:rPr>
        <w:t>: 2550 mm</w:t>
      </w:r>
    </w:p>
    <w:p w14:paraId="70AC2D59" w14:textId="77777777" w:rsidR="004A7412" w:rsidRPr="00313E7C" w:rsidRDefault="004A7412" w:rsidP="00D208BD">
      <w:pPr>
        <w:numPr>
          <w:ilvl w:val="0"/>
          <w:numId w:val="13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wysokość</w:t>
      </w:r>
      <w:proofErr w:type="gramEnd"/>
      <w:r w:rsidRPr="00313E7C">
        <w:rPr>
          <w:sz w:val="24"/>
          <w:szCs w:val="24"/>
        </w:rPr>
        <w:t>: 3035 mm</w:t>
      </w:r>
    </w:p>
    <w:p w14:paraId="1854947D" w14:textId="77777777" w:rsidR="004A7412" w:rsidRPr="00313E7C" w:rsidRDefault="004A7412" w:rsidP="00D208BD">
      <w:pPr>
        <w:numPr>
          <w:ilvl w:val="0"/>
          <w:numId w:val="14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liczba</w:t>
      </w:r>
      <w:proofErr w:type="gramEnd"/>
      <w:r w:rsidRPr="00313E7C">
        <w:rPr>
          <w:sz w:val="24"/>
          <w:szCs w:val="24"/>
        </w:rPr>
        <w:t xml:space="preserve"> miejsc siedzących: 28</w:t>
      </w:r>
    </w:p>
    <w:p w14:paraId="7FD13B46" w14:textId="77777777" w:rsidR="004A7412" w:rsidRPr="00313E7C" w:rsidRDefault="004A7412" w:rsidP="00D208BD">
      <w:pPr>
        <w:numPr>
          <w:ilvl w:val="0"/>
          <w:numId w:val="14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liczba</w:t>
      </w:r>
      <w:proofErr w:type="gramEnd"/>
      <w:r w:rsidRPr="00313E7C">
        <w:rPr>
          <w:sz w:val="24"/>
          <w:szCs w:val="24"/>
        </w:rPr>
        <w:t xml:space="preserve"> miejsc stojących: 64  </w:t>
      </w:r>
    </w:p>
    <w:p w14:paraId="18DBF1A8" w14:textId="77777777" w:rsidR="004A7412" w:rsidRPr="00313E7C" w:rsidRDefault="004A7412" w:rsidP="00D208BD">
      <w:pPr>
        <w:numPr>
          <w:ilvl w:val="0"/>
          <w:numId w:val="14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silnik</w:t>
      </w:r>
      <w:proofErr w:type="gramEnd"/>
      <w:r w:rsidRPr="00313E7C">
        <w:rPr>
          <w:sz w:val="24"/>
          <w:szCs w:val="24"/>
        </w:rPr>
        <w:t xml:space="preserve"> DAF PR 228 (231 kW)</w:t>
      </w:r>
    </w:p>
    <w:p w14:paraId="48D26C02" w14:textId="77777777" w:rsidR="004A7412" w:rsidRPr="00313E7C" w:rsidRDefault="004A7412" w:rsidP="00D208BD">
      <w:pPr>
        <w:numPr>
          <w:ilvl w:val="0"/>
          <w:numId w:val="14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skrzynia</w:t>
      </w:r>
      <w:proofErr w:type="gramEnd"/>
      <w:r w:rsidRPr="00313E7C">
        <w:rPr>
          <w:sz w:val="24"/>
          <w:szCs w:val="24"/>
        </w:rPr>
        <w:t xml:space="preserve"> biegów: ZF 6HP,</w:t>
      </w:r>
    </w:p>
    <w:p w14:paraId="4B86687C" w14:textId="77777777" w:rsidR="004A7412" w:rsidRPr="00313E7C" w:rsidRDefault="004A7412" w:rsidP="00D208BD">
      <w:pPr>
        <w:autoSpaceDE w:val="0"/>
        <w:spacing w:line="360" w:lineRule="auto"/>
        <w:jc w:val="both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 xml:space="preserve">3.2. Autobusy MIDI – </w:t>
      </w:r>
      <w:r w:rsidRPr="00313E7C">
        <w:rPr>
          <w:sz w:val="24"/>
          <w:szCs w:val="24"/>
          <w:u w:val="single"/>
        </w:rPr>
        <w:t>(5 sztuk – rok produkcji 2010):</w:t>
      </w:r>
    </w:p>
    <w:p w14:paraId="7E633C21" w14:textId="77777777" w:rsidR="004A7412" w:rsidRPr="00313E7C" w:rsidRDefault="004A7412" w:rsidP="00D208BD">
      <w:pPr>
        <w:numPr>
          <w:ilvl w:val="0"/>
          <w:numId w:val="15"/>
        </w:numPr>
        <w:autoSpaceDE w:val="0"/>
        <w:spacing w:line="360" w:lineRule="auto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autobus niskopodłogowy SOLARIS </w:t>
      </w:r>
      <w:proofErr w:type="gramStart"/>
      <w:r w:rsidRPr="00313E7C">
        <w:rPr>
          <w:sz w:val="24"/>
          <w:szCs w:val="24"/>
        </w:rPr>
        <w:t>URBINO 10  o</w:t>
      </w:r>
      <w:proofErr w:type="gramEnd"/>
      <w:r w:rsidRPr="00313E7C">
        <w:rPr>
          <w:sz w:val="24"/>
          <w:szCs w:val="24"/>
        </w:rPr>
        <w:t xml:space="preserve"> wymiarach:</w:t>
      </w:r>
    </w:p>
    <w:p w14:paraId="4006AB16" w14:textId="77777777" w:rsidR="004A7412" w:rsidRPr="00313E7C" w:rsidRDefault="004A7412" w:rsidP="00D208BD">
      <w:pPr>
        <w:numPr>
          <w:ilvl w:val="0"/>
          <w:numId w:val="13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długość</w:t>
      </w:r>
      <w:proofErr w:type="gramEnd"/>
      <w:r w:rsidRPr="00313E7C">
        <w:rPr>
          <w:sz w:val="24"/>
          <w:szCs w:val="24"/>
        </w:rPr>
        <w:t>: 9940 mm</w:t>
      </w:r>
    </w:p>
    <w:p w14:paraId="5ADE3073" w14:textId="77777777" w:rsidR="004A7412" w:rsidRPr="00313E7C" w:rsidRDefault="004A7412" w:rsidP="00D208BD">
      <w:pPr>
        <w:numPr>
          <w:ilvl w:val="0"/>
          <w:numId w:val="13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szerokość</w:t>
      </w:r>
      <w:proofErr w:type="gramEnd"/>
      <w:r w:rsidRPr="00313E7C">
        <w:rPr>
          <w:sz w:val="24"/>
          <w:szCs w:val="24"/>
        </w:rPr>
        <w:t>: 2550 mm</w:t>
      </w:r>
    </w:p>
    <w:p w14:paraId="18F5943B" w14:textId="77777777" w:rsidR="004A7412" w:rsidRPr="00313E7C" w:rsidRDefault="004A7412" w:rsidP="00D208BD">
      <w:pPr>
        <w:numPr>
          <w:ilvl w:val="0"/>
          <w:numId w:val="13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wysokość</w:t>
      </w:r>
      <w:proofErr w:type="gramEnd"/>
      <w:r w:rsidRPr="00313E7C">
        <w:rPr>
          <w:sz w:val="24"/>
          <w:szCs w:val="24"/>
        </w:rPr>
        <w:t>: 3035 mm</w:t>
      </w:r>
    </w:p>
    <w:p w14:paraId="204456DB" w14:textId="77777777" w:rsidR="004A7412" w:rsidRPr="00313E7C" w:rsidRDefault="004A7412" w:rsidP="00D208BD">
      <w:pPr>
        <w:numPr>
          <w:ilvl w:val="0"/>
          <w:numId w:val="15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lastRenderedPageBreak/>
        <w:t>liczba</w:t>
      </w:r>
      <w:proofErr w:type="gramEnd"/>
      <w:r w:rsidRPr="00313E7C">
        <w:rPr>
          <w:sz w:val="24"/>
          <w:szCs w:val="24"/>
        </w:rPr>
        <w:t xml:space="preserve"> miejsc siedzących: 18</w:t>
      </w:r>
    </w:p>
    <w:p w14:paraId="78C4C49B" w14:textId="77777777" w:rsidR="004A7412" w:rsidRPr="00313E7C" w:rsidRDefault="004A7412" w:rsidP="00D208BD">
      <w:pPr>
        <w:numPr>
          <w:ilvl w:val="0"/>
          <w:numId w:val="15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liczba</w:t>
      </w:r>
      <w:proofErr w:type="gramEnd"/>
      <w:r w:rsidRPr="00313E7C">
        <w:rPr>
          <w:sz w:val="24"/>
          <w:szCs w:val="24"/>
        </w:rPr>
        <w:t xml:space="preserve"> miejsc stojących: 50 </w:t>
      </w:r>
    </w:p>
    <w:p w14:paraId="2FB75F3A" w14:textId="77777777" w:rsidR="004A7412" w:rsidRPr="00313E7C" w:rsidRDefault="004A7412" w:rsidP="00D208BD">
      <w:pPr>
        <w:numPr>
          <w:ilvl w:val="0"/>
          <w:numId w:val="15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silnik</w:t>
      </w:r>
      <w:proofErr w:type="gramEnd"/>
      <w:r w:rsidRPr="00313E7C">
        <w:rPr>
          <w:sz w:val="24"/>
          <w:szCs w:val="24"/>
        </w:rPr>
        <w:t xml:space="preserve"> </w:t>
      </w:r>
      <w:proofErr w:type="spellStart"/>
      <w:r w:rsidRPr="00313E7C">
        <w:rPr>
          <w:sz w:val="24"/>
          <w:szCs w:val="24"/>
        </w:rPr>
        <w:t>Cummins</w:t>
      </w:r>
      <w:proofErr w:type="spellEnd"/>
      <w:r w:rsidRPr="00313E7C">
        <w:rPr>
          <w:sz w:val="24"/>
          <w:szCs w:val="24"/>
        </w:rPr>
        <w:t xml:space="preserve"> ISB6.7E5-250B (180,5 kW)</w:t>
      </w:r>
    </w:p>
    <w:p w14:paraId="28CD03B9" w14:textId="77777777" w:rsidR="004A7412" w:rsidRPr="00313E7C" w:rsidRDefault="004A7412" w:rsidP="00D208BD">
      <w:pPr>
        <w:numPr>
          <w:ilvl w:val="0"/>
          <w:numId w:val="15"/>
        </w:numPr>
        <w:autoSpaceDE w:val="0"/>
        <w:spacing w:line="360" w:lineRule="auto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skrzynia</w:t>
      </w:r>
      <w:proofErr w:type="gramEnd"/>
      <w:r w:rsidRPr="00313E7C">
        <w:rPr>
          <w:sz w:val="24"/>
          <w:szCs w:val="24"/>
        </w:rPr>
        <w:t xml:space="preserve"> biegów: ZF 6HP,</w:t>
      </w:r>
    </w:p>
    <w:p w14:paraId="5C1486E7" w14:textId="77777777" w:rsidR="004A7412" w:rsidRPr="00313E7C" w:rsidRDefault="004A7412" w:rsidP="00587317">
      <w:pPr>
        <w:numPr>
          <w:ilvl w:val="0"/>
          <w:numId w:val="1"/>
        </w:numPr>
        <w:tabs>
          <w:tab w:val="clear" w:pos="502"/>
          <w:tab w:val="num" w:pos="284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Ze szczegółowym stanem technicznym autobusów można zapoznać się</w:t>
      </w:r>
      <w:r w:rsidR="00772433" w:rsidRPr="00313E7C">
        <w:rPr>
          <w:sz w:val="24"/>
          <w:szCs w:val="24"/>
        </w:rPr>
        <w:t xml:space="preserve"> po uprzednim ustaleniu terminu</w:t>
      </w:r>
      <w:r w:rsidRPr="00313E7C">
        <w:rPr>
          <w:sz w:val="24"/>
          <w:szCs w:val="24"/>
        </w:rPr>
        <w:t xml:space="preserve"> z Zamawiającym.</w:t>
      </w:r>
    </w:p>
    <w:p w14:paraId="1A883CB0" w14:textId="77777777" w:rsidR="004A7412" w:rsidRPr="00313E7C" w:rsidRDefault="004A7412" w:rsidP="00587317">
      <w:pPr>
        <w:numPr>
          <w:ilvl w:val="0"/>
          <w:numId w:val="1"/>
        </w:numPr>
        <w:tabs>
          <w:tab w:val="clear" w:pos="502"/>
        </w:tabs>
        <w:autoSpaceDE w:val="0"/>
        <w:spacing w:line="360" w:lineRule="auto"/>
        <w:ind w:left="284" w:hanging="28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Usługi przewozowe mają być wykonywane na określonych przez Zamawiającego trasach według ściśle określonych czasowych rozkładów jazdy na dni powszednie, soboty oraz </w:t>
      </w:r>
      <w:proofErr w:type="gramStart"/>
      <w:r w:rsidRPr="00313E7C">
        <w:rPr>
          <w:sz w:val="24"/>
          <w:szCs w:val="24"/>
        </w:rPr>
        <w:t>niedziele  i</w:t>
      </w:r>
      <w:proofErr w:type="gramEnd"/>
      <w:r w:rsidRPr="00313E7C">
        <w:rPr>
          <w:sz w:val="24"/>
          <w:szCs w:val="24"/>
        </w:rPr>
        <w:t xml:space="preserve"> święta. </w:t>
      </w:r>
    </w:p>
    <w:p w14:paraId="778CED92" w14:textId="77777777" w:rsidR="004A7412" w:rsidRPr="00313E7C" w:rsidRDefault="004A7412" w:rsidP="00587317">
      <w:pPr>
        <w:numPr>
          <w:ilvl w:val="0"/>
          <w:numId w:val="1"/>
        </w:numPr>
        <w:tabs>
          <w:tab w:val="clear" w:pos="502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Planowana całkowita ilość kilometrów: </w:t>
      </w:r>
      <w:r w:rsidR="00A77870" w:rsidRPr="00313E7C">
        <w:rPr>
          <w:b/>
          <w:sz w:val="24"/>
          <w:szCs w:val="24"/>
        </w:rPr>
        <w:t>4</w:t>
      </w:r>
      <w:r w:rsidR="00F31EB9" w:rsidRPr="00313E7C">
        <w:rPr>
          <w:b/>
          <w:sz w:val="24"/>
          <w:szCs w:val="24"/>
        </w:rPr>
        <w:t xml:space="preserve"> </w:t>
      </w:r>
      <w:r w:rsidR="00A77870" w:rsidRPr="00313E7C">
        <w:rPr>
          <w:b/>
          <w:sz w:val="24"/>
          <w:szCs w:val="24"/>
        </w:rPr>
        <w:t>6</w:t>
      </w:r>
      <w:r w:rsidRPr="00313E7C">
        <w:rPr>
          <w:b/>
          <w:sz w:val="24"/>
          <w:szCs w:val="24"/>
        </w:rPr>
        <w:t xml:space="preserve">00 000 </w:t>
      </w:r>
      <w:r w:rsidR="00F31EB9" w:rsidRPr="00313E7C">
        <w:rPr>
          <w:sz w:val="24"/>
          <w:szCs w:val="24"/>
        </w:rPr>
        <w:t xml:space="preserve">według podziału na </w:t>
      </w:r>
      <w:r w:rsidRPr="00313E7C">
        <w:rPr>
          <w:sz w:val="24"/>
          <w:szCs w:val="24"/>
        </w:rPr>
        <w:t>poszczególne lata:</w:t>
      </w:r>
    </w:p>
    <w:tbl>
      <w:tblPr>
        <w:tblW w:w="0" w:type="auto"/>
        <w:tblInd w:w="2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E83EC3" w:rsidRPr="00313E7C" w14:paraId="46307EF0" w14:textId="77777777" w:rsidTr="0034197C">
        <w:tc>
          <w:tcPr>
            <w:tcW w:w="1842" w:type="dxa"/>
          </w:tcPr>
          <w:p w14:paraId="7482FEBC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3E7C">
              <w:rPr>
                <w:b/>
                <w:sz w:val="24"/>
                <w:szCs w:val="24"/>
              </w:rPr>
              <w:t>Rok</w:t>
            </w:r>
          </w:p>
        </w:tc>
        <w:tc>
          <w:tcPr>
            <w:tcW w:w="1842" w:type="dxa"/>
          </w:tcPr>
          <w:p w14:paraId="60736682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3E7C">
              <w:rPr>
                <w:b/>
                <w:sz w:val="24"/>
                <w:szCs w:val="24"/>
              </w:rPr>
              <w:t>Łącznie</w:t>
            </w:r>
          </w:p>
        </w:tc>
      </w:tr>
      <w:tr w:rsidR="00E83EC3" w:rsidRPr="00313E7C" w14:paraId="406BFE5D" w14:textId="77777777" w:rsidTr="0034197C">
        <w:tc>
          <w:tcPr>
            <w:tcW w:w="1842" w:type="dxa"/>
            <w:vAlign w:val="center"/>
          </w:tcPr>
          <w:p w14:paraId="4D82A4BD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2021</w:t>
            </w:r>
          </w:p>
        </w:tc>
        <w:tc>
          <w:tcPr>
            <w:tcW w:w="1842" w:type="dxa"/>
            <w:vAlign w:val="center"/>
          </w:tcPr>
          <w:p w14:paraId="27F6C18D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1 150 000</w:t>
            </w:r>
          </w:p>
        </w:tc>
      </w:tr>
      <w:tr w:rsidR="00E83EC3" w:rsidRPr="00313E7C" w14:paraId="3506BE5D" w14:textId="77777777" w:rsidTr="0034197C">
        <w:tc>
          <w:tcPr>
            <w:tcW w:w="1842" w:type="dxa"/>
            <w:vAlign w:val="center"/>
          </w:tcPr>
          <w:p w14:paraId="0A09FBD9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2022</w:t>
            </w:r>
          </w:p>
        </w:tc>
        <w:tc>
          <w:tcPr>
            <w:tcW w:w="1842" w:type="dxa"/>
            <w:vAlign w:val="center"/>
          </w:tcPr>
          <w:p w14:paraId="3C0F60F0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2 300 000</w:t>
            </w:r>
          </w:p>
        </w:tc>
      </w:tr>
      <w:tr w:rsidR="00E83EC3" w:rsidRPr="00313E7C" w14:paraId="2170ECD5" w14:textId="77777777" w:rsidTr="0034197C">
        <w:tc>
          <w:tcPr>
            <w:tcW w:w="1842" w:type="dxa"/>
            <w:vAlign w:val="center"/>
          </w:tcPr>
          <w:p w14:paraId="5EC1D431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2023</w:t>
            </w:r>
          </w:p>
        </w:tc>
        <w:tc>
          <w:tcPr>
            <w:tcW w:w="1842" w:type="dxa"/>
            <w:vAlign w:val="center"/>
          </w:tcPr>
          <w:p w14:paraId="4CF656E8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sz w:val="24"/>
                <w:szCs w:val="24"/>
              </w:rPr>
            </w:pPr>
            <w:r w:rsidRPr="00313E7C">
              <w:rPr>
                <w:sz w:val="24"/>
                <w:szCs w:val="24"/>
              </w:rPr>
              <w:t>1 150 000</w:t>
            </w:r>
          </w:p>
        </w:tc>
      </w:tr>
      <w:tr w:rsidR="00E83EC3" w:rsidRPr="00313E7C" w14:paraId="6A609D6C" w14:textId="77777777" w:rsidTr="0034197C"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43A6619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13E7C"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8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6B81D5" w14:textId="77777777" w:rsidR="00E83EC3" w:rsidRPr="00313E7C" w:rsidRDefault="00E83EC3" w:rsidP="00D208BD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313E7C">
              <w:rPr>
                <w:b/>
                <w:sz w:val="24"/>
                <w:szCs w:val="24"/>
              </w:rPr>
              <w:t>4 600 000</w:t>
            </w:r>
          </w:p>
        </w:tc>
      </w:tr>
    </w:tbl>
    <w:p w14:paraId="1784184C" w14:textId="77777777" w:rsidR="004A7412" w:rsidRPr="00313E7C" w:rsidRDefault="004A7412" w:rsidP="00D208BD">
      <w:pPr>
        <w:suppressAutoHyphens w:val="0"/>
        <w:spacing w:line="360" w:lineRule="auto"/>
        <w:ind w:left="357"/>
        <w:jc w:val="both"/>
        <w:rPr>
          <w:sz w:val="24"/>
          <w:szCs w:val="24"/>
        </w:rPr>
      </w:pPr>
    </w:p>
    <w:p w14:paraId="41A4C9D7" w14:textId="046EEC3A" w:rsidR="004A7412" w:rsidRPr="00313E7C" w:rsidRDefault="004A7412" w:rsidP="00D208BD">
      <w:pPr>
        <w:numPr>
          <w:ilvl w:val="0"/>
          <w:numId w:val="1"/>
        </w:numPr>
        <w:tabs>
          <w:tab w:val="num" w:pos="284"/>
        </w:tabs>
        <w:suppressAutoHyphens w:val="0"/>
        <w:spacing w:line="360" w:lineRule="auto"/>
        <w:ind w:left="284" w:hanging="28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Na podaną powyżej liczbę kilometrów składają się ki</w:t>
      </w:r>
      <w:r w:rsidR="00F31EB9" w:rsidRPr="00313E7C">
        <w:rPr>
          <w:sz w:val="24"/>
          <w:szCs w:val="24"/>
        </w:rPr>
        <w:t>lometry bezpośrednio wynikające</w:t>
      </w:r>
      <w:r w:rsidR="00EC2B69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z obsługi linii (bez kilometrów dojazdowych,  zjazdowych oraz technicznych) – aktualne</w:t>
      </w:r>
      <w:r w:rsidR="006505C3">
        <w:rPr>
          <w:sz w:val="24"/>
          <w:szCs w:val="24"/>
        </w:rPr>
        <w:t xml:space="preserve"> (poglądowe)</w:t>
      </w:r>
      <w:r w:rsidRPr="00313E7C">
        <w:rPr>
          <w:sz w:val="24"/>
          <w:szCs w:val="24"/>
        </w:rPr>
        <w:t xml:space="preserve"> rozkłady jazdy stanowią załącznik </w:t>
      </w:r>
      <w:bookmarkStart w:id="0" w:name="_GoBack"/>
      <w:bookmarkEnd w:id="0"/>
      <w:r w:rsidR="006505C3">
        <w:rPr>
          <w:sz w:val="24"/>
          <w:szCs w:val="24"/>
        </w:rPr>
        <w:t xml:space="preserve">Nr 8 do </w:t>
      </w:r>
      <w:r w:rsidRPr="00313E7C">
        <w:rPr>
          <w:sz w:val="24"/>
          <w:szCs w:val="24"/>
        </w:rPr>
        <w:t>SIWZ</w:t>
      </w:r>
      <w:r w:rsidR="006505C3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.</w:t>
      </w:r>
    </w:p>
    <w:p w14:paraId="69E019B7" w14:textId="77777777" w:rsidR="004A7412" w:rsidRPr="00313E7C" w:rsidRDefault="004A7412" w:rsidP="00D208BD">
      <w:pPr>
        <w:suppressAutoHyphens w:val="0"/>
        <w:spacing w:line="360" w:lineRule="auto"/>
        <w:ind w:left="28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Koszty dojazdu do przystanku początkowego i zjazd z przystanku końcowego oraz kilometry techniczne Wykonawca powinien uwzględnić w cenie kilometra wykonanego na linii komunikacyjnej.</w:t>
      </w:r>
    </w:p>
    <w:p w14:paraId="55476ECD" w14:textId="0250C472" w:rsidR="004A7412" w:rsidRPr="00313E7C" w:rsidRDefault="004F75A8" w:rsidP="004F75A8">
      <w:pPr>
        <w:pStyle w:val="Domylnie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4F75A8">
        <w:rPr>
          <w:sz w:val="24"/>
          <w:szCs w:val="24"/>
        </w:rPr>
        <w:t>Zamawiający zastrzega sobie prawo do dokonywania zmian tras linii komunikacyjnych, likwidację lub utworzenie linii komunikacyjn</w:t>
      </w:r>
      <w:r>
        <w:rPr>
          <w:sz w:val="24"/>
          <w:szCs w:val="24"/>
        </w:rPr>
        <w:t xml:space="preserve">ych </w:t>
      </w:r>
      <w:proofErr w:type="gramStart"/>
      <w:r>
        <w:rPr>
          <w:sz w:val="24"/>
          <w:szCs w:val="24"/>
        </w:rPr>
        <w:t>zmian   w</w:t>
      </w:r>
      <w:proofErr w:type="gramEnd"/>
      <w:r>
        <w:rPr>
          <w:sz w:val="24"/>
          <w:szCs w:val="24"/>
        </w:rPr>
        <w:t xml:space="preserve"> rozkładach jazdy</w:t>
      </w:r>
      <w:r w:rsidRPr="004F75A8">
        <w:rPr>
          <w:sz w:val="24"/>
          <w:szCs w:val="24"/>
        </w:rPr>
        <w:t xml:space="preserve"> i wynikających z tego ilości kilometrów, (+/- 10% w każdym roku kalendarzowym) Wykonawca zobowiązany jest do obsługi wszystkich wskazanych w rozkładach przystanków  - również tych   wyznaczonych w przyszłości.</w:t>
      </w:r>
    </w:p>
    <w:p w14:paraId="307288D6" w14:textId="77777777" w:rsidR="004A7412" w:rsidRPr="00313E7C" w:rsidRDefault="004A7412" w:rsidP="00D208BD">
      <w:pPr>
        <w:pStyle w:val="Domylnie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313E7C">
        <w:rPr>
          <w:sz w:val="24"/>
          <w:szCs w:val="24"/>
        </w:rPr>
        <w:t>Po podpisaniu umowy Zamawiający przekaże Wykonawcy rozkłady jazdy oraz podział taboru autobusowego według typu pojazdu na poszczególne linie komunikacyjne,</w:t>
      </w:r>
    </w:p>
    <w:p w14:paraId="34F855D4" w14:textId="77777777" w:rsidR="004A7412" w:rsidRPr="00313E7C" w:rsidRDefault="004A7412" w:rsidP="00D208BD">
      <w:pPr>
        <w:pStyle w:val="Domylnie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313E7C">
        <w:rPr>
          <w:b/>
          <w:bCs/>
          <w:sz w:val="24"/>
          <w:szCs w:val="24"/>
        </w:rPr>
        <w:t xml:space="preserve"> </w:t>
      </w:r>
      <w:r w:rsidRPr="00313E7C">
        <w:rPr>
          <w:bCs/>
          <w:sz w:val="24"/>
          <w:szCs w:val="24"/>
        </w:rPr>
        <w:t>Struktura wykorzystania autobusów.</w:t>
      </w:r>
    </w:p>
    <w:p w14:paraId="360188EC" w14:textId="2F9F0810" w:rsidR="004A7412" w:rsidRPr="00313E7C" w:rsidRDefault="004A7412" w:rsidP="00A672A4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313E7C">
        <w:rPr>
          <w:sz w:val="24"/>
          <w:szCs w:val="24"/>
          <w:lang w:eastAsia="pl-PL"/>
        </w:rPr>
        <w:t xml:space="preserve">W czasie realizacji umowy struktura będzie ulegać zmianom w zależności od występujących potrzeb przewozowych i może się wahać zasadniczo w przedziale: </w:t>
      </w:r>
      <w:proofErr w:type="gramStart"/>
      <w:r w:rsidRPr="00313E7C">
        <w:rPr>
          <w:sz w:val="24"/>
          <w:szCs w:val="24"/>
          <w:lang w:eastAsia="pl-PL"/>
        </w:rPr>
        <w:lastRenderedPageBreak/>
        <w:t>dni  powszedni</w:t>
      </w:r>
      <w:r w:rsidR="00587317" w:rsidRPr="00313E7C">
        <w:rPr>
          <w:sz w:val="24"/>
          <w:szCs w:val="24"/>
          <w:lang w:eastAsia="pl-PL"/>
        </w:rPr>
        <w:t>e</w:t>
      </w:r>
      <w:proofErr w:type="gramEnd"/>
      <w:r w:rsidRPr="00313E7C">
        <w:rPr>
          <w:sz w:val="24"/>
          <w:szCs w:val="24"/>
          <w:lang w:eastAsia="pl-PL"/>
        </w:rPr>
        <w:t xml:space="preserve"> – 3</w:t>
      </w:r>
      <w:r w:rsidR="00E83EC3" w:rsidRPr="00313E7C">
        <w:rPr>
          <w:sz w:val="24"/>
          <w:szCs w:val="24"/>
          <w:lang w:eastAsia="pl-PL"/>
        </w:rPr>
        <w:t>0</w:t>
      </w:r>
      <w:r w:rsidRPr="00313E7C">
        <w:rPr>
          <w:sz w:val="24"/>
          <w:szCs w:val="24"/>
          <w:lang w:eastAsia="pl-PL"/>
        </w:rPr>
        <w:t>÷40 autobusów całodziennyc</w:t>
      </w:r>
      <w:r w:rsidR="00FF101C" w:rsidRPr="00313E7C">
        <w:rPr>
          <w:sz w:val="24"/>
          <w:szCs w:val="24"/>
          <w:lang w:eastAsia="pl-PL"/>
        </w:rPr>
        <w:t>h, soboty, niedziele i święta</w:t>
      </w:r>
      <w:r w:rsidRPr="00313E7C">
        <w:rPr>
          <w:sz w:val="24"/>
          <w:szCs w:val="24"/>
          <w:lang w:eastAsia="pl-PL"/>
        </w:rPr>
        <w:t xml:space="preserve"> </w:t>
      </w:r>
      <w:r w:rsidR="005F0A45">
        <w:rPr>
          <w:sz w:val="24"/>
          <w:szCs w:val="24"/>
          <w:lang w:eastAsia="pl-PL"/>
        </w:rPr>
        <w:t xml:space="preserve">                  </w:t>
      </w:r>
      <w:r w:rsidRPr="00313E7C">
        <w:rPr>
          <w:sz w:val="24"/>
          <w:szCs w:val="24"/>
          <w:lang w:eastAsia="pl-PL"/>
        </w:rPr>
        <w:t xml:space="preserve">– 17÷30 autobusów całodziennych. </w:t>
      </w:r>
    </w:p>
    <w:p w14:paraId="73EE9694" w14:textId="77777777" w:rsidR="00A672A4" w:rsidRPr="00313E7C" w:rsidRDefault="004A7412" w:rsidP="00772433">
      <w:pPr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sz w:val="24"/>
          <w:szCs w:val="24"/>
          <w:lang w:eastAsia="pl-PL"/>
        </w:rPr>
      </w:pPr>
      <w:r w:rsidRPr="00313E7C">
        <w:rPr>
          <w:sz w:val="24"/>
          <w:szCs w:val="24"/>
          <w:lang w:eastAsia="pl-PL"/>
        </w:rPr>
        <w:t xml:space="preserve">Planowane godziny kursowania dni powszednie: 4.00 – 24.00, soboty, </w:t>
      </w:r>
      <w:proofErr w:type="gramStart"/>
      <w:r w:rsidRPr="00313E7C">
        <w:rPr>
          <w:sz w:val="24"/>
          <w:szCs w:val="24"/>
          <w:lang w:eastAsia="pl-PL"/>
        </w:rPr>
        <w:t>niedziele                            i</w:t>
      </w:r>
      <w:proofErr w:type="gramEnd"/>
      <w:r w:rsidRPr="00313E7C">
        <w:rPr>
          <w:sz w:val="24"/>
          <w:szCs w:val="24"/>
          <w:lang w:eastAsia="pl-PL"/>
        </w:rPr>
        <w:t xml:space="preserve"> święta 5.00 – 23.00.</w:t>
      </w:r>
    </w:p>
    <w:p w14:paraId="2313AB98" w14:textId="77777777" w:rsidR="004A7412" w:rsidRPr="00313E7C" w:rsidRDefault="004A7412" w:rsidP="00D208BD">
      <w:pPr>
        <w:pStyle w:val="Domylnie"/>
        <w:numPr>
          <w:ilvl w:val="0"/>
          <w:numId w:val="1"/>
        </w:numPr>
        <w:spacing w:line="360" w:lineRule="auto"/>
        <w:ind w:left="284" w:hanging="284"/>
        <w:rPr>
          <w:sz w:val="24"/>
          <w:szCs w:val="24"/>
        </w:rPr>
      </w:pPr>
      <w:r w:rsidRPr="00313E7C">
        <w:rPr>
          <w:sz w:val="24"/>
          <w:szCs w:val="24"/>
        </w:rPr>
        <w:t>Wykonawca zobowiązany jest do:</w:t>
      </w:r>
    </w:p>
    <w:p w14:paraId="44AABB90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prowadzenia w autobusach sprzedaży biletów komunikacji miejskiej wg </w:t>
      </w:r>
      <w:proofErr w:type="gramStart"/>
      <w:r w:rsidRPr="00313E7C">
        <w:rPr>
          <w:sz w:val="24"/>
          <w:szCs w:val="24"/>
        </w:rPr>
        <w:t xml:space="preserve">cennika                        </w:t>
      </w:r>
      <w:r w:rsidR="003345D8" w:rsidRPr="00313E7C">
        <w:rPr>
          <w:sz w:val="24"/>
          <w:szCs w:val="24"/>
        </w:rPr>
        <w:t>określonego</w:t>
      </w:r>
      <w:proofErr w:type="gramEnd"/>
      <w:r w:rsidRPr="00313E7C">
        <w:rPr>
          <w:sz w:val="24"/>
          <w:szCs w:val="24"/>
        </w:rPr>
        <w:t xml:space="preserve"> w </w:t>
      </w:r>
      <w:r w:rsidR="003345D8" w:rsidRPr="00313E7C">
        <w:rPr>
          <w:sz w:val="24"/>
          <w:szCs w:val="24"/>
        </w:rPr>
        <w:t>u</w:t>
      </w:r>
      <w:r w:rsidRPr="00313E7C">
        <w:rPr>
          <w:sz w:val="24"/>
          <w:szCs w:val="24"/>
        </w:rPr>
        <w:t>chwale Rady Mi</w:t>
      </w:r>
      <w:r w:rsidR="00D208BD" w:rsidRPr="00313E7C">
        <w:rPr>
          <w:sz w:val="24"/>
          <w:szCs w:val="24"/>
        </w:rPr>
        <w:t>asta</w:t>
      </w:r>
      <w:r w:rsidR="003345D8" w:rsidRPr="00313E7C">
        <w:rPr>
          <w:sz w:val="24"/>
          <w:szCs w:val="24"/>
        </w:rPr>
        <w:t xml:space="preserve"> Kielce</w:t>
      </w:r>
      <w:r w:rsidRPr="00313E7C">
        <w:rPr>
          <w:sz w:val="24"/>
          <w:szCs w:val="24"/>
        </w:rPr>
        <w:t>,</w:t>
      </w:r>
    </w:p>
    <w:p w14:paraId="64EA58E1" w14:textId="77777777" w:rsidR="004A7412" w:rsidRPr="00313E7C" w:rsidRDefault="004A7412" w:rsidP="00587317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zapewnienia należytej dbałości o zewnętrzny i wewnętrzny wygląd </w:t>
      </w:r>
      <w:proofErr w:type="gramStart"/>
      <w:r w:rsidRPr="00313E7C">
        <w:rPr>
          <w:sz w:val="24"/>
          <w:szCs w:val="24"/>
        </w:rPr>
        <w:t>autobusów                        oraz</w:t>
      </w:r>
      <w:proofErr w:type="gramEnd"/>
      <w:r w:rsidRPr="00313E7C">
        <w:rPr>
          <w:sz w:val="24"/>
          <w:szCs w:val="24"/>
        </w:rPr>
        <w:t xml:space="preserve"> zapewnienia ich czystości w tym również poprzez ich </w:t>
      </w:r>
      <w:r w:rsidR="006C5E64" w:rsidRPr="00313E7C">
        <w:rPr>
          <w:sz w:val="24"/>
          <w:szCs w:val="24"/>
        </w:rPr>
        <w:t xml:space="preserve">codzienne </w:t>
      </w:r>
      <w:r w:rsidRPr="00313E7C">
        <w:rPr>
          <w:sz w:val="24"/>
          <w:szCs w:val="24"/>
        </w:rPr>
        <w:t xml:space="preserve">mycie </w:t>
      </w:r>
      <w:r w:rsidR="006C5E64" w:rsidRPr="00313E7C">
        <w:rPr>
          <w:sz w:val="24"/>
          <w:szCs w:val="24"/>
        </w:rPr>
        <w:t xml:space="preserve">                        </w:t>
      </w:r>
      <w:r w:rsidRPr="00313E7C">
        <w:rPr>
          <w:sz w:val="24"/>
          <w:szCs w:val="24"/>
        </w:rPr>
        <w:t>w myjni zlokalizowane</w:t>
      </w:r>
      <w:r w:rsidR="006C5E64" w:rsidRPr="00313E7C">
        <w:rPr>
          <w:sz w:val="24"/>
          <w:szCs w:val="24"/>
        </w:rPr>
        <w:t>j na terenie bazy transportowej (Wykonawca może za zgodą Zamawiającego odstąpić od mycia autobusów w przypadku spadku temperatury poniżej -5º C ),</w:t>
      </w:r>
    </w:p>
    <w:p w14:paraId="0D609A37" w14:textId="77777777" w:rsidR="00D208BD" w:rsidRPr="00313E7C" w:rsidRDefault="00D208BD" w:rsidP="00587317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360" w:lineRule="auto"/>
        <w:ind w:left="567" w:right="40" w:hanging="283"/>
        <w:rPr>
          <w:color w:val="auto"/>
        </w:rPr>
      </w:pPr>
      <w:proofErr w:type="gramStart"/>
      <w:r w:rsidRPr="00313E7C">
        <w:rPr>
          <w:color w:val="auto"/>
        </w:rPr>
        <w:t>wyznaczenia</w:t>
      </w:r>
      <w:proofErr w:type="gramEnd"/>
      <w:r w:rsidRPr="00313E7C">
        <w:rPr>
          <w:color w:val="auto"/>
        </w:rPr>
        <w:t xml:space="preserve"> upoważnionego przedstawiciela, kompetentnego do podejmowania decyzji, do codziennego kontaktu z Zamawiającym przez 24 godziny na dobę. Zadaniem przedstawiciela będzie także codzienny, bezpośredni nadzór nad pracą kierowców, zapewnienie codziennej kontroli stanu technicznego pojazdów oraz kontrola punktualno</w:t>
      </w:r>
      <w:r w:rsidR="00EC2B69" w:rsidRPr="00313E7C">
        <w:rPr>
          <w:color w:val="auto"/>
        </w:rPr>
        <w:t>ści wyjazdów autobusów na trasy,</w:t>
      </w:r>
    </w:p>
    <w:p w14:paraId="4E08E7BA" w14:textId="77777777" w:rsidR="00D208BD" w:rsidRPr="00313E7C" w:rsidRDefault="00D208BD" w:rsidP="00587317">
      <w:pPr>
        <w:pStyle w:val="Teksttreci0"/>
        <w:numPr>
          <w:ilvl w:val="0"/>
          <w:numId w:val="8"/>
        </w:numPr>
        <w:shd w:val="clear" w:color="auto" w:fill="auto"/>
        <w:tabs>
          <w:tab w:val="left" w:pos="567"/>
        </w:tabs>
        <w:spacing w:before="0" w:line="360" w:lineRule="auto"/>
        <w:ind w:left="567" w:right="40" w:hanging="283"/>
        <w:rPr>
          <w:color w:val="auto"/>
        </w:rPr>
      </w:pPr>
      <w:proofErr w:type="gramStart"/>
      <w:r w:rsidRPr="00313E7C">
        <w:rPr>
          <w:color w:val="auto"/>
        </w:rPr>
        <w:t>zapewnienia</w:t>
      </w:r>
      <w:proofErr w:type="gramEnd"/>
      <w:r w:rsidRPr="00313E7C">
        <w:rPr>
          <w:color w:val="auto"/>
        </w:rPr>
        <w:t xml:space="preserve"> własnych służb do kontroli przejezdności tras i oceny zgłaszanych przez kierowców problemów z</w:t>
      </w:r>
      <w:r w:rsidR="00EC2B69" w:rsidRPr="00313E7C">
        <w:rPr>
          <w:color w:val="auto"/>
        </w:rPr>
        <w:t>wiązanych z wykonywaniem kursów,</w:t>
      </w:r>
    </w:p>
    <w:p w14:paraId="46AEA9CE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zapewnienia pojazdu zastępczego w przypadku okresowego </w:t>
      </w:r>
      <w:proofErr w:type="gramStart"/>
      <w:r w:rsidRPr="00313E7C">
        <w:rPr>
          <w:sz w:val="24"/>
          <w:szCs w:val="24"/>
        </w:rPr>
        <w:t xml:space="preserve">wycofania </w:t>
      </w:r>
      <w:r w:rsidR="00B3608D" w:rsidRPr="00313E7C">
        <w:rPr>
          <w:sz w:val="24"/>
          <w:szCs w:val="24"/>
        </w:rPr>
        <w:t xml:space="preserve">                         </w:t>
      </w:r>
      <w:r w:rsidRPr="00313E7C">
        <w:rPr>
          <w:sz w:val="24"/>
          <w:szCs w:val="24"/>
        </w:rPr>
        <w:t>z</w:t>
      </w:r>
      <w:proofErr w:type="gramEnd"/>
      <w:r w:rsidRPr="00313E7C">
        <w:rPr>
          <w:sz w:val="24"/>
          <w:szCs w:val="24"/>
        </w:rPr>
        <w:t xml:space="preserve"> eksploatacji  autobusu (przeglądy, remonty itp.), tj. pojazdu  trzydrzwiowego, niskopodłogowego, wyposażonego w kasowniki dwufunkcyjne,   elektroniczne tablice kierunkowe, podesty dla potrzeb osób niepełnosprawnych. System elektroniczny musi być kompatybilny</w:t>
      </w:r>
      <w:r w:rsidR="00B3608D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z funkcjonującym w pozostałych autobusach,</w:t>
      </w:r>
    </w:p>
    <w:p w14:paraId="35B51882" w14:textId="6537DF55" w:rsidR="005031DC" w:rsidRPr="00313E7C" w:rsidRDefault="005031DC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zapewnienia </w:t>
      </w:r>
      <w:proofErr w:type="gramStart"/>
      <w:r w:rsidRPr="00313E7C">
        <w:rPr>
          <w:sz w:val="24"/>
          <w:szCs w:val="24"/>
        </w:rPr>
        <w:t>obsługi  autobusów</w:t>
      </w:r>
      <w:proofErr w:type="gramEnd"/>
      <w:r w:rsidRPr="00313E7C">
        <w:rPr>
          <w:sz w:val="24"/>
          <w:szCs w:val="24"/>
        </w:rPr>
        <w:t xml:space="preserve"> przez  min. 100 kierowców </w:t>
      </w:r>
      <w:r w:rsidR="005F0A45">
        <w:rPr>
          <w:sz w:val="24"/>
          <w:szCs w:val="24"/>
        </w:rPr>
        <w:t xml:space="preserve">                                       </w:t>
      </w:r>
      <w:r w:rsidRPr="00313E7C">
        <w:rPr>
          <w:sz w:val="24"/>
          <w:szCs w:val="24"/>
        </w:rPr>
        <w:t xml:space="preserve">z </w:t>
      </w:r>
      <w:r w:rsidR="00392896">
        <w:rPr>
          <w:sz w:val="24"/>
          <w:szCs w:val="24"/>
        </w:rPr>
        <w:t xml:space="preserve">minimum </w:t>
      </w:r>
      <w:r w:rsidRPr="00313E7C">
        <w:rPr>
          <w:sz w:val="24"/>
          <w:szCs w:val="24"/>
        </w:rPr>
        <w:t>sześciomiesięcznym doświadczeniem jako kierowca autobusu komunikacji miejskiej  ubranych  w jednolite stroje służbowe, każdy kierowca musi znać język polski co najmniej w stopniu średniozaawansowanym (poziom B1) lub zapewnienie dla kierowcy tłumacza języka polskiego.</w:t>
      </w:r>
    </w:p>
    <w:p w14:paraId="7F79F070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udzielania</w:t>
      </w:r>
      <w:proofErr w:type="gramEnd"/>
      <w:r w:rsidRPr="00313E7C">
        <w:rPr>
          <w:sz w:val="24"/>
          <w:szCs w:val="24"/>
        </w:rPr>
        <w:t xml:space="preserve"> pomocy osobom niepełnosprawnym przy wsiadaniu i wysiadaniu do/z autobusu (umożliwienie korzystania</w:t>
      </w:r>
      <w:r w:rsidR="008E6803" w:rsidRPr="00313E7C">
        <w:rPr>
          <w:sz w:val="24"/>
          <w:szCs w:val="24"/>
        </w:rPr>
        <w:t xml:space="preserve"> z</w:t>
      </w:r>
      <w:r w:rsidRPr="00313E7C">
        <w:rPr>
          <w:sz w:val="24"/>
          <w:szCs w:val="24"/>
        </w:rPr>
        <w:t xml:space="preserve"> podestu),</w:t>
      </w:r>
    </w:p>
    <w:p w14:paraId="040A0841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umieszczania w </w:t>
      </w:r>
      <w:proofErr w:type="gramStart"/>
      <w:r w:rsidRPr="00313E7C">
        <w:rPr>
          <w:sz w:val="24"/>
          <w:szCs w:val="24"/>
        </w:rPr>
        <w:t>autobusach  informacji</w:t>
      </w:r>
      <w:proofErr w:type="gramEnd"/>
      <w:r w:rsidRPr="00313E7C">
        <w:rPr>
          <w:sz w:val="24"/>
          <w:szCs w:val="24"/>
        </w:rPr>
        <w:t xml:space="preserve"> o przepisach porządkowych, </w:t>
      </w:r>
      <w:r w:rsidR="00B3608D" w:rsidRPr="00313E7C">
        <w:rPr>
          <w:sz w:val="24"/>
          <w:szCs w:val="24"/>
        </w:rPr>
        <w:t xml:space="preserve">regulaminach </w:t>
      </w:r>
      <w:r w:rsidRPr="00313E7C">
        <w:rPr>
          <w:sz w:val="24"/>
          <w:szCs w:val="24"/>
        </w:rPr>
        <w:t>oraz innych ulotek i materiałów informacyjnych, dostarczanych przez Zamawiającego,</w:t>
      </w:r>
    </w:p>
    <w:p w14:paraId="0FEB59FE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>klimatyzowania przestrzeni pasażerskiej przy temp. przekraczającej 23°</w:t>
      </w:r>
      <w:proofErr w:type="gramStart"/>
      <w:r w:rsidRPr="00313E7C">
        <w:rPr>
          <w:sz w:val="24"/>
          <w:szCs w:val="24"/>
        </w:rPr>
        <w:t>C,</w:t>
      </w:r>
      <w:r w:rsidR="00D12F4B" w:rsidRPr="00313E7C">
        <w:rPr>
          <w:sz w:val="24"/>
          <w:szCs w:val="24"/>
        </w:rPr>
        <w:t xml:space="preserve">  oraz</w:t>
      </w:r>
      <w:proofErr w:type="gramEnd"/>
      <w:r w:rsidR="00D12F4B" w:rsidRPr="00313E7C">
        <w:rPr>
          <w:sz w:val="24"/>
          <w:szCs w:val="24"/>
        </w:rPr>
        <w:t xml:space="preserve"> ogrzewanie przy temperaturze poniżej 0°C na zewnątrz pojazdu,</w:t>
      </w:r>
    </w:p>
    <w:p w14:paraId="52E81779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oświetlenia</w:t>
      </w:r>
      <w:proofErr w:type="gramEnd"/>
      <w:r w:rsidRPr="00313E7C">
        <w:rPr>
          <w:sz w:val="24"/>
          <w:szCs w:val="24"/>
        </w:rPr>
        <w:t xml:space="preserve"> wnętrza pojazdu po zmroku i przy niedostatecznej widoczności,</w:t>
      </w:r>
    </w:p>
    <w:p w14:paraId="2CD9719F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utoSpaceDE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  </w:t>
      </w:r>
      <w:proofErr w:type="gramStart"/>
      <w:r w:rsidRPr="00313E7C">
        <w:rPr>
          <w:sz w:val="24"/>
          <w:szCs w:val="24"/>
        </w:rPr>
        <w:t>realizowania</w:t>
      </w:r>
      <w:proofErr w:type="gramEnd"/>
      <w:r w:rsidRPr="00313E7C">
        <w:rPr>
          <w:sz w:val="24"/>
          <w:szCs w:val="24"/>
        </w:rPr>
        <w:t xml:space="preserve"> wprowadzonych przez Zamawiającego zmian rozkładów jazdy, trasy </w:t>
      </w:r>
      <w:r w:rsidR="00437058" w:rsidRPr="00313E7C">
        <w:rPr>
          <w:sz w:val="24"/>
          <w:szCs w:val="24"/>
        </w:rPr>
        <w:t xml:space="preserve">lub nowych </w:t>
      </w:r>
      <w:r w:rsidRPr="00313E7C">
        <w:rPr>
          <w:sz w:val="24"/>
          <w:szCs w:val="24"/>
        </w:rPr>
        <w:t xml:space="preserve">linii, przystanków i ilości planowanych do wykonania km, </w:t>
      </w:r>
    </w:p>
    <w:p w14:paraId="2CE8B37C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426"/>
          <w:tab w:val="left" w:pos="567"/>
        </w:tabs>
        <w:suppressAutoHyphens w:val="0"/>
        <w:autoSpaceDE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niezwłocznego powiadomienia Zamawiającego o zaistniałych </w:t>
      </w:r>
      <w:proofErr w:type="gramStart"/>
      <w:r w:rsidRPr="00313E7C">
        <w:rPr>
          <w:sz w:val="24"/>
          <w:szCs w:val="24"/>
        </w:rPr>
        <w:t>lub  przewidywanych</w:t>
      </w:r>
      <w:proofErr w:type="gramEnd"/>
      <w:r w:rsidRPr="00313E7C">
        <w:rPr>
          <w:sz w:val="24"/>
          <w:szCs w:val="24"/>
        </w:rPr>
        <w:t xml:space="preserve">  przeszkodach  w  świadczeniu  usług,</w:t>
      </w:r>
    </w:p>
    <w:p w14:paraId="763A63E6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 w:val="0"/>
        <w:autoSpaceDE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przestrzegania</w:t>
      </w:r>
      <w:proofErr w:type="gramEnd"/>
      <w:r w:rsidRPr="00313E7C">
        <w:rPr>
          <w:sz w:val="24"/>
          <w:szCs w:val="24"/>
        </w:rPr>
        <w:t xml:space="preserve"> przepisów porządkowych określonych przez Radę Miasta Kielce,</w:t>
      </w:r>
    </w:p>
    <w:p w14:paraId="3917762D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 w:val="0"/>
        <w:autoSpaceDE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załatwiania</w:t>
      </w:r>
      <w:proofErr w:type="gramEnd"/>
      <w:r w:rsidRPr="00313E7C">
        <w:rPr>
          <w:sz w:val="24"/>
          <w:szCs w:val="24"/>
        </w:rPr>
        <w:t xml:space="preserve"> we własnym zakresie wszelkich skarg i reklamacji pasażerów w zakresie świadczonych usług oraz przekazywania do Zamawiającego kopii takich skarg</w:t>
      </w:r>
      <w:r w:rsidR="00B3608D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i reklamacji wraz z informacjami o sposobie ich załatwienia (kopie odpowiedzi na skargi i reklamacje),</w:t>
      </w:r>
    </w:p>
    <w:p w14:paraId="541D6D7E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 w:val="0"/>
        <w:autoSpaceDE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zaspokajania</w:t>
      </w:r>
      <w:proofErr w:type="gramEnd"/>
      <w:r w:rsidRPr="00313E7C">
        <w:rPr>
          <w:sz w:val="24"/>
          <w:szCs w:val="24"/>
        </w:rPr>
        <w:t xml:space="preserve"> we własnym zakresie wszelkich roszczeń zgłaszanych przez pasażerów i inne osoby, które poniosły szkody w związku z wykonywaniem usług przewozowych nie objętych ubezpieczeniem OC, a także pokrywania szkód we własnym zakresie nie objętych ubezpieczeniem AC lub nie pokrytych z ubezpieczenia OC i AC.</w:t>
      </w:r>
    </w:p>
    <w:p w14:paraId="07FE701D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0"/>
          <w:tab w:val="left" w:pos="567"/>
        </w:tabs>
        <w:suppressAutoHyphens w:val="0"/>
        <w:autoSpaceDE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sporządzania i przekazywania </w:t>
      </w:r>
      <w:proofErr w:type="gramStart"/>
      <w:r w:rsidRPr="00313E7C">
        <w:rPr>
          <w:sz w:val="24"/>
          <w:szCs w:val="24"/>
        </w:rPr>
        <w:t>Zamawiającemu  dokumentów</w:t>
      </w:r>
      <w:proofErr w:type="gramEnd"/>
      <w:r w:rsidRPr="00313E7C">
        <w:rPr>
          <w:sz w:val="24"/>
          <w:szCs w:val="24"/>
        </w:rPr>
        <w:t xml:space="preserve"> i informacji niezbędnych do likwidacji szkód z tytułu ubezpieczenia OC i AC,</w:t>
      </w:r>
    </w:p>
    <w:p w14:paraId="471FCD3F" w14:textId="77777777" w:rsidR="004A7412" w:rsidRPr="00313E7C" w:rsidRDefault="004A7412" w:rsidP="00D208BD">
      <w:pPr>
        <w:pStyle w:val="Akapitzlist"/>
        <w:widowControl w:val="0"/>
        <w:numPr>
          <w:ilvl w:val="0"/>
          <w:numId w:val="8"/>
        </w:numPr>
        <w:tabs>
          <w:tab w:val="left" w:pos="567"/>
        </w:tabs>
        <w:suppressAutoHyphens w:val="0"/>
        <w:adjustRightInd w:val="0"/>
        <w:spacing w:line="360" w:lineRule="auto"/>
        <w:ind w:left="0" w:firstLine="284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współpracy</w:t>
      </w:r>
      <w:proofErr w:type="gramEnd"/>
      <w:r w:rsidRPr="00313E7C">
        <w:rPr>
          <w:sz w:val="24"/>
          <w:szCs w:val="24"/>
        </w:rPr>
        <w:t xml:space="preserve"> z kontrolerami </w:t>
      </w:r>
      <w:r w:rsidR="00E83EC3" w:rsidRPr="00313E7C">
        <w:rPr>
          <w:sz w:val="24"/>
          <w:szCs w:val="24"/>
        </w:rPr>
        <w:t xml:space="preserve">biletów </w:t>
      </w:r>
      <w:r w:rsidRPr="00313E7C">
        <w:rPr>
          <w:sz w:val="24"/>
          <w:szCs w:val="24"/>
        </w:rPr>
        <w:t>Zamawiającego, tzn.:</w:t>
      </w:r>
    </w:p>
    <w:p w14:paraId="2A11B305" w14:textId="77777777" w:rsidR="004A7412" w:rsidRPr="00313E7C" w:rsidRDefault="004A7412" w:rsidP="00D208BD">
      <w:pPr>
        <w:widowControl w:val="0"/>
        <w:numPr>
          <w:ilvl w:val="2"/>
          <w:numId w:val="9"/>
        </w:numPr>
        <w:tabs>
          <w:tab w:val="left" w:pos="851"/>
        </w:tabs>
        <w:autoSpaceDE w:val="0"/>
        <w:adjustRightInd w:val="0"/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kierowca</w:t>
      </w:r>
      <w:proofErr w:type="gramEnd"/>
      <w:r w:rsidRPr="00313E7C">
        <w:rPr>
          <w:sz w:val="24"/>
          <w:szCs w:val="24"/>
        </w:rPr>
        <w:t xml:space="preserve"> zobowiązany jest zatrzymać autobus na znak dany przez kontrolera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  <w:r w:rsidR="00E83EC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przy uwzględnieniu obowiązujących przepisów prawa o ruchu drogowym,</w:t>
      </w:r>
    </w:p>
    <w:p w14:paraId="040D8516" w14:textId="77777777" w:rsidR="004A7412" w:rsidRPr="00313E7C" w:rsidRDefault="004A7412" w:rsidP="00D208BD">
      <w:pPr>
        <w:widowControl w:val="0"/>
        <w:numPr>
          <w:ilvl w:val="2"/>
          <w:numId w:val="9"/>
        </w:numPr>
        <w:tabs>
          <w:tab w:val="left" w:pos="851"/>
        </w:tabs>
        <w:autoSpaceDE w:val="0"/>
        <w:adjustRightInd w:val="0"/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</w:t>
      </w:r>
      <w:proofErr w:type="gramEnd"/>
      <w:r w:rsidRPr="00313E7C">
        <w:rPr>
          <w:sz w:val="24"/>
          <w:szCs w:val="24"/>
        </w:rPr>
        <w:t xml:space="preserve"> czasie kontroli kierowca może otworzyć drzwi autobusu za zezwoleniem kontrolera</w:t>
      </w:r>
      <w:r w:rsidR="00E83EC3" w:rsidRPr="00313E7C">
        <w:rPr>
          <w:sz w:val="24"/>
          <w:szCs w:val="24"/>
        </w:rPr>
        <w:t xml:space="preserve"> biletów</w:t>
      </w:r>
      <w:r w:rsidRPr="00313E7C">
        <w:rPr>
          <w:sz w:val="24"/>
          <w:szCs w:val="24"/>
        </w:rPr>
        <w:t>,</w:t>
      </w:r>
    </w:p>
    <w:p w14:paraId="15B74E4C" w14:textId="77777777" w:rsidR="004A7412" w:rsidRPr="00313E7C" w:rsidRDefault="004A7412" w:rsidP="00D208BD">
      <w:pPr>
        <w:widowControl w:val="0"/>
        <w:numPr>
          <w:ilvl w:val="2"/>
          <w:numId w:val="9"/>
        </w:numPr>
        <w:tabs>
          <w:tab w:val="left" w:pos="851"/>
        </w:tabs>
        <w:autoSpaceDE w:val="0"/>
        <w:adjustRightInd w:val="0"/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w sytuacjach wyjątkowych kierowca zobowiązany jest udzielić pomocy </w:t>
      </w:r>
      <w:proofErr w:type="gramStart"/>
      <w:r w:rsidRPr="00313E7C">
        <w:rPr>
          <w:sz w:val="24"/>
          <w:szCs w:val="24"/>
        </w:rPr>
        <w:t>kontrolerom</w:t>
      </w:r>
      <w:r w:rsidR="00E83EC3" w:rsidRPr="00313E7C">
        <w:rPr>
          <w:sz w:val="24"/>
          <w:szCs w:val="24"/>
        </w:rPr>
        <w:t xml:space="preserve">  biletów</w:t>
      </w:r>
      <w:proofErr w:type="gramEnd"/>
      <w:r w:rsidRPr="00313E7C">
        <w:rPr>
          <w:sz w:val="24"/>
          <w:szCs w:val="24"/>
        </w:rPr>
        <w:t>,</w:t>
      </w:r>
    </w:p>
    <w:p w14:paraId="34438104" w14:textId="77777777" w:rsidR="004A7412" w:rsidRPr="00313E7C" w:rsidRDefault="004A7412" w:rsidP="00D208BD">
      <w:pPr>
        <w:widowControl w:val="0"/>
        <w:numPr>
          <w:ilvl w:val="2"/>
          <w:numId w:val="9"/>
        </w:numPr>
        <w:tabs>
          <w:tab w:val="left" w:pos="851"/>
        </w:tabs>
        <w:autoSpaceDE w:val="0"/>
        <w:adjustRightInd w:val="0"/>
        <w:spacing w:line="360" w:lineRule="auto"/>
        <w:ind w:left="851" w:hanging="284"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na żądanie kontrolera biletów, kierowca jest zobowiązany zatrzymać </w:t>
      </w:r>
      <w:proofErr w:type="gramStart"/>
      <w:r w:rsidRPr="00313E7C">
        <w:rPr>
          <w:sz w:val="24"/>
          <w:szCs w:val="24"/>
        </w:rPr>
        <w:t>autobus                      lub</w:t>
      </w:r>
      <w:proofErr w:type="gramEnd"/>
      <w:r w:rsidRPr="00313E7C">
        <w:rPr>
          <w:sz w:val="24"/>
          <w:szCs w:val="24"/>
        </w:rPr>
        <w:t xml:space="preserve"> dojechać do najbliższego komisariatu policji,</w:t>
      </w:r>
    </w:p>
    <w:p w14:paraId="1CB95444" w14:textId="77777777" w:rsidR="004A7412" w:rsidRPr="00313E7C" w:rsidRDefault="004A7412" w:rsidP="00D208BD">
      <w:pPr>
        <w:pStyle w:val="Akapitzlist"/>
        <w:widowControl w:val="0"/>
        <w:numPr>
          <w:ilvl w:val="0"/>
          <w:numId w:val="12"/>
        </w:numPr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wyposażenia</w:t>
      </w:r>
      <w:proofErr w:type="gramEnd"/>
      <w:r w:rsidRPr="00313E7C">
        <w:rPr>
          <w:sz w:val="24"/>
          <w:szCs w:val="24"/>
        </w:rPr>
        <w:t xml:space="preserve"> autobusów w stały system łączności zapewniający stały kontakt kierowców z dyspozytornią, przedstawicielami Zamawiającego oraz służbami ratowniczymi i policją,</w:t>
      </w:r>
    </w:p>
    <w:p w14:paraId="0CE27811" w14:textId="77777777" w:rsidR="004A7412" w:rsidRPr="00313E7C" w:rsidRDefault="004A7412" w:rsidP="00D208BD">
      <w:pPr>
        <w:pStyle w:val="Akapitzlist"/>
        <w:widowControl w:val="0"/>
        <w:numPr>
          <w:ilvl w:val="0"/>
          <w:numId w:val="12"/>
        </w:numPr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utrzymania w sprawności zainstalowanych w autobusach </w:t>
      </w:r>
      <w:proofErr w:type="gramStart"/>
      <w:r w:rsidRPr="00313E7C">
        <w:rPr>
          <w:sz w:val="24"/>
          <w:szCs w:val="24"/>
        </w:rPr>
        <w:t xml:space="preserve">urządzeń </w:t>
      </w:r>
      <w:r w:rsidR="00AC5A05" w:rsidRPr="00313E7C">
        <w:rPr>
          <w:sz w:val="24"/>
          <w:szCs w:val="24"/>
        </w:rPr>
        <w:t xml:space="preserve">                                  </w:t>
      </w:r>
      <w:r w:rsidRPr="00313E7C">
        <w:rPr>
          <w:sz w:val="24"/>
          <w:szCs w:val="24"/>
        </w:rPr>
        <w:t>w</w:t>
      </w:r>
      <w:proofErr w:type="gramEnd"/>
      <w:r w:rsidRPr="00313E7C">
        <w:rPr>
          <w:sz w:val="24"/>
          <w:szCs w:val="24"/>
        </w:rPr>
        <w:t xml:space="preserve"> szczególności: kasowników, tablic elektronicznych, systemu monitoringu, bramek liczących oraz urządzeń do codziennej, automatycznej transmisji danych,</w:t>
      </w:r>
    </w:p>
    <w:p w14:paraId="6724E2F7" w14:textId="77777777" w:rsidR="004A7412" w:rsidRPr="00313E7C" w:rsidRDefault="004A7412" w:rsidP="00D208BD">
      <w:pPr>
        <w:pStyle w:val="Akapitzlist"/>
        <w:widowControl w:val="0"/>
        <w:numPr>
          <w:ilvl w:val="0"/>
          <w:numId w:val="12"/>
        </w:numPr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lastRenderedPageBreak/>
        <w:t>prawidłowej</w:t>
      </w:r>
      <w:proofErr w:type="gramEnd"/>
      <w:r w:rsidRPr="00313E7C">
        <w:rPr>
          <w:sz w:val="24"/>
          <w:szCs w:val="24"/>
        </w:rPr>
        <w:t xml:space="preserve"> obsługi urządzeń elektronicznych zainstalowanych w autobusach,</w:t>
      </w:r>
    </w:p>
    <w:p w14:paraId="0D23FFD1" w14:textId="77777777" w:rsidR="004A7412" w:rsidRPr="00313E7C" w:rsidRDefault="004A7412" w:rsidP="00D208BD">
      <w:pPr>
        <w:pStyle w:val="Akapitzlist"/>
        <w:widowControl w:val="0"/>
        <w:numPr>
          <w:ilvl w:val="0"/>
          <w:numId w:val="12"/>
        </w:numPr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uruchomienia</w:t>
      </w:r>
      <w:proofErr w:type="gramEnd"/>
      <w:r w:rsidRPr="00313E7C">
        <w:rPr>
          <w:sz w:val="24"/>
          <w:szCs w:val="24"/>
        </w:rPr>
        <w:t xml:space="preserve"> na terenie zajezdni przekazanego przez Zamawiającego stanowiska do odczytu i zapisu danych z/do </w:t>
      </w:r>
      <w:proofErr w:type="spell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 xml:space="preserve"> zainstalowanych w autobusach </w:t>
      </w:r>
    </w:p>
    <w:p w14:paraId="39199F7C" w14:textId="77777777" w:rsidR="004A7412" w:rsidRPr="00313E7C" w:rsidRDefault="004A7412" w:rsidP="00D208BD">
      <w:pPr>
        <w:pStyle w:val="Akapitzlist"/>
        <w:widowControl w:val="0"/>
        <w:suppressAutoHyphens w:val="0"/>
        <w:adjustRightInd w:val="0"/>
        <w:spacing w:line="360" w:lineRule="auto"/>
        <w:ind w:left="567"/>
        <w:contextualSpacing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(Podsystemu Wymiany Informacji – PWI) oraz internetowego łącza stałego </w:t>
      </w:r>
      <w:proofErr w:type="gramStart"/>
      <w:r w:rsidRPr="00313E7C">
        <w:rPr>
          <w:sz w:val="24"/>
          <w:szCs w:val="24"/>
        </w:rPr>
        <w:t>DSL,  do</w:t>
      </w:r>
      <w:proofErr w:type="gramEnd"/>
      <w:r w:rsidRPr="00313E7C">
        <w:rPr>
          <w:sz w:val="24"/>
          <w:szCs w:val="24"/>
        </w:rPr>
        <w:t xml:space="preserve"> którego podłączone będzie w/w stanowisko,</w:t>
      </w:r>
    </w:p>
    <w:p w14:paraId="2708387B" w14:textId="77777777" w:rsidR="004A7412" w:rsidRPr="00313E7C" w:rsidRDefault="004A7412" w:rsidP="00D208BD">
      <w:pPr>
        <w:pStyle w:val="Akapitzlist"/>
        <w:widowControl w:val="0"/>
        <w:numPr>
          <w:ilvl w:val="0"/>
          <w:numId w:val="12"/>
        </w:numPr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codziennego</w:t>
      </w:r>
      <w:proofErr w:type="gramEnd"/>
      <w:r w:rsidRPr="00313E7C">
        <w:rPr>
          <w:sz w:val="24"/>
          <w:szCs w:val="24"/>
        </w:rPr>
        <w:t xml:space="preserve"> odczytu danych ze wszystkich autobusów po wykonaniu zadań przewozowych,</w:t>
      </w:r>
    </w:p>
    <w:p w14:paraId="016B97C3" w14:textId="77777777" w:rsidR="004A7412" w:rsidRPr="00313E7C" w:rsidRDefault="004A7412" w:rsidP="00D208BD">
      <w:pPr>
        <w:pStyle w:val="Akapitzlist"/>
        <w:widowControl w:val="0"/>
        <w:numPr>
          <w:ilvl w:val="0"/>
          <w:numId w:val="12"/>
        </w:numPr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umożliwienia</w:t>
      </w:r>
      <w:proofErr w:type="gramEnd"/>
      <w:r w:rsidRPr="00313E7C">
        <w:rPr>
          <w:sz w:val="24"/>
          <w:szCs w:val="24"/>
        </w:rPr>
        <w:t xml:space="preserve"> wgrywania do </w:t>
      </w:r>
      <w:proofErr w:type="spell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 xml:space="preserve"> danych niezbędnych do prawidłowego funkcjonowania systemów informatycznych autobusów, otrzymanych od Zamawiającego, </w:t>
      </w:r>
    </w:p>
    <w:p w14:paraId="17A9B57C" w14:textId="6BE9DC79" w:rsidR="00D12F4B" w:rsidRDefault="004A7412" w:rsidP="00D12F4B">
      <w:pPr>
        <w:pStyle w:val="Akapitzlist"/>
        <w:widowControl w:val="0"/>
        <w:numPr>
          <w:ilvl w:val="0"/>
          <w:numId w:val="12"/>
        </w:numPr>
        <w:suppressAutoHyphens w:val="0"/>
        <w:adjustRightInd w:val="0"/>
        <w:spacing w:line="360" w:lineRule="auto"/>
        <w:ind w:left="567" w:hanging="283"/>
        <w:contextualSpacing/>
        <w:jc w:val="both"/>
        <w:textAlignment w:val="baseline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umożliwienia</w:t>
      </w:r>
      <w:proofErr w:type="gramEnd"/>
      <w:r w:rsidRPr="00313E7C">
        <w:rPr>
          <w:sz w:val="24"/>
          <w:szCs w:val="24"/>
        </w:rPr>
        <w:t xml:space="preserve"> Zamawiającemu serwisowanie automatów do sprzedaży biletów oraz pobieranie utargów w miejscu i czasie wskazanym przez Zamawiającego.</w:t>
      </w:r>
    </w:p>
    <w:p w14:paraId="05BC10A3" w14:textId="3BF1EC4B" w:rsidR="005F0A45" w:rsidRPr="005F0A45" w:rsidRDefault="005F0A45" w:rsidP="004044BE">
      <w:pPr>
        <w:pStyle w:val="Akapitzlist"/>
        <w:widowControl w:val="0"/>
        <w:numPr>
          <w:ilvl w:val="0"/>
          <w:numId w:val="12"/>
        </w:numPr>
        <w:suppressAutoHyphens w:val="0"/>
        <w:adjustRightInd w:val="0"/>
        <w:spacing w:line="360" w:lineRule="auto"/>
        <w:ind w:left="567" w:right="-39" w:hanging="283"/>
        <w:contextualSpacing/>
        <w:jc w:val="both"/>
        <w:textAlignment w:val="baseline"/>
        <w:rPr>
          <w:sz w:val="24"/>
          <w:szCs w:val="24"/>
        </w:rPr>
      </w:pPr>
      <w:r w:rsidRPr="004044BE">
        <w:rPr>
          <w:sz w:val="24"/>
          <w:szCs w:val="24"/>
        </w:rPr>
        <w:t>Wykonawca zobowiązany jest do umożliwienia pracownikom Zamawiającego swobodne poruszanie się służbowym pojazdem po bazie w celu serwisowania automatów i wymiany kaset końcowych oraz wymiany dysków w rejestratorach</w:t>
      </w:r>
      <w:r>
        <w:rPr>
          <w:sz w:val="24"/>
          <w:szCs w:val="24"/>
        </w:rPr>
        <w:t>.</w:t>
      </w:r>
    </w:p>
    <w:p w14:paraId="64A41EE0" w14:textId="77777777" w:rsidR="004A7412" w:rsidRPr="00313E7C" w:rsidRDefault="004A7412" w:rsidP="004044BE">
      <w:pPr>
        <w:pStyle w:val="Domylnie"/>
        <w:numPr>
          <w:ilvl w:val="0"/>
          <w:numId w:val="1"/>
        </w:numPr>
        <w:tabs>
          <w:tab w:val="clear" w:pos="502"/>
        </w:tabs>
        <w:spacing w:line="360" w:lineRule="auto"/>
        <w:ind w:left="426" w:hanging="426"/>
        <w:rPr>
          <w:sz w:val="24"/>
          <w:szCs w:val="24"/>
        </w:rPr>
      </w:pPr>
      <w:r w:rsidRPr="00313E7C">
        <w:rPr>
          <w:sz w:val="24"/>
          <w:szCs w:val="24"/>
        </w:rPr>
        <w:t xml:space="preserve">Obsługa systemów elektronicznych: </w:t>
      </w:r>
    </w:p>
    <w:p w14:paraId="07417200" w14:textId="77777777" w:rsidR="004A7412" w:rsidRPr="00313E7C" w:rsidRDefault="004A7412" w:rsidP="00D208BD">
      <w:pPr>
        <w:pStyle w:val="Akapitzlist"/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umożliwić wgrywanie do </w:t>
      </w:r>
      <w:proofErr w:type="spell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 xml:space="preserve"> przekazywanych przez Zamawiającego wszystkich danych sterujących poszczególnymi urządzeniami wyposażenia autobusów. </w:t>
      </w:r>
    </w:p>
    <w:p w14:paraId="74BF141B" w14:textId="77777777" w:rsidR="004A7412" w:rsidRPr="00313E7C" w:rsidRDefault="004A7412" w:rsidP="00D208BD">
      <w:pPr>
        <w:tabs>
          <w:tab w:val="num" w:pos="426"/>
        </w:tabs>
        <w:spacing w:line="360" w:lineRule="auto"/>
        <w:ind w:left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Zamawiający przed rozpoczęciem obowiązywania umowy, a także w trakcie jej </w:t>
      </w:r>
      <w:proofErr w:type="gramStart"/>
      <w:r w:rsidRPr="00313E7C">
        <w:rPr>
          <w:sz w:val="24"/>
          <w:szCs w:val="24"/>
        </w:rPr>
        <w:t>trwania  przekazywał</w:t>
      </w:r>
      <w:proofErr w:type="gramEnd"/>
      <w:r w:rsidRPr="00313E7C">
        <w:rPr>
          <w:sz w:val="24"/>
          <w:szCs w:val="24"/>
        </w:rPr>
        <w:t xml:space="preserve"> będzie Wykonawcy   dane zapewniające poprawną pracę poszczególnych elementów wyposażenia pojazdów. Dane będą </w:t>
      </w:r>
      <w:proofErr w:type="gramStart"/>
      <w:r w:rsidRPr="00313E7C">
        <w:rPr>
          <w:sz w:val="24"/>
          <w:szCs w:val="24"/>
        </w:rPr>
        <w:t xml:space="preserve">przekazane </w:t>
      </w:r>
      <w:r w:rsidR="00772433" w:rsidRPr="00313E7C">
        <w:rPr>
          <w:sz w:val="24"/>
          <w:szCs w:val="24"/>
        </w:rPr>
        <w:t xml:space="preserve">                 </w:t>
      </w:r>
      <w:r w:rsidRPr="00313E7C">
        <w:rPr>
          <w:sz w:val="24"/>
          <w:szCs w:val="24"/>
        </w:rPr>
        <w:t>w</w:t>
      </w:r>
      <w:proofErr w:type="gramEnd"/>
      <w:r w:rsidRPr="00313E7C">
        <w:rPr>
          <w:sz w:val="24"/>
          <w:szCs w:val="24"/>
        </w:rPr>
        <w:t xml:space="preserve"> postaci plików w formacie akceptowalnym przez </w:t>
      </w:r>
      <w:proofErr w:type="spellStart"/>
      <w:r w:rsidRPr="00313E7C">
        <w:rPr>
          <w:sz w:val="24"/>
          <w:szCs w:val="24"/>
        </w:rPr>
        <w:t>autokomputery</w:t>
      </w:r>
      <w:proofErr w:type="spellEnd"/>
      <w:r w:rsidRPr="00313E7C">
        <w:rPr>
          <w:sz w:val="24"/>
          <w:szCs w:val="24"/>
        </w:rPr>
        <w:t xml:space="preserve">. </w:t>
      </w:r>
    </w:p>
    <w:p w14:paraId="61735328" w14:textId="77777777" w:rsidR="004A7412" w:rsidRPr="00313E7C" w:rsidRDefault="004A7412" w:rsidP="00D208BD">
      <w:pPr>
        <w:pStyle w:val="Akapitzlist"/>
        <w:numPr>
          <w:ilvl w:val="1"/>
          <w:numId w:val="19"/>
        </w:numPr>
        <w:spacing w:line="360" w:lineRule="auto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 Wykonawca zobowiązany jest </w:t>
      </w:r>
      <w:proofErr w:type="gramStart"/>
      <w:r w:rsidRPr="00313E7C">
        <w:rPr>
          <w:sz w:val="24"/>
          <w:szCs w:val="24"/>
        </w:rPr>
        <w:t>umożliwić  zgrywanie</w:t>
      </w:r>
      <w:proofErr w:type="gramEnd"/>
      <w:r w:rsidRPr="00313E7C">
        <w:rPr>
          <w:sz w:val="24"/>
          <w:szCs w:val="24"/>
        </w:rPr>
        <w:t xml:space="preserve"> z </w:t>
      </w:r>
      <w:proofErr w:type="spell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 xml:space="preserve"> danych do systemu PWI, o którym mowa w </w:t>
      </w:r>
      <w:proofErr w:type="spellStart"/>
      <w:r w:rsidRPr="00313E7C">
        <w:rPr>
          <w:sz w:val="24"/>
          <w:szCs w:val="24"/>
        </w:rPr>
        <w:t>ppkt</w:t>
      </w:r>
      <w:proofErr w:type="spellEnd"/>
      <w:r w:rsidRPr="00313E7C">
        <w:rPr>
          <w:sz w:val="24"/>
          <w:szCs w:val="24"/>
        </w:rPr>
        <w:t xml:space="preserve">. 12.3.    </w:t>
      </w:r>
    </w:p>
    <w:p w14:paraId="204A0F68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 celu usprawnienia wgrywania i zgrywania danych Wykonawca </w:t>
      </w:r>
      <w:proofErr w:type="gramStart"/>
      <w:r w:rsidRPr="00313E7C">
        <w:rPr>
          <w:sz w:val="24"/>
          <w:szCs w:val="24"/>
        </w:rPr>
        <w:t>zapewni                         w</w:t>
      </w:r>
      <w:proofErr w:type="gramEnd"/>
      <w:r w:rsidRPr="00313E7C">
        <w:rPr>
          <w:sz w:val="24"/>
          <w:szCs w:val="24"/>
        </w:rPr>
        <w:t xml:space="preserve">  okresie  realizacji umowy urządzenia umożliwiające wymianę informacji pomiędzy </w:t>
      </w:r>
      <w:proofErr w:type="spellStart"/>
      <w:r w:rsidRPr="00313E7C">
        <w:rPr>
          <w:sz w:val="24"/>
          <w:szCs w:val="24"/>
        </w:rPr>
        <w:t>autokomputerem</w:t>
      </w:r>
      <w:proofErr w:type="spellEnd"/>
      <w:r w:rsidRPr="00313E7C">
        <w:rPr>
          <w:sz w:val="24"/>
          <w:szCs w:val="24"/>
        </w:rPr>
        <w:t xml:space="preserve"> a systemem Zamawiającego (router oraz Access Pointy w ilości wystarczającej do pokrycia zasięgiem zajezdni).  </w:t>
      </w:r>
    </w:p>
    <w:p w14:paraId="543DD582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umieścić Access Pointy w miejscu umożliwiającym codzienną automatyczną wymianę danych </w:t>
      </w:r>
      <w:proofErr w:type="gramStart"/>
      <w:r w:rsidRPr="00313E7C">
        <w:rPr>
          <w:sz w:val="24"/>
          <w:szCs w:val="24"/>
        </w:rPr>
        <w:t xml:space="preserve">między  </w:t>
      </w:r>
      <w:proofErr w:type="spellStart"/>
      <w:r w:rsidRPr="00313E7C">
        <w:rPr>
          <w:sz w:val="24"/>
          <w:szCs w:val="24"/>
        </w:rPr>
        <w:t>autokomputerami</w:t>
      </w:r>
      <w:proofErr w:type="spellEnd"/>
      <w:proofErr w:type="gramEnd"/>
      <w:r w:rsidRPr="00313E7C">
        <w:rPr>
          <w:sz w:val="24"/>
          <w:szCs w:val="24"/>
        </w:rPr>
        <w:t xml:space="preserve"> a PWI (jeżeli dane z siedziby Zamawiającego  zostaną przesłane po zakończeniu</w:t>
      </w:r>
      <w:r w:rsidR="00A672A4" w:rsidRPr="00313E7C">
        <w:rPr>
          <w:sz w:val="24"/>
          <w:szCs w:val="24"/>
        </w:rPr>
        <w:t xml:space="preserve"> wykonywania zadań przewozowych </w:t>
      </w:r>
      <w:r w:rsidRPr="00313E7C">
        <w:rPr>
          <w:sz w:val="24"/>
          <w:szCs w:val="24"/>
        </w:rPr>
        <w:t xml:space="preserve">muszą zostać wgrane do </w:t>
      </w:r>
      <w:proofErr w:type="spell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 xml:space="preserve"> najpóźniej przed rozpoczęciem realizacji kolejnego zadania). </w:t>
      </w:r>
    </w:p>
    <w:p w14:paraId="6334B610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 xml:space="preserve">Router obsługujący Podsystem Wymiany Informacji Wykonawca zobowiązany jest umieścić w zabezpieczonym pomieszczeniu, do którego dostęp będą miały tylko upoważnione osoby (również upoważnieni przez Zamawiającego przedstawiciele). </w:t>
      </w:r>
    </w:p>
    <w:p w14:paraId="78397BD8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podłączy przekazany router do sieci elektrycznej (zasilany przez całą dobę), internetowej za pośrednictwem łącza DSL o przepustowości min. 2 </w:t>
      </w:r>
      <w:proofErr w:type="spellStart"/>
      <w:r w:rsidRPr="00313E7C">
        <w:rPr>
          <w:sz w:val="24"/>
          <w:szCs w:val="24"/>
        </w:rPr>
        <w:t>Mb</w:t>
      </w:r>
      <w:proofErr w:type="spellEnd"/>
      <w:r w:rsidRPr="00313E7C">
        <w:rPr>
          <w:sz w:val="24"/>
          <w:szCs w:val="24"/>
        </w:rPr>
        <w:t xml:space="preserve">/s </w:t>
      </w:r>
    </w:p>
    <w:p w14:paraId="50510D39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nie </w:t>
      </w:r>
      <w:proofErr w:type="gramStart"/>
      <w:r w:rsidRPr="00313E7C">
        <w:rPr>
          <w:sz w:val="24"/>
          <w:szCs w:val="24"/>
        </w:rPr>
        <w:t>może   ingerować</w:t>
      </w:r>
      <w:proofErr w:type="gramEnd"/>
      <w:r w:rsidRPr="00313E7C">
        <w:rPr>
          <w:sz w:val="24"/>
          <w:szCs w:val="24"/>
        </w:rPr>
        <w:t xml:space="preserve"> w dane zgrane z </w:t>
      </w:r>
      <w:proofErr w:type="spell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>.</w:t>
      </w:r>
    </w:p>
    <w:p w14:paraId="50751202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Część danych otrzymanych z </w:t>
      </w:r>
      <w:proofErr w:type="spellStart"/>
      <w:proofErr w:type="gram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 xml:space="preserve">  (zwłaszcza</w:t>
      </w:r>
      <w:proofErr w:type="gramEnd"/>
      <w:r w:rsidRPr="00313E7C">
        <w:rPr>
          <w:sz w:val="24"/>
          <w:szCs w:val="24"/>
        </w:rPr>
        <w:t xml:space="preserve"> dane eksploatacyjne                   oraz informacje o nieprawidłowym działaniu poszczególnych podzespołów pojazdów)  Zamawiający może udostępnić Wykonawcy.</w:t>
      </w:r>
    </w:p>
    <w:p w14:paraId="3640A973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System Informacji Pasażerskiej w autobusach: komunikaty na tablicach zewnętrznych</w:t>
      </w:r>
      <w:r w:rsidR="0077243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 xml:space="preserve">i wewnętrznych oraz emitowane przez system zapowiedzi głosowe są prezentowane automatycznie przez </w:t>
      </w:r>
      <w:proofErr w:type="spellStart"/>
      <w:r w:rsidRPr="00313E7C">
        <w:rPr>
          <w:sz w:val="24"/>
          <w:szCs w:val="24"/>
        </w:rPr>
        <w:t>autokomputer</w:t>
      </w:r>
      <w:proofErr w:type="spellEnd"/>
      <w:r w:rsidRPr="00313E7C">
        <w:rPr>
          <w:sz w:val="24"/>
          <w:szCs w:val="24"/>
        </w:rPr>
        <w:t>.</w:t>
      </w:r>
    </w:p>
    <w:p w14:paraId="69B168A2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zapewnić prawidłową obsługę systemu informacji pasażerskiej w czasie rzeczywistym oraz Kieleckiej Karty Miejskiej poprzez w szczególności:</w:t>
      </w:r>
    </w:p>
    <w:p w14:paraId="5607F01C" w14:textId="77777777" w:rsidR="004A7412" w:rsidRPr="00313E7C" w:rsidRDefault="004A7412" w:rsidP="00D208BD">
      <w:pPr>
        <w:pStyle w:val="Akapitzlist"/>
        <w:numPr>
          <w:ilvl w:val="0"/>
          <w:numId w:val="17"/>
        </w:numPr>
        <w:suppressAutoHyphens w:val="0"/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313E7C">
        <w:rPr>
          <w:sz w:val="24"/>
          <w:szCs w:val="24"/>
        </w:rPr>
        <w:t>codzienne zaprogramowanie modułów komunikacyjnych (</w:t>
      </w:r>
      <w:proofErr w:type="spellStart"/>
      <w:proofErr w:type="gram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>)                   oraz</w:t>
      </w:r>
      <w:proofErr w:type="gramEnd"/>
      <w:r w:rsidRPr="00313E7C">
        <w:rPr>
          <w:sz w:val="24"/>
          <w:szCs w:val="24"/>
        </w:rPr>
        <w:t xml:space="preserve"> ich bieżącą obsługę (wymagana łączność WI – FI lub GPRS),</w:t>
      </w:r>
    </w:p>
    <w:p w14:paraId="0993332C" w14:textId="77777777" w:rsidR="004A7412" w:rsidRPr="00313E7C" w:rsidRDefault="004A7412" w:rsidP="00D208BD">
      <w:pPr>
        <w:pStyle w:val="Akapitzlist"/>
        <w:numPr>
          <w:ilvl w:val="0"/>
          <w:numId w:val="17"/>
        </w:numPr>
        <w:suppressAutoHyphens w:val="0"/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po zjeździe z linii komunikacyjnej zapewnić transmisje zapisanych </w:t>
      </w:r>
      <w:proofErr w:type="gramStart"/>
      <w:r w:rsidRPr="00313E7C">
        <w:rPr>
          <w:sz w:val="24"/>
          <w:szCs w:val="24"/>
        </w:rPr>
        <w:t>danych                        do</w:t>
      </w:r>
      <w:proofErr w:type="gramEnd"/>
      <w:r w:rsidRPr="00313E7C">
        <w:rPr>
          <w:sz w:val="24"/>
          <w:szCs w:val="24"/>
        </w:rPr>
        <w:t xml:space="preserve"> punktu wymiany informacji Wi-Fi, GPRS,</w:t>
      </w:r>
    </w:p>
    <w:p w14:paraId="6F1EE005" w14:textId="77777777" w:rsidR="004A7412" w:rsidRPr="00313E7C" w:rsidRDefault="004A7412" w:rsidP="00D208BD">
      <w:pPr>
        <w:pStyle w:val="Akapitzlist"/>
        <w:numPr>
          <w:ilvl w:val="0"/>
          <w:numId w:val="17"/>
        </w:numPr>
        <w:suppressAutoHyphens w:val="0"/>
        <w:spacing w:line="360" w:lineRule="auto"/>
        <w:ind w:left="851" w:hanging="284"/>
        <w:contextualSpacing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zabrania się wyłączania </w:t>
      </w:r>
      <w:proofErr w:type="spellStart"/>
      <w:r w:rsidRPr="00313E7C">
        <w:rPr>
          <w:sz w:val="24"/>
          <w:szCs w:val="24"/>
        </w:rPr>
        <w:t>autokomputerów</w:t>
      </w:r>
      <w:proofErr w:type="spellEnd"/>
      <w:r w:rsidRPr="00313E7C">
        <w:rPr>
          <w:sz w:val="24"/>
          <w:szCs w:val="24"/>
        </w:rPr>
        <w:t xml:space="preserve"> w czasie ich </w:t>
      </w:r>
      <w:proofErr w:type="gramStart"/>
      <w:r w:rsidRPr="00313E7C">
        <w:rPr>
          <w:sz w:val="24"/>
          <w:szCs w:val="24"/>
        </w:rPr>
        <w:t xml:space="preserve">programowania </w:t>
      </w:r>
      <w:r w:rsidR="00772433" w:rsidRPr="00313E7C">
        <w:rPr>
          <w:sz w:val="24"/>
          <w:szCs w:val="24"/>
        </w:rPr>
        <w:t xml:space="preserve">                    </w:t>
      </w:r>
      <w:r w:rsidRPr="00313E7C">
        <w:rPr>
          <w:sz w:val="24"/>
          <w:szCs w:val="24"/>
        </w:rPr>
        <w:t>i</w:t>
      </w:r>
      <w:proofErr w:type="gramEnd"/>
      <w:r w:rsidRPr="00313E7C">
        <w:rPr>
          <w:sz w:val="24"/>
          <w:szCs w:val="24"/>
        </w:rPr>
        <w:t xml:space="preserve"> zgrywania raportów (słychać charakterystyczny dźwięk i komunikat na wyświetlaczu, „transmisja…”).</w:t>
      </w:r>
    </w:p>
    <w:p w14:paraId="0E851322" w14:textId="77777777" w:rsidR="004A7412" w:rsidRPr="00313E7C" w:rsidRDefault="004A7412" w:rsidP="00D208BD">
      <w:pPr>
        <w:numPr>
          <w:ilvl w:val="1"/>
          <w:numId w:val="19"/>
        </w:numPr>
        <w:spacing w:line="360" w:lineRule="auto"/>
        <w:ind w:left="567" w:hanging="567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Dla potrzeb zapewnienia prawidłowego funkcjonowania systemów zakazuje się:</w:t>
      </w:r>
    </w:p>
    <w:p w14:paraId="223BC7CF" w14:textId="77777777" w:rsidR="004A7412" w:rsidRPr="00313E7C" w:rsidRDefault="004A7412" w:rsidP="00D208BD">
      <w:pPr>
        <w:pStyle w:val="Akapitzlist"/>
        <w:numPr>
          <w:ilvl w:val="0"/>
          <w:numId w:val="18"/>
        </w:numPr>
        <w:suppressAutoHyphens w:val="0"/>
        <w:spacing w:line="360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wyjeżdżania</w:t>
      </w:r>
      <w:proofErr w:type="gramEnd"/>
      <w:r w:rsidRPr="00313E7C">
        <w:rPr>
          <w:sz w:val="24"/>
          <w:szCs w:val="24"/>
        </w:rPr>
        <w:t xml:space="preserve"> autobusów na trasę z niewłączonym lub niesprawnym </w:t>
      </w:r>
      <w:proofErr w:type="spellStart"/>
      <w:r w:rsidRPr="00313E7C">
        <w:rPr>
          <w:sz w:val="24"/>
          <w:szCs w:val="24"/>
        </w:rPr>
        <w:t>autokomputerem</w:t>
      </w:r>
      <w:proofErr w:type="spellEnd"/>
      <w:r w:rsidRPr="00313E7C">
        <w:rPr>
          <w:sz w:val="24"/>
          <w:szCs w:val="24"/>
        </w:rPr>
        <w:t xml:space="preserve">;  </w:t>
      </w:r>
    </w:p>
    <w:p w14:paraId="6A6D1C79" w14:textId="77777777" w:rsidR="004A7412" w:rsidRPr="00313E7C" w:rsidRDefault="004A7412" w:rsidP="00D208BD">
      <w:pPr>
        <w:pStyle w:val="Akapitzlist"/>
        <w:numPr>
          <w:ilvl w:val="0"/>
          <w:numId w:val="18"/>
        </w:numPr>
        <w:suppressAutoHyphens w:val="0"/>
        <w:spacing w:line="360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wprowadzania</w:t>
      </w:r>
      <w:proofErr w:type="gramEnd"/>
      <w:r w:rsidRPr="00313E7C">
        <w:rPr>
          <w:sz w:val="24"/>
          <w:szCs w:val="24"/>
        </w:rPr>
        <w:t xml:space="preserve"> korekt trasy w czasie jazdy autobusu (korekta może być wprowadzona tylko podczas postoju na przystanku komunikacyjnym, mini dworcu autobusowym – korekta tylko do przodu);</w:t>
      </w:r>
    </w:p>
    <w:p w14:paraId="76EA4AB6" w14:textId="2F979180" w:rsidR="00D208BD" w:rsidRPr="005F0A45" w:rsidRDefault="004A7412" w:rsidP="00F552D4">
      <w:pPr>
        <w:pStyle w:val="Akapitzlist"/>
        <w:numPr>
          <w:ilvl w:val="0"/>
          <w:numId w:val="18"/>
        </w:numPr>
        <w:suppressAutoHyphens w:val="0"/>
        <w:spacing w:line="360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wyłączania</w:t>
      </w:r>
      <w:proofErr w:type="gramEnd"/>
      <w:r w:rsidRPr="00313E7C">
        <w:rPr>
          <w:sz w:val="24"/>
          <w:szCs w:val="24"/>
        </w:rPr>
        <w:t xml:space="preserve"> </w:t>
      </w:r>
      <w:proofErr w:type="spellStart"/>
      <w:r w:rsidRPr="00313E7C">
        <w:rPr>
          <w:sz w:val="24"/>
          <w:szCs w:val="24"/>
        </w:rPr>
        <w:t>autokomputera</w:t>
      </w:r>
      <w:proofErr w:type="spellEnd"/>
      <w:r w:rsidRPr="00313E7C">
        <w:rPr>
          <w:sz w:val="24"/>
          <w:szCs w:val="24"/>
        </w:rPr>
        <w:t xml:space="preserve"> przed przesłaniem i pobraniem potrzebnych </w:t>
      </w:r>
      <w:r w:rsidRPr="005F0A45">
        <w:rPr>
          <w:sz w:val="24"/>
          <w:szCs w:val="24"/>
        </w:rPr>
        <w:t>danych</w:t>
      </w:r>
      <w:r w:rsidR="005F0A45" w:rsidRPr="005F0A45">
        <w:rPr>
          <w:sz w:val="24"/>
          <w:szCs w:val="24"/>
        </w:rPr>
        <w:t>,</w:t>
      </w:r>
    </w:p>
    <w:p w14:paraId="25875227" w14:textId="20F4F968" w:rsidR="005F0A45" w:rsidRPr="005F0A45" w:rsidRDefault="005F0A45" w:rsidP="00F552D4">
      <w:pPr>
        <w:pStyle w:val="Akapitzlist"/>
        <w:numPr>
          <w:ilvl w:val="0"/>
          <w:numId w:val="18"/>
        </w:numPr>
        <w:suppressAutoHyphens w:val="0"/>
        <w:spacing w:line="360" w:lineRule="auto"/>
        <w:ind w:left="851" w:hanging="284"/>
        <w:contextualSpacing/>
        <w:jc w:val="both"/>
        <w:rPr>
          <w:sz w:val="24"/>
          <w:szCs w:val="24"/>
        </w:rPr>
      </w:pPr>
      <w:proofErr w:type="gramStart"/>
      <w:r w:rsidRPr="004044BE">
        <w:rPr>
          <w:sz w:val="24"/>
          <w:szCs w:val="24"/>
        </w:rPr>
        <w:t>wyłączania</w:t>
      </w:r>
      <w:proofErr w:type="gramEnd"/>
      <w:r w:rsidRPr="004044BE">
        <w:rPr>
          <w:sz w:val="24"/>
          <w:szCs w:val="24"/>
        </w:rPr>
        <w:t xml:space="preserve"> zasilania oraz odjazdu przed zakończeniem wymiany kasety końcowej.</w:t>
      </w:r>
    </w:p>
    <w:p w14:paraId="15411285" w14:textId="77777777" w:rsidR="004A7412" w:rsidRPr="00313E7C" w:rsidRDefault="004A7412" w:rsidP="00D208BD">
      <w:pPr>
        <w:spacing w:line="360" w:lineRule="auto"/>
        <w:ind w:left="851" w:hanging="28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zobowiązany jest do:</w:t>
      </w:r>
    </w:p>
    <w:p w14:paraId="7C702917" w14:textId="77777777" w:rsidR="004A7412" w:rsidRPr="00313E7C" w:rsidRDefault="004A7412" w:rsidP="00D208BD">
      <w:pPr>
        <w:numPr>
          <w:ilvl w:val="0"/>
          <w:numId w:val="16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13E7C">
        <w:rPr>
          <w:sz w:val="24"/>
          <w:szCs w:val="24"/>
        </w:rPr>
        <w:lastRenderedPageBreak/>
        <w:t xml:space="preserve">uruchomienia funkcji wyświetlającej na tablicach </w:t>
      </w:r>
      <w:proofErr w:type="gramStart"/>
      <w:r w:rsidRPr="00313E7C">
        <w:rPr>
          <w:sz w:val="24"/>
          <w:szCs w:val="24"/>
        </w:rPr>
        <w:t>zewnętrznych  informacji</w:t>
      </w:r>
      <w:proofErr w:type="gramEnd"/>
      <w:r w:rsidRPr="00313E7C">
        <w:rPr>
          <w:sz w:val="24"/>
          <w:szCs w:val="24"/>
        </w:rPr>
        <w:t xml:space="preserve"> „PRZEJAZD TECHNICZNY”, w następujących przypadkach: dojazdów                           do przystanku początkowego, zjazdów bez pasażerów, przejazdów pomiędzy liniami oraz innych nie przewidzianych przypadkach uniemożliwiających kontynuowanie jazdy,</w:t>
      </w:r>
    </w:p>
    <w:p w14:paraId="75E56112" w14:textId="77777777" w:rsidR="004A7412" w:rsidRPr="00313E7C" w:rsidRDefault="004A7412" w:rsidP="00D208BD">
      <w:pPr>
        <w:numPr>
          <w:ilvl w:val="0"/>
          <w:numId w:val="16"/>
        </w:numPr>
        <w:spacing w:line="360" w:lineRule="auto"/>
        <w:ind w:left="851" w:hanging="284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uruchomienia funkcji wyświetlającej na tablicy </w:t>
      </w:r>
      <w:proofErr w:type="gramStart"/>
      <w:r w:rsidRPr="00313E7C">
        <w:rPr>
          <w:sz w:val="24"/>
          <w:szCs w:val="24"/>
        </w:rPr>
        <w:t>wewnętrznej  informację</w:t>
      </w:r>
      <w:proofErr w:type="gramEnd"/>
      <w:r w:rsidRPr="00313E7C">
        <w:rPr>
          <w:sz w:val="24"/>
          <w:szCs w:val="24"/>
        </w:rPr>
        <w:t xml:space="preserve"> „UWAGA AWARIA, PROSIMY O OPUSZCZENIE POJAZDU” oraz uruchomienia emisji komunikatu głosowego o tej samej treści w   przypadku  awarii pojazdu, </w:t>
      </w:r>
    </w:p>
    <w:p w14:paraId="7BC9EA58" w14:textId="753880C9" w:rsidR="00F552D4" w:rsidRPr="005F0A45" w:rsidRDefault="00F552D4" w:rsidP="00F552D4">
      <w:pPr>
        <w:pStyle w:val="Teksttreci0"/>
        <w:numPr>
          <w:ilvl w:val="0"/>
          <w:numId w:val="23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r w:rsidRPr="00313E7C">
        <w:rPr>
          <w:color w:val="auto"/>
        </w:rPr>
        <w:t>Wykonawca udostępni Zamawiającemu pomieszczenie na terenie zajezdni przeznaczone do serwisowania i obsługi automatów mobilnych</w:t>
      </w:r>
      <w:r w:rsidR="005F0A45">
        <w:rPr>
          <w:color w:val="auto"/>
        </w:rPr>
        <w:t xml:space="preserve"> </w:t>
      </w:r>
      <w:r w:rsidR="005F0A45" w:rsidRPr="004044BE">
        <w:rPr>
          <w:color w:val="auto"/>
        </w:rPr>
        <w:t>(koszt wynajmu powinien być uwzględniony w ofercie)</w:t>
      </w:r>
      <w:r w:rsidRPr="005F0A45">
        <w:rPr>
          <w:color w:val="auto"/>
        </w:rPr>
        <w:t>,</w:t>
      </w:r>
    </w:p>
    <w:p w14:paraId="0C302716" w14:textId="4170EA57" w:rsidR="00F552D4" w:rsidRPr="005F0A45" w:rsidRDefault="00F552D4" w:rsidP="00F552D4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proofErr w:type="gramStart"/>
      <w:r w:rsidRPr="005F0A45">
        <w:rPr>
          <w:color w:val="auto"/>
        </w:rPr>
        <w:t>lokalizacja</w:t>
      </w:r>
      <w:proofErr w:type="gramEnd"/>
      <w:r w:rsidRPr="005F0A45">
        <w:rPr>
          <w:color w:val="auto"/>
        </w:rPr>
        <w:t xml:space="preserve"> powinna umożliwiać podjechanie pojazdu po zakończeniu kursu </w:t>
      </w:r>
      <w:r w:rsidR="005F0A45" w:rsidRPr="004044BE">
        <w:rPr>
          <w:color w:val="auto"/>
        </w:rPr>
        <w:t xml:space="preserve">(naprzeciwko wejścia do pomieszczenia w polu widzenia zewnętrznej kamery) </w:t>
      </w:r>
      <w:r w:rsidRPr="005F0A45">
        <w:rPr>
          <w:color w:val="auto"/>
        </w:rPr>
        <w:t>w celu wymiany kasety końcowej,</w:t>
      </w:r>
    </w:p>
    <w:p w14:paraId="2E5826DF" w14:textId="77777777" w:rsidR="00F552D4" w:rsidRPr="00313E7C" w:rsidRDefault="00F552D4" w:rsidP="00F552D4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proofErr w:type="gramStart"/>
      <w:r w:rsidRPr="00313E7C">
        <w:rPr>
          <w:color w:val="auto"/>
        </w:rPr>
        <w:t>minimalna</w:t>
      </w:r>
      <w:proofErr w:type="gramEnd"/>
      <w:r w:rsidRPr="00313E7C">
        <w:rPr>
          <w:color w:val="auto"/>
        </w:rPr>
        <w:t xml:space="preserve"> powierzchnia: 25 m</w:t>
      </w:r>
      <w:r w:rsidRPr="00313E7C">
        <w:rPr>
          <w:color w:val="auto"/>
          <w:vertAlign w:val="superscript"/>
        </w:rPr>
        <w:t>2</w:t>
      </w:r>
      <w:r w:rsidRPr="00313E7C">
        <w:rPr>
          <w:color w:val="auto"/>
        </w:rPr>
        <w:t>,</w:t>
      </w:r>
    </w:p>
    <w:p w14:paraId="06D8157A" w14:textId="77777777" w:rsidR="00F552D4" w:rsidRPr="00313E7C" w:rsidRDefault="00F552D4" w:rsidP="00F552D4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proofErr w:type="gramStart"/>
      <w:r w:rsidRPr="00313E7C">
        <w:rPr>
          <w:color w:val="auto"/>
        </w:rPr>
        <w:t>od</w:t>
      </w:r>
      <w:proofErr w:type="gramEnd"/>
      <w:r w:rsidRPr="00313E7C">
        <w:rPr>
          <w:color w:val="auto"/>
        </w:rPr>
        <w:t xml:space="preserve"> strony zewnętrznej okien musi znajdować się krata zamocowana w ścianie,</w:t>
      </w:r>
    </w:p>
    <w:p w14:paraId="2ABCA258" w14:textId="77777777" w:rsidR="00F552D4" w:rsidRPr="00313E7C" w:rsidRDefault="00F552D4" w:rsidP="00F552D4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proofErr w:type="gramStart"/>
      <w:r w:rsidRPr="00313E7C">
        <w:rPr>
          <w:color w:val="auto"/>
        </w:rPr>
        <w:t>drzwi</w:t>
      </w:r>
      <w:proofErr w:type="gramEnd"/>
      <w:r w:rsidRPr="00313E7C">
        <w:rPr>
          <w:color w:val="auto"/>
        </w:rPr>
        <w:t xml:space="preserve"> zewnętrzne metalowe zaopatrzone w minimum dwa zamki,</w:t>
      </w:r>
    </w:p>
    <w:p w14:paraId="21ACC637" w14:textId="77777777" w:rsidR="00F552D4" w:rsidRPr="00313E7C" w:rsidRDefault="00F552D4" w:rsidP="00F552D4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r w:rsidRPr="00313E7C">
        <w:rPr>
          <w:color w:val="auto"/>
        </w:rPr>
        <w:t xml:space="preserve"> </w:t>
      </w:r>
      <w:proofErr w:type="gramStart"/>
      <w:r w:rsidRPr="00313E7C">
        <w:rPr>
          <w:color w:val="auto"/>
        </w:rPr>
        <w:t>lokal</w:t>
      </w:r>
      <w:proofErr w:type="gramEnd"/>
      <w:r w:rsidRPr="00313E7C">
        <w:rPr>
          <w:color w:val="auto"/>
        </w:rPr>
        <w:t xml:space="preserve"> powinien być ogrzewany,</w:t>
      </w:r>
    </w:p>
    <w:p w14:paraId="7C3CE0F4" w14:textId="77777777" w:rsidR="00F552D4" w:rsidRPr="00313E7C" w:rsidRDefault="00F552D4" w:rsidP="00F552D4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proofErr w:type="gramStart"/>
      <w:r w:rsidRPr="00313E7C">
        <w:rPr>
          <w:color w:val="auto"/>
        </w:rPr>
        <w:t>oświetlenie</w:t>
      </w:r>
      <w:proofErr w:type="gramEnd"/>
      <w:r w:rsidRPr="00313E7C">
        <w:rPr>
          <w:color w:val="auto"/>
        </w:rPr>
        <w:t xml:space="preserve">: lampy zabezpieczone zgodnie z przepisami BHP i </w:t>
      </w:r>
      <w:proofErr w:type="spellStart"/>
      <w:r w:rsidRPr="00313E7C">
        <w:rPr>
          <w:color w:val="auto"/>
        </w:rPr>
        <w:t>p.p.o.</w:t>
      </w:r>
      <w:proofErr w:type="gramStart"/>
      <w:r w:rsidRPr="00313E7C">
        <w:rPr>
          <w:color w:val="auto"/>
        </w:rPr>
        <w:t>ż</w:t>
      </w:r>
      <w:proofErr w:type="spellEnd"/>
      <w:proofErr w:type="gramEnd"/>
      <w:r w:rsidRPr="00313E7C">
        <w:rPr>
          <w:color w:val="auto"/>
        </w:rPr>
        <w:t>.,</w:t>
      </w:r>
    </w:p>
    <w:p w14:paraId="468EDA97" w14:textId="77777777" w:rsidR="00F552D4" w:rsidRPr="00313E7C" w:rsidRDefault="00F552D4" w:rsidP="00F552D4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proofErr w:type="gramStart"/>
      <w:r w:rsidRPr="00313E7C">
        <w:rPr>
          <w:color w:val="auto"/>
        </w:rPr>
        <w:t>w</w:t>
      </w:r>
      <w:proofErr w:type="gramEnd"/>
      <w:r w:rsidRPr="00313E7C">
        <w:rPr>
          <w:color w:val="auto"/>
        </w:rPr>
        <w:t xml:space="preserve"> pomieszczeniu powinny być minimum 3 gniazda elektryczne 230 V,</w:t>
      </w:r>
    </w:p>
    <w:p w14:paraId="7164A6B3" w14:textId="77777777" w:rsidR="00F552D4" w:rsidRPr="00313E7C" w:rsidRDefault="00F552D4" w:rsidP="00F552D4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proofErr w:type="gramStart"/>
      <w:r w:rsidRPr="00313E7C">
        <w:rPr>
          <w:color w:val="auto"/>
        </w:rPr>
        <w:t>pomieszczenie</w:t>
      </w:r>
      <w:proofErr w:type="gramEnd"/>
      <w:r w:rsidRPr="00313E7C">
        <w:rPr>
          <w:color w:val="auto"/>
        </w:rPr>
        <w:t xml:space="preserve"> powinno być wyposażone w umywalkę,</w:t>
      </w:r>
    </w:p>
    <w:p w14:paraId="3D5C04AF" w14:textId="64FB7D92" w:rsidR="00F552D4" w:rsidRDefault="00F552D4" w:rsidP="007376D1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r w:rsidRPr="00313E7C">
        <w:rPr>
          <w:color w:val="auto"/>
        </w:rPr>
        <w:t>osoby przebywające w pomieszczeniu powinny mieć dostęp do węzła sanitarnego</w:t>
      </w:r>
      <w:r w:rsidR="007376D1" w:rsidRPr="00313E7C">
        <w:rPr>
          <w:color w:val="auto"/>
        </w:rPr>
        <w:t xml:space="preserve"> </w:t>
      </w:r>
      <w:r w:rsidRPr="00313E7C">
        <w:rPr>
          <w:color w:val="auto"/>
        </w:rPr>
        <w:t xml:space="preserve">Wykonawca przekaże Zamawiającemu </w:t>
      </w:r>
      <w:proofErr w:type="gramStart"/>
      <w:r w:rsidRPr="00313E7C">
        <w:rPr>
          <w:color w:val="auto"/>
        </w:rPr>
        <w:t xml:space="preserve">upoważnienia </w:t>
      </w:r>
      <w:r w:rsidR="00772433" w:rsidRPr="00313E7C">
        <w:rPr>
          <w:color w:val="auto"/>
        </w:rPr>
        <w:t xml:space="preserve">                               </w:t>
      </w:r>
      <w:r w:rsidRPr="00313E7C">
        <w:rPr>
          <w:color w:val="auto"/>
        </w:rPr>
        <w:t>w</w:t>
      </w:r>
      <w:proofErr w:type="gramEnd"/>
      <w:r w:rsidRPr="00313E7C">
        <w:rPr>
          <w:color w:val="auto"/>
        </w:rPr>
        <w:t xml:space="preserve"> niezbędnej ilości umożliwiające wjazd  i parkowanie pojazdów  w celach serwisowych i obsługowych.  </w:t>
      </w:r>
    </w:p>
    <w:p w14:paraId="1F0D2C92" w14:textId="527E0E84" w:rsidR="005F0A45" w:rsidRPr="005F0A45" w:rsidRDefault="005F0A45" w:rsidP="007376D1">
      <w:pPr>
        <w:pStyle w:val="Teksttreci0"/>
        <w:numPr>
          <w:ilvl w:val="0"/>
          <w:numId w:val="22"/>
        </w:numPr>
        <w:shd w:val="clear" w:color="auto" w:fill="auto"/>
        <w:tabs>
          <w:tab w:val="left" w:pos="376"/>
        </w:tabs>
        <w:spacing w:before="0" w:line="360" w:lineRule="auto"/>
        <w:ind w:right="40"/>
        <w:rPr>
          <w:color w:val="auto"/>
        </w:rPr>
      </w:pPr>
      <w:r w:rsidRPr="004044BE">
        <w:rPr>
          <w:color w:val="auto"/>
        </w:rPr>
        <w:t>Zamawiający nie dopuszcza przerw w zasilaniu za wyjątkiem sytuacji awaryjnych (w takim przypadku przerwa w dostawie energii elektrycznej nie może być dłuższa niż 12 godzin).</w:t>
      </w:r>
    </w:p>
    <w:p w14:paraId="0E2C7788" w14:textId="77777777" w:rsidR="004A7412" w:rsidRPr="00313E7C" w:rsidRDefault="004A7412" w:rsidP="00F552D4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Zamawiający </w:t>
      </w:r>
      <w:proofErr w:type="gramStart"/>
      <w:r w:rsidRPr="00313E7C">
        <w:rPr>
          <w:sz w:val="24"/>
          <w:szCs w:val="24"/>
        </w:rPr>
        <w:t>zabrania aby</w:t>
      </w:r>
      <w:proofErr w:type="gramEnd"/>
      <w:r w:rsidRPr="00313E7C">
        <w:rPr>
          <w:sz w:val="24"/>
          <w:szCs w:val="24"/>
        </w:rPr>
        <w:t xml:space="preserve"> w kabinie znajdowały się inne osoby poza kierowcą obsługującym autobus.</w:t>
      </w:r>
    </w:p>
    <w:p w14:paraId="5AF25A98" w14:textId="77777777" w:rsidR="004A7412" w:rsidRPr="00313E7C" w:rsidRDefault="004A7412" w:rsidP="00D208BD">
      <w:pPr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Zamawiający </w:t>
      </w:r>
      <w:proofErr w:type="gramStart"/>
      <w:r w:rsidRPr="00313E7C">
        <w:rPr>
          <w:sz w:val="24"/>
          <w:szCs w:val="24"/>
        </w:rPr>
        <w:t>zabrania  aby</w:t>
      </w:r>
      <w:proofErr w:type="gramEnd"/>
      <w:r w:rsidRPr="00313E7C">
        <w:rPr>
          <w:sz w:val="24"/>
          <w:szCs w:val="24"/>
        </w:rPr>
        <w:t xml:space="preserve"> kierowca </w:t>
      </w:r>
      <w:r w:rsidR="00D12F4B" w:rsidRPr="00313E7C">
        <w:rPr>
          <w:sz w:val="24"/>
          <w:szCs w:val="24"/>
        </w:rPr>
        <w:t>obsługujący autobus palił tytoń,</w:t>
      </w:r>
    </w:p>
    <w:p w14:paraId="1E8A7048" w14:textId="77777777" w:rsidR="005031DC" w:rsidRPr="00313E7C" w:rsidRDefault="00D12F4B" w:rsidP="00D208BD">
      <w:pPr>
        <w:widowControl w:val="0"/>
        <w:numPr>
          <w:ilvl w:val="0"/>
          <w:numId w:val="21"/>
        </w:numPr>
        <w:suppressAutoHyphens w:val="0"/>
        <w:adjustRightInd w:val="0"/>
        <w:spacing w:line="360" w:lineRule="auto"/>
        <w:jc w:val="both"/>
        <w:textAlignment w:val="baseline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umożliwi instalację dodatkowych urządzeń zakupionych przez Zamawiającego w trakcie trwania kontraktu, obsługując je i serwisując bez obciążania Zamawiającego dodatkowymi kosztami. Koszt montażu ponosi Zamawiający. Wykonawca udostępni autobusy w celu montażu </w:t>
      </w:r>
      <w:proofErr w:type="gramStart"/>
      <w:r w:rsidRPr="00313E7C">
        <w:rPr>
          <w:sz w:val="24"/>
          <w:szCs w:val="24"/>
        </w:rPr>
        <w:t>ur</w:t>
      </w:r>
      <w:r w:rsidR="00772433" w:rsidRPr="00313E7C">
        <w:rPr>
          <w:sz w:val="24"/>
          <w:szCs w:val="24"/>
        </w:rPr>
        <w:t xml:space="preserve">ządzeń                      </w:t>
      </w:r>
      <w:r w:rsidR="00772433" w:rsidRPr="00313E7C">
        <w:rPr>
          <w:sz w:val="24"/>
          <w:szCs w:val="24"/>
        </w:rPr>
        <w:lastRenderedPageBreak/>
        <w:t>w</w:t>
      </w:r>
      <w:proofErr w:type="gramEnd"/>
      <w:r w:rsidR="00772433" w:rsidRPr="00313E7C">
        <w:rPr>
          <w:sz w:val="24"/>
          <w:szCs w:val="24"/>
        </w:rPr>
        <w:t xml:space="preserve"> terminach uzgodnionych</w:t>
      </w:r>
      <w:r w:rsidRPr="00313E7C">
        <w:rPr>
          <w:sz w:val="24"/>
          <w:szCs w:val="24"/>
        </w:rPr>
        <w:t xml:space="preserve"> z Zamawiającym. Koszt przełożenia do innego pojazdu w przypadku zakupu nowego taboru ponosi Wykonawca.</w:t>
      </w:r>
    </w:p>
    <w:p w14:paraId="32382803" w14:textId="77777777" w:rsidR="006955DD" w:rsidRPr="00392896" w:rsidRDefault="00B23D26">
      <w:pPr>
        <w:pStyle w:val="Akapitzlist"/>
        <w:numPr>
          <w:ilvl w:val="0"/>
          <w:numId w:val="10"/>
        </w:numPr>
        <w:spacing w:line="360" w:lineRule="auto"/>
        <w:ind w:left="567" w:hanging="567"/>
        <w:contextualSpacing/>
        <w:rPr>
          <w:sz w:val="24"/>
          <w:szCs w:val="24"/>
        </w:rPr>
      </w:pPr>
      <w:r w:rsidRPr="00392896">
        <w:rPr>
          <w:sz w:val="24"/>
          <w:szCs w:val="24"/>
        </w:rPr>
        <w:t>Warunki dotyczące obsługi i ochrony autobusów.</w:t>
      </w:r>
    </w:p>
    <w:p w14:paraId="2F63C1F9" w14:textId="77777777" w:rsidR="00587317" w:rsidRPr="00392896" w:rsidRDefault="00B23D26" w:rsidP="004044BE">
      <w:pPr>
        <w:pStyle w:val="Nagwek2"/>
        <w:numPr>
          <w:ilvl w:val="0"/>
          <w:numId w:val="25"/>
        </w:numPr>
        <w:spacing w:line="360" w:lineRule="auto"/>
        <w:ind w:left="709" w:hanging="567"/>
        <w:rPr>
          <w:rFonts w:ascii="Times New Roman" w:hAnsi="Times New Roman" w:cs="Times New Roman"/>
          <w:b w:val="0"/>
          <w:sz w:val="24"/>
          <w:szCs w:val="24"/>
          <w:lang w:val="pl-PL"/>
        </w:rPr>
      </w:pPr>
      <w:r w:rsidRPr="0039289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Wymagania dla zaplecza technicznego </w:t>
      </w:r>
    </w:p>
    <w:p w14:paraId="4765CB67" w14:textId="21937151" w:rsidR="00B23D26" w:rsidRPr="004044BE" w:rsidRDefault="00B23D26" w:rsidP="004044BE">
      <w:pPr>
        <w:pStyle w:val="Nagwek1"/>
        <w:spacing w:line="360" w:lineRule="auto"/>
        <w:jc w:val="both"/>
        <w:rPr>
          <w:sz w:val="24"/>
          <w:szCs w:val="24"/>
        </w:rPr>
      </w:pPr>
      <w:r w:rsidRPr="004044BE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Zaplecze techniczne może stanowić wyłącznie jedna baza </w:t>
      </w:r>
      <w:proofErr w:type="gramStart"/>
      <w:r w:rsidRPr="004044BE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transportowa </w:t>
      </w:r>
      <w:r w:rsidR="0039289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</w:t>
      </w:r>
      <w:r w:rsidRPr="004044BE">
        <w:rPr>
          <w:rFonts w:ascii="Times New Roman" w:hAnsi="Times New Roman" w:cs="Times New Roman"/>
          <w:b w:val="0"/>
          <w:sz w:val="24"/>
          <w:szCs w:val="24"/>
          <w:lang w:val="pl-PL"/>
        </w:rPr>
        <w:t>(zajezdnia</w:t>
      </w:r>
      <w:proofErr w:type="gramEnd"/>
      <w:r w:rsidRPr="004044BE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) o powierzchni nie mniejszej niż 12 000 m2 zlokalizowana </w:t>
      </w:r>
      <w:r w:rsidR="00392896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                     </w:t>
      </w:r>
      <w:r w:rsidRPr="004044BE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granicach administracyjnych Miasta Kielce, umożliwiająca całodobowe </w:t>
      </w:r>
      <w:r w:rsidRPr="008F7BA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parkowanie autobusów spełniająca wymagania określone </w:t>
      </w:r>
      <w:r w:rsidR="00D47EC8" w:rsidRPr="008F7BA0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                                     </w:t>
      </w:r>
      <w:r w:rsidRPr="008F7BA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w </w:t>
      </w:r>
      <w:r w:rsidRPr="008F7BA0">
        <w:rPr>
          <w:rFonts w:ascii="Times New Roman" w:hAnsi="Times New Roman" w:cs="Times New Roman"/>
          <w:bCs w:val="0"/>
          <w:sz w:val="24"/>
          <w:szCs w:val="24"/>
          <w:lang w:val="pl-PL"/>
        </w:rPr>
        <w:t>rozporządzeni</w:t>
      </w:r>
      <w:r w:rsidR="00D47EC8" w:rsidRPr="008F7BA0">
        <w:rPr>
          <w:rFonts w:ascii="Times New Roman" w:hAnsi="Times New Roman" w:cs="Times New Roman"/>
          <w:bCs w:val="0"/>
          <w:sz w:val="24"/>
          <w:szCs w:val="24"/>
          <w:lang w:val="pl-PL"/>
        </w:rPr>
        <w:t>u</w:t>
      </w:r>
      <w:r w:rsidRPr="008F7BA0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Ministra Infrastruktury w sprawie bezpieczeństwa</w:t>
      </w:r>
      <w:r w:rsidR="00D47EC8" w:rsidRPr="008F7BA0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                       </w:t>
      </w:r>
      <w:r w:rsidRPr="008F7BA0">
        <w:rPr>
          <w:rFonts w:ascii="Times New Roman" w:hAnsi="Times New Roman" w:cs="Times New Roman"/>
          <w:bCs w:val="0"/>
          <w:sz w:val="24"/>
          <w:szCs w:val="24"/>
          <w:lang w:val="pl-PL"/>
        </w:rPr>
        <w:t xml:space="preserve"> i higieny pracy </w:t>
      </w:r>
      <w:r w:rsidR="00392896" w:rsidRPr="008F7BA0">
        <w:rPr>
          <w:rFonts w:ascii="Times New Roman" w:hAnsi="Times New Roman" w:cs="Times New Roman"/>
          <w:b w:val="0"/>
          <w:sz w:val="24"/>
          <w:szCs w:val="24"/>
          <w:lang w:val="pl-PL"/>
        </w:rPr>
        <w:t xml:space="preserve"> </w:t>
      </w:r>
      <w:r w:rsidRPr="008F7BA0">
        <w:rPr>
          <w:rFonts w:ascii="Times New Roman" w:hAnsi="Times New Roman" w:cs="Times New Roman"/>
          <w:bCs w:val="0"/>
          <w:sz w:val="24"/>
          <w:szCs w:val="24"/>
          <w:lang w:val="pl-PL"/>
        </w:rPr>
        <w:t>w komunikacji miejskiej oraz autobusowej komunikacji</w:t>
      </w:r>
      <w:r w:rsidR="008F7BA0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 międzymiastowej</w:t>
      </w:r>
      <w:r w:rsidR="00392896" w:rsidRPr="008F7BA0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F7BA0"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  <w:t xml:space="preserve">z dnia 12 marca 2002 r. </w:t>
      </w:r>
      <w:hyperlink r:id="rId9" w:history="1"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(</w:t>
        </w:r>
        <w:proofErr w:type="spellStart"/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Dz.U</w:t>
        </w:r>
        <w:proofErr w:type="spellEnd"/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. </w:t>
        </w:r>
        <w:proofErr w:type="spellStart"/>
        <w:proofErr w:type="gramStart"/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Nr</w:t>
        </w:r>
        <w:proofErr w:type="spellEnd"/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37, </w:t>
        </w:r>
        <w:proofErr w:type="spellStart"/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poz</w:t>
        </w:r>
        <w:proofErr w:type="spellEnd"/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proofErr w:type="gramEnd"/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proofErr w:type="gramStart"/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341</w:t>
        </w:r>
        <w:r w:rsidR="00AD2664"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z </w:t>
        </w:r>
        <w:proofErr w:type="spellStart"/>
        <w:r w:rsidR="00AD2664"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późn</w:t>
        </w:r>
        <w:proofErr w:type="spellEnd"/>
        <w:r w:rsidR="00AD2664"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proofErr w:type="gramEnd"/>
        <w:r w:rsidR="00AD2664"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 xml:space="preserve"> </w:t>
        </w:r>
        <w:proofErr w:type="spellStart"/>
        <w:proofErr w:type="gramStart"/>
        <w:r w:rsidR="00D47EC8"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z</w:t>
        </w:r>
        <w:r w:rsidR="00AD2664"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m</w:t>
        </w:r>
        <w:proofErr w:type="spellEnd"/>
        <w:r w:rsidR="00AD2664"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.</w:t>
        </w:r>
        <w:r w:rsidRPr="008F7BA0">
          <w:rPr>
            <w:rStyle w:val="Hipercze"/>
            <w:rFonts w:ascii="Times New Roman" w:hAnsi="Times New Roman" w:cs="Times New Roman"/>
            <w:b w:val="0"/>
            <w:bCs w:val="0"/>
            <w:color w:val="auto"/>
            <w:sz w:val="24"/>
            <w:szCs w:val="24"/>
          </w:rPr>
          <w:t>)</w:t>
        </w:r>
      </w:hyperlink>
      <w:r w:rsidRPr="008F7BA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273910F3" w14:textId="77777777" w:rsidR="00587317" w:rsidRPr="00392896" w:rsidRDefault="0096511C">
      <w:pPr>
        <w:pStyle w:val="Akapitzlist"/>
        <w:widowControl w:val="0"/>
        <w:numPr>
          <w:ilvl w:val="1"/>
          <w:numId w:val="25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 w:hanging="720"/>
        <w:jc w:val="both"/>
        <w:rPr>
          <w:sz w:val="24"/>
          <w:szCs w:val="24"/>
        </w:rPr>
      </w:pPr>
      <w:r w:rsidRPr="00392896">
        <w:rPr>
          <w:sz w:val="24"/>
          <w:szCs w:val="24"/>
        </w:rPr>
        <w:t>Teren bazy powinien</w:t>
      </w:r>
      <w:r w:rsidR="00587317" w:rsidRPr="00392896">
        <w:rPr>
          <w:sz w:val="24"/>
          <w:szCs w:val="24"/>
        </w:rPr>
        <w:t>:</w:t>
      </w:r>
    </w:p>
    <w:p w14:paraId="534C0EA5" w14:textId="77777777" w:rsidR="0096511C" w:rsidRPr="00392896" w:rsidRDefault="0096511C">
      <w:pPr>
        <w:pStyle w:val="Akapitzlist"/>
        <w:widowControl w:val="0"/>
        <w:numPr>
          <w:ilvl w:val="0"/>
          <w:numId w:val="27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proofErr w:type="gramStart"/>
      <w:r w:rsidRPr="00392896">
        <w:rPr>
          <w:sz w:val="24"/>
          <w:szCs w:val="24"/>
        </w:rPr>
        <w:t>być</w:t>
      </w:r>
      <w:proofErr w:type="gramEnd"/>
      <w:r w:rsidRPr="00392896">
        <w:rPr>
          <w:sz w:val="24"/>
          <w:szCs w:val="24"/>
        </w:rPr>
        <w:t xml:space="preserve"> ogrodzony,</w:t>
      </w:r>
    </w:p>
    <w:p w14:paraId="27DABE03" w14:textId="46C3FD9D" w:rsidR="0096511C" w:rsidRPr="00313E7C" w:rsidRDefault="0096511C" w:rsidP="0096511C">
      <w:pPr>
        <w:pStyle w:val="Akapitzlist"/>
        <w:widowControl w:val="0"/>
        <w:numPr>
          <w:ilvl w:val="0"/>
          <w:numId w:val="27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by</w:t>
      </w:r>
      <w:r w:rsidR="00EC2B69" w:rsidRPr="00313E7C">
        <w:rPr>
          <w:sz w:val="24"/>
          <w:szCs w:val="24"/>
        </w:rPr>
        <w:t>ć</w:t>
      </w:r>
      <w:r w:rsidRPr="00313E7C">
        <w:rPr>
          <w:sz w:val="24"/>
          <w:szCs w:val="24"/>
        </w:rPr>
        <w:t xml:space="preserve"> utwardzony (nawierzchnia</w:t>
      </w:r>
      <w:r w:rsidR="00587317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 xml:space="preserve">- </w:t>
      </w:r>
      <w:r w:rsidR="00587317" w:rsidRPr="00313E7C">
        <w:rPr>
          <w:sz w:val="24"/>
          <w:szCs w:val="24"/>
        </w:rPr>
        <w:t>betonow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, bitumiczn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, kostkow</w:t>
      </w:r>
      <w:r w:rsidRPr="00313E7C">
        <w:rPr>
          <w:sz w:val="24"/>
          <w:szCs w:val="24"/>
        </w:rPr>
        <w:t>a betonowa</w:t>
      </w:r>
      <w:r w:rsidR="00587317" w:rsidRPr="00313E7C">
        <w:rPr>
          <w:sz w:val="24"/>
          <w:szCs w:val="24"/>
        </w:rPr>
        <w:t xml:space="preserve"> lub klinkierow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>) pozwalając</w:t>
      </w:r>
      <w:r w:rsidR="00D12F4B" w:rsidRPr="00313E7C">
        <w:rPr>
          <w:sz w:val="24"/>
          <w:szCs w:val="24"/>
        </w:rPr>
        <w:t>y</w:t>
      </w:r>
      <w:r w:rsidR="00587317" w:rsidRPr="00313E7C">
        <w:rPr>
          <w:sz w:val="24"/>
          <w:szCs w:val="24"/>
        </w:rPr>
        <w:t xml:space="preserve"> na bezpieczną eksploatację pojazdów, eliminującą niebezpieczne sytuacje podczas poruszania się po terenie,</w:t>
      </w:r>
      <w:r w:rsidR="00030302" w:rsidRPr="00313E7C">
        <w:rPr>
          <w:sz w:val="24"/>
          <w:szCs w:val="24"/>
        </w:rPr>
        <w:t xml:space="preserve"> oraz posiadający odpowiednią nośność dostosowaną do obciążeń </w:t>
      </w:r>
      <w:proofErr w:type="gramStart"/>
      <w:r w:rsidR="00030302" w:rsidRPr="00313E7C">
        <w:rPr>
          <w:sz w:val="24"/>
          <w:szCs w:val="24"/>
        </w:rPr>
        <w:t xml:space="preserve">wynikających </w:t>
      </w:r>
      <w:r w:rsidR="00392896">
        <w:rPr>
          <w:sz w:val="24"/>
          <w:szCs w:val="24"/>
        </w:rPr>
        <w:t xml:space="preserve">    </w:t>
      </w:r>
      <w:r w:rsidR="00030302" w:rsidRPr="00313E7C">
        <w:rPr>
          <w:sz w:val="24"/>
          <w:szCs w:val="24"/>
        </w:rPr>
        <w:t>z</w:t>
      </w:r>
      <w:proofErr w:type="gramEnd"/>
      <w:r w:rsidR="00030302" w:rsidRPr="00313E7C">
        <w:rPr>
          <w:sz w:val="24"/>
          <w:szCs w:val="24"/>
        </w:rPr>
        <w:t xml:space="preserve"> użytkowania autobusów</w:t>
      </w:r>
      <w:r w:rsidR="00F92DD1">
        <w:rPr>
          <w:sz w:val="24"/>
          <w:szCs w:val="24"/>
        </w:rPr>
        <w:t>,</w:t>
      </w:r>
    </w:p>
    <w:p w14:paraId="0DB84C6A" w14:textId="77777777" w:rsidR="0096511C" w:rsidRPr="00313E7C" w:rsidRDefault="0096511C" w:rsidP="0096511C">
      <w:pPr>
        <w:pStyle w:val="Akapitzlist"/>
        <w:widowControl w:val="0"/>
        <w:numPr>
          <w:ilvl w:val="0"/>
          <w:numId w:val="27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być</w:t>
      </w:r>
      <w:proofErr w:type="gramEnd"/>
      <w:r w:rsidRPr="00313E7C">
        <w:rPr>
          <w:sz w:val="24"/>
          <w:szCs w:val="24"/>
        </w:rPr>
        <w:t xml:space="preserve"> </w:t>
      </w:r>
      <w:r w:rsidR="00587317" w:rsidRPr="00313E7C">
        <w:rPr>
          <w:sz w:val="24"/>
          <w:szCs w:val="24"/>
        </w:rPr>
        <w:t>oświetlony w sposób e</w:t>
      </w:r>
      <w:r w:rsidR="00030302" w:rsidRPr="00313E7C">
        <w:rPr>
          <w:sz w:val="24"/>
          <w:szCs w:val="24"/>
        </w:rPr>
        <w:t>liminujący miejsca zaciemnione,</w:t>
      </w:r>
    </w:p>
    <w:p w14:paraId="72583162" w14:textId="77777777" w:rsidR="0096511C" w:rsidRPr="00313E7C" w:rsidRDefault="0096511C" w:rsidP="0096511C">
      <w:pPr>
        <w:pStyle w:val="Akapitzlist"/>
        <w:widowControl w:val="0"/>
        <w:numPr>
          <w:ilvl w:val="0"/>
          <w:numId w:val="27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posiadać </w:t>
      </w:r>
      <w:r w:rsidR="00587317" w:rsidRPr="00313E7C">
        <w:rPr>
          <w:sz w:val="24"/>
          <w:szCs w:val="24"/>
        </w:rPr>
        <w:t xml:space="preserve">powierzchniowe odwodnienie </w:t>
      </w:r>
      <w:r w:rsidR="00D12F4B" w:rsidRPr="00313E7C">
        <w:rPr>
          <w:sz w:val="24"/>
          <w:szCs w:val="24"/>
        </w:rPr>
        <w:t>parkingu oraz</w:t>
      </w:r>
      <w:r w:rsidR="00587317" w:rsidRPr="00313E7C">
        <w:rPr>
          <w:sz w:val="24"/>
          <w:szCs w:val="24"/>
        </w:rPr>
        <w:t xml:space="preserve"> eliminujące zastoiny wody oraz pozwalające na bezpieczne poruszanie się </w:t>
      </w:r>
      <w:proofErr w:type="gramStart"/>
      <w:r w:rsidR="00587317" w:rsidRPr="00313E7C">
        <w:rPr>
          <w:sz w:val="24"/>
          <w:szCs w:val="24"/>
        </w:rPr>
        <w:t xml:space="preserve">pracowników </w:t>
      </w:r>
      <w:r w:rsidR="00772433" w:rsidRPr="00313E7C">
        <w:rPr>
          <w:sz w:val="24"/>
          <w:szCs w:val="24"/>
        </w:rPr>
        <w:t xml:space="preserve">                             </w:t>
      </w:r>
      <w:r w:rsidR="00587317" w:rsidRPr="00313E7C">
        <w:rPr>
          <w:sz w:val="24"/>
          <w:szCs w:val="24"/>
        </w:rPr>
        <w:t>i</w:t>
      </w:r>
      <w:proofErr w:type="gramEnd"/>
      <w:r w:rsidR="00587317" w:rsidRPr="00313E7C">
        <w:rPr>
          <w:sz w:val="24"/>
          <w:szCs w:val="24"/>
        </w:rPr>
        <w:t xml:space="preserve"> pojazdów,</w:t>
      </w:r>
    </w:p>
    <w:p w14:paraId="3C6B6341" w14:textId="77777777" w:rsidR="0096511C" w:rsidRPr="00313E7C" w:rsidRDefault="0096511C" w:rsidP="0096511C">
      <w:pPr>
        <w:pStyle w:val="Akapitzlist"/>
        <w:widowControl w:val="0"/>
        <w:numPr>
          <w:ilvl w:val="0"/>
          <w:numId w:val="27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zapewniać</w:t>
      </w:r>
      <w:proofErr w:type="gramEnd"/>
      <w:r w:rsidRPr="00313E7C">
        <w:rPr>
          <w:sz w:val="24"/>
          <w:szCs w:val="24"/>
        </w:rPr>
        <w:t xml:space="preserve"> ruch bezkolizyjny,</w:t>
      </w:r>
    </w:p>
    <w:p w14:paraId="7ECB88C1" w14:textId="77777777" w:rsidR="0096511C" w:rsidRPr="00313E7C" w:rsidRDefault="0096511C" w:rsidP="0096511C">
      <w:pPr>
        <w:pStyle w:val="Akapitzlist"/>
        <w:widowControl w:val="0"/>
        <w:numPr>
          <w:ilvl w:val="0"/>
          <w:numId w:val="27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by</w:t>
      </w:r>
      <w:r w:rsidR="00EC2B69" w:rsidRPr="00313E7C">
        <w:rPr>
          <w:sz w:val="24"/>
          <w:szCs w:val="24"/>
        </w:rPr>
        <w:t>ć</w:t>
      </w:r>
      <w:r w:rsidRPr="00313E7C">
        <w:rPr>
          <w:sz w:val="24"/>
          <w:szCs w:val="24"/>
        </w:rPr>
        <w:t xml:space="preserve"> zorganizowany </w:t>
      </w:r>
      <w:proofErr w:type="gramStart"/>
      <w:r w:rsidRPr="00313E7C">
        <w:rPr>
          <w:sz w:val="24"/>
          <w:szCs w:val="24"/>
        </w:rPr>
        <w:t>zgodnie  z</w:t>
      </w:r>
      <w:proofErr w:type="gramEnd"/>
      <w:r w:rsidRPr="00313E7C">
        <w:rPr>
          <w:sz w:val="24"/>
          <w:szCs w:val="24"/>
        </w:rPr>
        <w:t xml:space="preserve"> przepisami BHP i p.poż.</w:t>
      </w:r>
    </w:p>
    <w:p w14:paraId="614A53A4" w14:textId="77777777" w:rsidR="0096511C" w:rsidRPr="00313E7C" w:rsidRDefault="0096511C" w:rsidP="0096511C">
      <w:pPr>
        <w:pStyle w:val="Akapitzlist"/>
        <w:widowControl w:val="0"/>
        <w:numPr>
          <w:ilvl w:val="1"/>
          <w:numId w:val="25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na</w:t>
      </w:r>
      <w:proofErr w:type="gramEnd"/>
      <w:r w:rsidRPr="00313E7C">
        <w:rPr>
          <w:sz w:val="24"/>
          <w:szCs w:val="24"/>
        </w:rPr>
        <w:t xml:space="preserve"> terenie bazy</w:t>
      </w:r>
      <w:r w:rsidR="00F43B45" w:rsidRPr="00313E7C">
        <w:rPr>
          <w:sz w:val="24"/>
          <w:szCs w:val="24"/>
        </w:rPr>
        <w:t xml:space="preserve"> ( zajezdni)</w:t>
      </w:r>
      <w:r w:rsidRPr="00313E7C">
        <w:rPr>
          <w:sz w:val="24"/>
          <w:szCs w:val="24"/>
        </w:rPr>
        <w:t xml:space="preserve"> musi znajdować się:</w:t>
      </w:r>
    </w:p>
    <w:p w14:paraId="7B779A68" w14:textId="593F3928" w:rsidR="0096511C" w:rsidRPr="00313E7C" w:rsidRDefault="000961DD" w:rsidP="0096511C">
      <w:pPr>
        <w:pStyle w:val="Akapitzlist"/>
        <w:widowControl w:val="0"/>
        <w:numPr>
          <w:ilvl w:val="0"/>
          <w:numId w:val="28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warsztat</w:t>
      </w:r>
      <w:proofErr w:type="gramEnd"/>
      <w:r w:rsidRPr="00313E7C">
        <w:rPr>
          <w:sz w:val="24"/>
          <w:szCs w:val="24"/>
        </w:rPr>
        <w:t xml:space="preserve"> z czterema stanowiskami do wykonywania przeglądów i napraw autobusów, w tym dwoma kanałami przeglądowymi i naprawczymi,</w:t>
      </w:r>
    </w:p>
    <w:p w14:paraId="366B9433" w14:textId="77777777" w:rsidR="0096511C" w:rsidRPr="00313E7C" w:rsidRDefault="0096511C" w:rsidP="0096511C">
      <w:pPr>
        <w:pStyle w:val="Akapitzlist"/>
        <w:widowControl w:val="0"/>
        <w:numPr>
          <w:ilvl w:val="0"/>
          <w:numId w:val="28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 automatyczna,</w:t>
      </w:r>
      <w:r w:rsidR="00587317" w:rsidRPr="00313E7C">
        <w:rPr>
          <w:sz w:val="24"/>
          <w:szCs w:val="24"/>
        </w:rPr>
        <w:t xml:space="preserve"> mechaniczn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 xml:space="preserve"> myjni</w:t>
      </w:r>
      <w:r w:rsidRPr="00313E7C">
        <w:rPr>
          <w:sz w:val="24"/>
          <w:szCs w:val="24"/>
        </w:rPr>
        <w:t>a</w:t>
      </w:r>
      <w:r w:rsidR="00587317" w:rsidRPr="00313E7C">
        <w:rPr>
          <w:sz w:val="24"/>
          <w:szCs w:val="24"/>
        </w:rPr>
        <w:t xml:space="preserve"> pojazdów z obiegiem zamkniętym wody, </w:t>
      </w:r>
      <w:proofErr w:type="gramStart"/>
      <w:r w:rsidR="000961DD" w:rsidRPr="00313E7C">
        <w:rPr>
          <w:sz w:val="24"/>
          <w:szCs w:val="24"/>
        </w:rPr>
        <w:t xml:space="preserve">umożliwiająca </w:t>
      </w:r>
      <w:r w:rsidR="00030302" w:rsidRPr="00313E7C">
        <w:rPr>
          <w:sz w:val="24"/>
          <w:szCs w:val="24"/>
        </w:rPr>
        <w:t xml:space="preserve"> codzienne</w:t>
      </w:r>
      <w:proofErr w:type="gramEnd"/>
      <w:r w:rsidRPr="00313E7C">
        <w:rPr>
          <w:sz w:val="24"/>
          <w:szCs w:val="24"/>
        </w:rPr>
        <w:t xml:space="preserve"> </w:t>
      </w:r>
      <w:r w:rsidR="00587317" w:rsidRPr="00313E7C">
        <w:rPr>
          <w:sz w:val="24"/>
          <w:szCs w:val="24"/>
        </w:rPr>
        <w:t xml:space="preserve">umycie </w:t>
      </w:r>
      <w:r w:rsidR="00030302" w:rsidRPr="00313E7C">
        <w:rPr>
          <w:sz w:val="24"/>
          <w:szCs w:val="24"/>
        </w:rPr>
        <w:t xml:space="preserve">wszystkich </w:t>
      </w:r>
      <w:r w:rsidRPr="00313E7C">
        <w:rPr>
          <w:sz w:val="24"/>
          <w:szCs w:val="24"/>
        </w:rPr>
        <w:t>autobus</w:t>
      </w:r>
      <w:r w:rsidR="00030302" w:rsidRPr="00313E7C">
        <w:rPr>
          <w:sz w:val="24"/>
          <w:szCs w:val="24"/>
        </w:rPr>
        <w:t>ów</w:t>
      </w:r>
      <w:r w:rsidR="00587317" w:rsidRPr="00313E7C">
        <w:rPr>
          <w:sz w:val="24"/>
          <w:szCs w:val="24"/>
        </w:rPr>
        <w:t>,</w:t>
      </w:r>
    </w:p>
    <w:p w14:paraId="0B8689A8" w14:textId="77777777" w:rsidR="0096511C" w:rsidRPr="00313E7C" w:rsidRDefault="00587317" w:rsidP="0096511C">
      <w:pPr>
        <w:pStyle w:val="Akapitzlist"/>
        <w:widowControl w:val="0"/>
        <w:numPr>
          <w:ilvl w:val="0"/>
          <w:numId w:val="28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zaplecze</w:t>
      </w:r>
      <w:r w:rsidRPr="00313E7C">
        <w:rPr>
          <w:spacing w:val="-6"/>
          <w:sz w:val="24"/>
          <w:szCs w:val="24"/>
        </w:rPr>
        <w:t xml:space="preserve"> </w:t>
      </w:r>
      <w:r w:rsidRPr="00313E7C">
        <w:rPr>
          <w:sz w:val="24"/>
          <w:szCs w:val="24"/>
        </w:rPr>
        <w:t>administracyjno-biurowe,</w:t>
      </w:r>
      <w:r w:rsidRPr="00313E7C">
        <w:rPr>
          <w:spacing w:val="-6"/>
          <w:sz w:val="24"/>
          <w:szCs w:val="24"/>
        </w:rPr>
        <w:t xml:space="preserve"> </w:t>
      </w:r>
      <w:r w:rsidR="00837079" w:rsidRPr="00313E7C">
        <w:rPr>
          <w:spacing w:val="-6"/>
          <w:sz w:val="24"/>
          <w:szCs w:val="24"/>
        </w:rPr>
        <w:t xml:space="preserve">spełniające stosowne wymogi </w:t>
      </w:r>
      <w:proofErr w:type="gramStart"/>
      <w:r w:rsidR="00837079" w:rsidRPr="00313E7C">
        <w:rPr>
          <w:spacing w:val="-6"/>
          <w:sz w:val="24"/>
          <w:szCs w:val="24"/>
        </w:rPr>
        <w:t>zawarte                       w</w:t>
      </w:r>
      <w:proofErr w:type="gramEnd"/>
      <w:r w:rsidR="00837079" w:rsidRPr="00313E7C">
        <w:rPr>
          <w:spacing w:val="-6"/>
          <w:sz w:val="24"/>
          <w:szCs w:val="24"/>
        </w:rPr>
        <w:t xml:space="preserve"> Rozporządzeniu Ministra Pracy i Polityki Socjalnej w sprawie ogólnych przepisów bezpieczeństwa i higieny pracy (tj. Dz. U. 2003 Nr 169, poz. 1650 ze zmianami),</w:t>
      </w:r>
    </w:p>
    <w:p w14:paraId="435BA85B" w14:textId="77777777" w:rsidR="0096511C" w:rsidRPr="00313E7C" w:rsidRDefault="00587317" w:rsidP="0096511C">
      <w:pPr>
        <w:pStyle w:val="Akapitzlist"/>
        <w:widowControl w:val="0"/>
        <w:numPr>
          <w:ilvl w:val="0"/>
          <w:numId w:val="28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zaplecze</w:t>
      </w:r>
      <w:proofErr w:type="gramEnd"/>
      <w:r w:rsidRPr="00313E7C">
        <w:rPr>
          <w:spacing w:val="-6"/>
          <w:sz w:val="24"/>
          <w:szCs w:val="24"/>
        </w:rPr>
        <w:t xml:space="preserve"> </w:t>
      </w:r>
      <w:r w:rsidRPr="00313E7C">
        <w:rPr>
          <w:sz w:val="24"/>
          <w:szCs w:val="24"/>
        </w:rPr>
        <w:t>socjalne</w:t>
      </w:r>
      <w:r w:rsidRPr="00313E7C">
        <w:rPr>
          <w:spacing w:val="-6"/>
          <w:sz w:val="24"/>
          <w:szCs w:val="24"/>
        </w:rPr>
        <w:t xml:space="preserve"> </w:t>
      </w:r>
      <w:r w:rsidRPr="00313E7C">
        <w:rPr>
          <w:sz w:val="24"/>
          <w:szCs w:val="24"/>
        </w:rPr>
        <w:t>dla</w:t>
      </w:r>
      <w:r w:rsidRPr="00313E7C">
        <w:rPr>
          <w:spacing w:val="-4"/>
          <w:sz w:val="24"/>
          <w:szCs w:val="24"/>
        </w:rPr>
        <w:t xml:space="preserve"> </w:t>
      </w:r>
      <w:r w:rsidRPr="00313E7C">
        <w:rPr>
          <w:sz w:val="24"/>
          <w:szCs w:val="24"/>
        </w:rPr>
        <w:t>pracowników,</w:t>
      </w:r>
      <w:r w:rsidRPr="00313E7C">
        <w:rPr>
          <w:spacing w:val="-6"/>
          <w:sz w:val="24"/>
          <w:szCs w:val="24"/>
        </w:rPr>
        <w:t xml:space="preserve"> </w:t>
      </w:r>
    </w:p>
    <w:p w14:paraId="2E5678FC" w14:textId="77777777" w:rsidR="00790879" w:rsidRPr="00313E7C" w:rsidRDefault="00587317" w:rsidP="00790879">
      <w:pPr>
        <w:pStyle w:val="Akapitzlist"/>
        <w:widowControl w:val="0"/>
        <w:numPr>
          <w:ilvl w:val="0"/>
          <w:numId w:val="28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pomieszczeni</w:t>
      </w:r>
      <w:r w:rsidR="00D12F4B" w:rsidRPr="00313E7C">
        <w:rPr>
          <w:sz w:val="24"/>
          <w:szCs w:val="24"/>
        </w:rPr>
        <w:t>e</w:t>
      </w:r>
      <w:proofErr w:type="gramEnd"/>
      <w:r w:rsidRPr="00313E7C">
        <w:rPr>
          <w:sz w:val="24"/>
          <w:szCs w:val="24"/>
        </w:rPr>
        <w:t xml:space="preserve"> dyspozytorskie,</w:t>
      </w:r>
      <w:r w:rsidR="0096511C" w:rsidRPr="00313E7C">
        <w:rPr>
          <w:sz w:val="24"/>
          <w:szCs w:val="24"/>
        </w:rPr>
        <w:t xml:space="preserve"> wyposażone w system łączności zapewniający stały kontakt z kierowcami, przedstawicielami </w:t>
      </w:r>
      <w:r w:rsidR="00EC2B69" w:rsidRPr="00313E7C">
        <w:rPr>
          <w:sz w:val="24"/>
          <w:szCs w:val="24"/>
        </w:rPr>
        <w:t xml:space="preserve">Zamawiającego </w:t>
      </w:r>
      <w:r w:rsidR="0096511C" w:rsidRPr="00313E7C">
        <w:rPr>
          <w:sz w:val="24"/>
          <w:szCs w:val="24"/>
        </w:rPr>
        <w:lastRenderedPageBreak/>
        <w:t>oraz służbami</w:t>
      </w:r>
      <w:r w:rsidR="00790879" w:rsidRPr="00313E7C">
        <w:rPr>
          <w:sz w:val="24"/>
          <w:szCs w:val="24"/>
        </w:rPr>
        <w:t xml:space="preserve"> ratowniczymi i policją,</w:t>
      </w:r>
    </w:p>
    <w:p w14:paraId="466C31CA" w14:textId="77777777" w:rsidR="005031DC" w:rsidRPr="00313E7C" w:rsidRDefault="005031DC" w:rsidP="00790879">
      <w:pPr>
        <w:pStyle w:val="Akapitzlist"/>
        <w:widowControl w:val="0"/>
        <w:numPr>
          <w:ilvl w:val="0"/>
          <w:numId w:val="28"/>
        </w:numPr>
        <w:tabs>
          <w:tab w:val="left" w:pos="824"/>
        </w:tabs>
        <w:suppressAutoHyphens w:val="0"/>
        <w:autoSpaceDE w:val="0"/>
        <w:autoSpaceDN w:val="0"/>
        <w:spacing w:line="360" w:lineRule="auto"/>
        <w:ind w:right="109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zapewnienie min. 6 dyspozytorów odpowiedzialnych za koordynowanie przewozów, każdy z dyspozytorów musi posiadać min. 6 miesięczne </w:t>
      </w:r>
      <w:proofErr w:type="gramStart"/>
      <w:r w:rsidRPr="00313E7C">
        <w:rPr>
          <w:sz w:val="24"/>
          <w:szCs w:val="24"/>
        </w:rPr>
        <w:t>doświadczenie  w</w:t>
      </w:r>
      <w:proofErr w:type="gramEnd"/>
      <w:r w:rsidRPr="00313E7C">
        <w:rPr>
          <w:sz w:val="24"/>
          <w:szCs w:val="24"/>
        </w:rPr>
        <w:t xml:space="preserve"> koordynowaniu przewozu osób w komunikacji miejskiej,</w:t>
      </w:r>
    </w:p>
    <w:p w14:paraId="464994CD" w14:textId="77777777" w:rsidR="00E83EC3" w:rsidRPr="00313E7C" w:rsidRDefault="00E83EC3" w:rsidP="00772433">
      <w:pPr>
        <w:widowControl w:val="0"/>
        <w:tabs>
          <w:tab w:val="left" w:pos="825"/>
        </w:tabs>
        <w:suppressAutoHyphens w:val="0"/>
        <w:autoSpaceDE w:val="0"/>
        <w:autoSpaceDN w:val="0"/>
        <w:spacing w:line="360" w:lineRule="auto"/>
        <w:rPr>
          <w:sz w:val="24"/>
          <w:szCs w:val="24"/>
        </w:rPr>
      </w:pPr>
    </w:p>
    <w:p w14:paraId="0FDE57D0" w14:textId="77777777" w:rsidR="00B216FE" w:rsidRPr="00313E7C" w:rsidRDefault="00790879" w:rsidP="00790879">
      <w:pPr>
        <w:pStyle w:val="Akapitzlist"/>
        <w:widowControl w:val="0"/>
        <w:numPr>
          <w:ilvl w:val="0"/>
          <w:numId w:val="25"/>
        </w:numPr>
        <w:tabs>
          <w:tab w:val="left" w:pos="825"/>
        </w:tabs>
        <w:suppressAutoHyphens w:val="0"/>
        <w:autoSpaceDE w:val="0"/>
        <w:autoSpaceDN w:val="0"/>
        <w:spacing w:line="360" w:lineRule="auto"/>
        <w:rPr>
          <w:b/>
          <w:sz w:val="24"/>
          <w:szCs w:val="24"/>
        </w:rPr>
      </w:pPr>
      <w:r w:rsidRPr="00313E7C">
        <w:rPr>
          <w:b/>
          <w:sz w:val="24"/>
          <w:szCs w:val="24"/>
        </w:rPr>
        <w:t>Inne wymagania.</w:t>
      </w:r>
    </w:p>
    <w:p w14:paraId="5FDB8A25" w14:textId="77777777" w:rsidR="00790879" w:rsidRPr="00313E7C" w:rsidRDefault="00587317" w:rsidP="00790879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313E7C">
        <w:rPr>
          <w:sz w:val="24"/>
          <w:szCs w:val="24"/>
        </w:rPr>
        <w:t>Wykonawca w okresie realizacji zamówienia posiadać będzie autoryzację od dostawcy autobusów Solaris, upoważniając</w:t>
      </w:r>
      <w:r w:rsidR="00774C53" w:rsidRPr="00313E7C">
        <w:rPr>
          <w:sz w:val="24"/>
          <w:szCs w:val="24"/>
        </w:rPr>
        <w:t xml:space="preserve">ą </w:t>
      </w:r>
      <w:r w:rsidRPr="00313E7C">
        <w:rPr>
          <w:sz w:val="24"/>
          <w:szCs w:val="24"/>
        </w:rPr>
        <w:t xml:space="preserve">do </w:t>
      </w:r>
      <w:r w:rsidR="00772433" w:rsidRPr="00313E7C">
        <w:rPr>
          <w:sz w:val="24"/>
          <w:szCs w:val="24"/>
        </w:rPr>
        <w:t>wykonywania obsług technicznych</w:t>
      </w:r>
      <w:r w:rsidR="00774C53"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t>i napraw autobusów</w:t>
      </w:r>
      <w:r w:rsidR="00E83EC3" w:rsidRPr="00313E7C">
        <w:rPr>
          <w:sz w:val="24"/>
          <w:szCs w:val="24"/>
        </w:rPr>
        <w:t xml:space="preserve">. </w:t>
      </w:r>
      <w:r w:rsidR="00E21806" w:rsidRPr="00313E7C">
        <w:rPr>
          <w:sz w:val="24"/>
          <w:szCs w:val="24"/>
        </w:rPr>
        <w:t xml:space="preserve">Przekazane autobusy mogą być wykorzystywane </w:t>
      </w:r>
      <w:proofErr w:type="gramStart"/>
      <w:r w:rsidR="00E21806" w:rsidRPr="00313E7C">
        <w:rPr>
          <w:sz w:val="24"/>
          <w:szCs w:val="24"/>
        </w:rPr>
        <w:t>przez  Wykonawcę</w:t>
      </w:r>
      <w:proofErr w:type="gramEnd"/>
      <w:r w:rsidR="00E21806" w:rsidRPr="00313E7C">
        <w:rPr>
          <w:sz w:val="24"/>
          <w:szCs w:val="24"/>
        </w:rPr>
        <w:t xml:space="preserve"> tylko do świadczenia usług przewozowym zleconych przez Zamawiającego.</w:t>
      </w:r>
    </w:p>
    <w:p w14:paraId="044FA781" w14:textId="77777777" w:rsidR="00790879" w:rsidRPr="00313E7C" w:rsidRDefault="00587317" w:rsidP="00790879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w okresie realizacji zamówienia </w:t>
      </w:r>
      <w:proofErr w:type="gramStart"/>
      <w:r w:rsidRPr="00313E7C">
        <w:rPr>
          <w:sz w:val="24"/>
          <w:szCs w:val="24"/>
        </w:rPr>
        <w:t>posiadać  będzie</w:t>
      </w:r>
      <w:proofErr w:type="gramEnd"/>
      <w:r w:rsidRPr="00313E7C">
        <w:rPr>
          <w:sz w:val="24"/>
          <w:szCs w:val="24"/>
        </w:rPr>
        <w:t xml:space="preserve">  ruchomy serwis techniczny umożliwiający  dokonywanie doraźnych napraw poza bazą transportową</w:t>
      </w:r>
      <w:r w:rsidR="00790879" w:rsidRPr="00313E7C">
        <w:rPr>
          <w:sz w:val="24"/>
          <w:szCs w:val="24"/>
        </w:rPr>
        <w:t>.</w:t>
      </w:r>
    </w:p>
    <w:p w14:paraId="7ED9AF37" w14:textId="77777777" w:rsidR="00587317" w:rsidRPr="00313E7C" w:rsidRDefault="00587317" w:rsidP="00790879">
      <w:pPr>
        <w:pStyle w:val="Akapitzlist"/>
        <w:numPr>
          <w:ilvl w:val="1"/>
          <w:numId w:val="25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na własny koszt: </w:t>
      </w:r>
    </w:p>
    <w:p w14:paraId="0023C965" w14:textId="77777777" w:rsidR="00587317" w:rsidRPr="00313E7C" w:rsidRDefault="00587317" w:rsidP="00790879">
      <w:pPr>
        <w:pStyle w:val="Domylnie"/>
        <w:numPr>
          <w:ilvl w:val="1"/>
          <w:numId w:val="7"/>
        </w:numPr>
        <w:tabs>
          <w:tab w:val="num" w:pos="851"/>
        </w:tabs>
        <w:spacing w:line="360" w:lineRule="auto"/>
        <w:ind w:left="851" w:hanging="284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wykonywać  przeglądy</w:t>
      </w:r>
      <w:proofErr w:type="gramEnd"/>
      <w:r w:rsidRPr="00313E7C">
        <w:rPr>
          <w:sz w:val="24"/>
          <w:szCs w:val="24"/>
        </w:rPr>
        <w:t xml:space="preserve"> techniczne, obsługę codzienną, okresową wymianę płynów eksploatacyjnych, filtrów oraz wykonywać wszelkie inne czynności przewidziane</w:t>
      </w:r>
      <w:r w:rsidR="00772433" w:rsidRPr="00313E7C">
        <w:rPr>
          <w:sz w:val="24"/>
          <w:szCs w:val="24"/>
        </w:rPr>
        <w:t xml:space="preserve"> </w:t>
      </w:r>
      <w:r w:rsidR="00205BEA" w:rsidRPr="00313E7C">
        <w:rPr>
          <w:sz w:val="24"/>
          <w:szCs w:val="24"/>
        </w:rPr>
        <w:t xml:space="preserve">w </w:t>
      </w:r>
      <w:r w:rsidRPr="00313E7C">
        <w:rPr>
          <w:sz w:val="24"/>
          <w:szCs w:val="24"/>
        </w:rPr>
        <w:t>instrukcji obsługi określonej przez dostawcę autobusów,</w:t>
      </w:r>
    </w:p>
    <w:p w14:paraId="77F1D745" w14:textId="77777777" w:rsidR="00587317" w:rsidRPr="00313E7C" w:rsidRDefault="00587317" w:rsidP="00790879">
      <w:pPr>
        <w:pStyle w:val="Domylnie"/>
        <w:numPr>
          <w:ilvl w:val="1"/>
          <w:numId w:val="7"/>
        </w:numPr>
        <w:tabs>
          <w:tab w:val="num" w:pos="851"/>
        </w:tabs>
        <w:spacing w:line="360" w:lineRule="auto"/>
        <w:ind w:left="567" w:firstLine="0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wykonywać  badania</w:t>
      </w:r>
      <w:proofErr w:type="gramEnd"/>
      <w:r w:rsidRPr="00313E7C">
        <w:rPr>
          <w:sz w:val="24"/>
          <w:szCs w:val="24"/>
        </w:rPr>
        <w:t xml:space="preserve">  techniczne  autobusów,</w:t>
      </w:r>
    </w:p>
    <w:p w14:paraId="13DC5906" w14:textId="77777777" w:rsidR="00587317" w:rsidRPr="00313E7C" w:rsidRDefault="00587317" w:rsidP="00790879">
      <w:pPr>
        <w:pStyle w:val="Domylnie"/>
        <w:numPr>
          <w:ilvl w:val="1"/>
          <w:numId w:val="7"/>
        </w:numPr>
        <w:tabs>
          <w:tab w:val="num" w:pos="851"/>
        </w:tabs>
        <w:spacing w:line="360" w:lineRule="auto"/>
        <w:ind w:left="567" w:firstLine="0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dbać</w:t>
      </w:r>
      <w:proofErr w:type="gramEnd"/>
      <w:r w:rsidRPr="00313E7C">
        <w:rPr>
          <w:sz w:val="24"/>
          <w:szCs w:val="24"/>
        </w:rPr>
        <w:t xml:space="preserve"> o należytą eksploatację przekazanego taboru oraz wyposażenia,</w:t>
      </w:r>
    </w:p>
    <w:p w14:paraId="074FECB6" w14:textId="77777777" w:rsidR="00587317" w:rsidRPr="00313E7C" w:rsidRDefault="00587317" w:rsidP="00455672">
      <w:pPr>
        <w:pStyle w:val="Domylnie"/>
        <w:numPr>
          <w:ilvl w:val="1"/>
          <w:numId w:val="7"/>
        </w:numPr>
        <w:tabs>
          <w:tab w:val="num" w:pos="851"/>
        </w:tabs>
        <w:spacing w:line="360" w:lineRule="auto"/>
        <w:ind w:left="851" w:hanging="284"/>
        <w:rPr>
          <w:sz w:val="24"/>
          <w:szCs w:val="24"/>
        </w:rPr>
      </w:pPr>
      <w:proofErr w:type="gramStart"/>
      <w:r w:rsidRPr="00313E7C">
        <w:rPr>
          <w:sz w:val="24"/>
          <w:szCs w:val="24"/>
        </w:rPr>
        <w:t>wykonywać  naprawy</w:t>
      </w:r>
      <w:proofErr w:type="gramEnd"/>
      <w:r w:rsidRPr="00313E7C">
        <w:rPr>
          <w:sz w:val="24"/>
          <w:szCs w:val="24"/>
        </w:rPr>
        <w:t>, bieżące  obsługi  techniczne- z użyciem oryginalnych, nowych części zamiennych i materiałów eksploatacyjnych   zalecanych przez  producenta,</w:t>
      </w:r>
    </w:p>
    <w:p w14:paraId="2038B811" w14:textId="77777777" w:rsidR="00587317" w:rsidRPr="00313E7C" w:rsidRDefault="00772433" w:rsidP="00455672">
      <w:pPr>
        <w:pStyle w:val="Domylnie"/>
        <w:numPr>
          <w:ilvl w:val="1"/>
          <w:numId w:val="7"/>
        </w:numPr>
        <w:tabs>
          <w:tab w:val="left" w:pos="709"/>
          <w:tab w:val="num" w:pos="851"/>
        </w:tabs>
        <w:spacing w:line="360" w:lineRule="auto"/>
        <w:ind w:left="851" w:hanging="284"/>
        <w:rPr>
          <w:snapToGrid w:val="0"/>
          <w:sz w:val="24"/>
          <w:szCs w:val="24"/>
        </w:rPr>
      </w:pPr>
      <w:r w:rsidRPr="00313E7C">
        <w:rPr>
          <w:sz w:val="24"/>
          <w:szCs w:val="24"/>
        </w:rPr>
        <w:t xml:space="preserve">serwisować </w:t>
      </w:r>
      <w:r w:rsidR="00587317" w:rsidRPr="00313E7C">
        <w:rPr>
          <w:sz w:val="24"/>
          <w:szCs w:val="24"/>
        </w:rPr>
        <w:t>kas</w:t>
      </w:r>
      <w:r w:rsidRPr="00313E7C">
        <w:rPr>
          <w:sz w:val="24"/>
          <w:szCs w:val="24"/>
        </w:rPr>
        <w:t xml:space="preserve">owniki, bramki liczące, tablice </w:t>
      </w:r>
      <w:proofErr w:type="gramStart"/>
      <w:r w:rsidR="00587317" w:rsidRPr="00313E7C">
        <w:rPr>
          <w:sz w:val="24"/>
          <w:szCs w:val="24"/>
        </w:rPr>
        <w:t xml:space="preserve">elektroniczne,  </w:t>
      </w:r>
      <w:proofErr w:type="spellStart"/>
      <w:r w:rsidR="00587317" w:rsidRPr="00313E7C">
        <w:rPr>
          <w:sz w:val="24"/>
          <w:szCs w:val="24"/>
        </w:rPr>
        <w:t>autokomputery</w:t>
      </w:r>
      <w:proofErr w:type="spellEnd"/>
      <w:proofErr w:type="gramEnd"/>
      <w:r w:rsidR="00587317" w:rsidRPr="00313E7C">
        <w:rPr>
          <w:sz w:val="24"/>
          <w:szCs w:val="24"/>
        </w:rPr>
        <w:t>,  oraz  ich części składowe zgodnie z zaleceniami producenta,</w:t>
      </w:r>
    </w:p>
    <w:p w14:paraId="3AFA35A0" w14:textId="77777777" w:rsidR="00587317" w:rsidRPr="00313E7C" w:rsidRDefault="00587317" w:rsidP="00790879">
      <w:pPr>
        <w:pStyle w:val="Domylnie"/>
        <w:numPr>
          <w:ilvl w:val="1"/>
          <w:numId w:val="7"/>
        </w:numPr>
        <w:tabs>
          <w:tab w:val="left" w:pos="993"/>
        </w:tabs>
        <w:spacing w:line="360" w:lineRule="auto"/>
        <w:ind w:left="567" w:firstLine="0"/>
        <w:rPr>
          <w:snapToGrid w:val="0"/>
          <w:sz w:val="24"/>
          <w:szCs w:val="24"/>
        </w:rPr>
      </w:pPr>
      <w:proofErr w:type="gramStart"/>
      <w:r w:rsidRPr="00313E7C">
        <w:rPr>
          <w:sz w:val="24"/>
          <w:szCs w:val="24"/>
        </w:rPr>
        <w:t>co</w:t>
      </w:r>
      <w:proofErr w:type="gramEnd"/>
      <w:r w:rsidRPr="00313E7C">
        <w:rPr>
          <w:sz w:val="24"/>
          <w:szCs w:val="24"/>
        </w:rPr>
        <w:t xml:space="preserve"> najmniej raz w roku wykonać czyszczenie układu klimatyzacji.  </w:t>
      </w:r>
    </w:p>
    <w:p w14:paraId="2BE7FF9C" w14:textId="77777777" w:rsidR="00790879" w:rsidRPr="00313E7C" w:rsidRDefault="00587317" w:rsidP="00455672">
      <w:pPr>
        <w:pStyle w:val="Domylnie"/>
        <w:numPr>
          <w:ilvl w:val="1"/>
          <w:numId w:val="25"/>
        </w:numPr>
        <w:spacing w:line="360" w:lineRule="auto"/>
        <w:ind w:left="709" w:hanging="425"/>
        <w:rPr>
          <w:snapToGrid w:val="0"/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utrzymywać w sprawności system </w:t>
      </w:r>
      <w:proofErr w:type="gramStart"/>
      <w:r w:rsidRPr="00313E7C">
        <w:rPr>
          <w:sz w:val="24"/>
          <w:szCs w:val="24"/>
        </w:rPr>
        <w:t>monitoringu</w:t>
      </w:r>
      <w:r w:rsidR="00205BEA" w:rsidRPr="00313E7C">
        <w:rPr>
          <w:sz w:val="24"/>
          <w:szCs w:val="24"/>
        </w:rPr>
        <w:t xml:space="preserve">,                              </w:t>
      </w:r>
      <w:r w:rsidRPr="00313E7C">
        <w:rPr>
          <w:sz w:val="24"/>
          <w:szCs w:val="24"/>
        </w:rPr>
        <w:t>który</w:t>
      </w:r>
      <w:proofErr w:type="gramEnd"/>
      <w:r w:rsidRPr="00313E7C">
        <w:rPr>
          <w:sz w:val="24"/>
          <w:szCs w:val="24"/>
        </w:rPr>
        <w:t xml:space="preserve">  musi zapisywać dane    przez cały czas pracy autobusu. </w:t>
      </w:r>
    </w:p>
    <w:p w14:paraId="7E45DE42" w14:textId="77777777" w:rsidR="00790879" w:rsidRPr="00313E7C" w:rsidRDefault="00587317" w:rsidP="00790879">
      <w:pPr>
        <w:pStyle w:val="Domylnie"/>
        <w:numPr>
          <w:ilvl w:val="1"/>
          <w:numId w:val="25"/>
        </w:numPr>
        <w:spacing w:line="360" w:lineRule="auto"/>
        <w:ind w:left="567" w:hanging="283"/>
        <w:rPr>
          <w:snapToGrid w:val="0"/>
          <w:sz w:val="24"/>
          <w:szCs w:val="24"/>
        </w:rPr>
      </w:pPr>
      <w:r w:rsidRPr="00313E7C">
        <w:rPr>
          <w:snapToGrid w:val="0"/>
          <w:sz w:val="24"/>
          <w:szCs w:val="24"/>
        </w:rPr>
        <w:t xml:space="preserve">Wykonawca nie może zamieszczać </w:t>
      </w:r>
      <w:proofErr w:type="gramStart"/>
      <w:r w:rsidRPr="00313E7C">
        <w:rPr>
          <w:snapToGrid w:val="0"/>
          <w:sz w:val="24"/>
          <w:szCs w:val="24"/>
        </w:rPr>
        <w:t>reklam  wewnątrz</w:t>
      </w:r>
      <w:proofErr w:type="gramEnd"/>
      <w:r w:rsidRPr="00313E7C">
        <w:rPr>
          <w:snapToGrid w:val="0"/>
          <w:sz w:val="24"/>
          <w:szCs w:val="24"/>
        </w:rPr>
        <w:t xml:space="preserve"> oraz na zewnątrz autobusów.</w:t>
      </w:r>
    </w:p>
    <w:p w14:paraId="596C7AF8" w14:textId="77777777" w:rsidR="00790879" w:rsidRPr="00313E7C" w:rsidRDefault="00587317" w:rsidP="00455672">
      <w:pPr>
        <w:pStyle w:val="Domylnie"/>
        <w:numPr>
          <w:ilvl w:val="1"/>
          <w:numId w:val="25"/>
        </w:numPr>
        <w:spacing w:line="360" w:lineRule="auto"/>
        <w:ind w:left="709" w:hanging="425"/>
        <w:rPr>
          <w:snapToGrid w:val="0"/>
          <w:sz w:val="24"/>
          <w:szCs w:val="24"/>
        </w:rPr>
      </w:pPr>
      <w:r w:rsidRPr="00313E7C">
        <w:rPr>
          <w:snapToGrid w:val="0"/>
          <w:sz w:val="24"/>
          <w:szCs w:val="24"/>
        </w:rPr>
        <w:t xml:space="preserve">Wykonawca, nie może zamieszczać w autobusie żadnych ulotek, naklejek, bez </w:t>
      </w:r>
      <w:proofErr w:type="gramStart"/>
      <w:r w:rsidRPr="00313E7C">
        <w:rPr>
          <w:snapToGrid w:val="0"/>
          <w:sz w:val="24"/>
          <w:szCs w:val="24"/>
        </w:rPr>
        <w:t>zgody   Zamawiającego</w:t>
      </w:r>
      <w:proofErr w:type="gramEnd"/>
      <w:r w:rsidRPr="00313E7C">
        <w:rPr>
          <w:snapToGrid w:val="0"/>
          <w:sz w:val="24"/>
          <w:szCs w:val="24"/>
        </w:rPr>
        <w:t>.</w:t>
      </w:r>
    </w:p>
    <w:p w14:paraId="31B652A3" w14:textId="77777777" w:rsidR="00790879" w:rsidRPr="00313E7C" w:rsidRDefault="00587317" w:rsidP="00455672">
      <w:pPr>
        <w:pStyle w:val="Domylnie"/>
        <w:numPr>
          <w:ilvl w:val="1"/>
          <w:numId w:val="25"/>
        </w:numPr>
        <w:spacing w:line="360" w:lineRule="auto"/>
        <w:ind w:left="709" w:hanging="425"/>
        <w:rPr>
          <w:snapToGrid w:val="0"/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do wyznaczenia upoważnionego </w:t>
      </w:r>
      <w:proofErr w:type="gramStart"/>
      <w:r w:rsidRPr="00313E7C">
        <w:rPr>
          <w:sz w:val="24"/>
          <w:szCs w:val="24"/>
        </w:rPr>
        <w:t>przedstawiciela  do</w:t>
      </w:r>
      <w:proofErr w:type="gramEnd"/>
      <w:r w:rsidRPr="00313E7C">
        <w:rPr>
          <w:sz w:val="24"/>
          <w:szCs w:val="24"/>
        </w:rPr>
        <w:t xml:space="preserve"> codziennego kontaktu z Zamawiającym. </w:t>
      </w:r>
    </w:p>
    <w:p w14:paraId="3A8D0930" w14:textId="77777777" w:rsidR="00790879" w:rsidRPr="00313E7C" w:rsidRDefault="00587317" w:rsidP="00455672">
      <w:pPr>
        <w:pStyle w:val="Domylnie"/>
        <w:numPr>
          <w:ilvl w:val="1"/>
          <w:numId w:val="25"/>
        </w:numPr>
        <w:spacing w:line="360" w:lineRule="auto"/>
        <w:ind w:left="709" w:hanging="425"/>
        <w:rPr>
          <w:snapToGrid w:val="0"/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informować pisemnie </w:t>
      </w:r>
      <w:proofErr w:type="gramStart"/>
      <w:r w:rsidRPr="00313E7C">
        <w:rPr>
          <w:sz w:val="24"/>
          <w:szCs w:val="24"/>
        </w:rPr>
        <w:t xml:space="preserve">Zamawiającego </w:t>
      </w:r>
      <w:r w:rsidR="00772433" w:rsidRPr="00313E7C">
        <w:rPr>
          <w:sz w:val="24"/>
          <w:szCs w:val="24"/>
        </w:rPr>
        <w:t xml:space="preserve">                         </w:t>
      </w:r>
      <w:r w:rsidRPr="00313E7C">
        <w:rPr>
          <w:sz w:val="24"/>
          <w:szCs w:val="24"/>
        </w:rPr>
        <w:t>o</w:t>
      </w:r>
      <w:proofErr w:type="gramEnd"/>
      <w:r w:rsidRPr="00313E7C">
        <w:rPr>
          <w:sz w:val="24"/>
          <w:szCs w:val="24"/>
        </w:rPr>
        <w:t xml:space="preserve"> wszystkich przypadkach uszkodzenia autobusu, uczestniczenia w kolizjach </w:t>
      </w:r>
      <w:r w:rsidR="00772433" w:rsidRPr="00313E7C">
        <w:rPr>
          <w:sz w:val="24"/>
          <w:szCs w:val="24"/>
        </w:rPr>
        <w:t xml:space="preserve">                     </w:t>
      </w:r>
      <w:r w:rsidRPr="00313E7C">
        <w:rPr>
          <w:sz w:val="24"/>
          <w:szCs w:val="24"/>
        </w:rPr>
        <w:t xml:space="preserve"> </w:t>
      </w:r>
      <w:r w:rsidRPr="00313E7C">
        <w:rPr>
          <w:sz w:val="24"/>
          <w:szCs w:val="24"/>
        </w:rPr>
        <w:lastRenderedPageBreak/>
        <w:t>i wypadkach drogowych, pożarze, awarii i innych zdarzeniach uniemożliwiających wykonywanie usług przewozowych – niezwłocznie, nie później niż następnego dnia po zdarzeniu.</w:t>
      </w:r>
    </w:p>
    <w:p w14:paraId="4FA64556" w14:textId="77777777" w:rsidR="00790879" w:rsidRPr="00313E7C" w:rsidRDefault="00587317" w:rsidP="00455672">
      <w:pPr>
        <w:pStyle w:val="Domylnie"/>
        <w:numPr>
          <w:ilvl w:val="1"/>
          <w:numId w:val="25"/>
        </w:numPr>
        <w:spacing w:line="360" w:lineRule="auto"/>
        <w:ind w:left="709" w:hanging="425"/>
        <w:rPr>
          <w:snapToGrid w:val="0"/>
          <w:sz w:val="24"/>
          <w:szCs w:val="24"/>
        </w:rPr>
      </w:pPr>
      <w:r w:rsidRPr="00313E7C">
        <w:rPr>
          <w:sz w:val="24"/>
          <w:szCs w:val="24"/>
        </w:rPr>
        <w:t xml:space="preserve">Wykonawca zobowiązany jest prowadzić ewidencję wykonanych przeglądów </w:t>
      </w:r>
      <w:proofErr w:type="gramStart"/>
      <w:r w:rsidRPr="00313E7C">
        <w:rPr>
          <w:sz w:val="24"/>
          <w:szCs w:val="24"/>
        </w:rPr>
        <w:t>napraw  i</w:t>
      </w:r>
      <w:proofErr w:type="gramEnd"/>
      <w:r w:rsidRPr="00313E7C">
        <w:rPr>
          <w:sz w:val="24"/>
          <w:szCs w:val="24"/>
        </w:rPr>
        <w:t xml:space="preserve"> obsług technicznych, zawierającą datę ich wykonania, nazwę użytego materiału eksploatacyjnego, jego rodzaj i typ.</w:t>
      </w:r>
    </w:p>
    <w:p w14:paraId="38BED859" w14:textId="77777777" w:rsidR="006955DD" w:rsidRPr="00313E7C" w:rsidRDefault="00587317" w:rsidP="00EF54F9">
      <w:pPr>
        <w:pStyle w:val="Domylnie"/>
        <w:numPr>
          <w:ilvl w:val="1"/>
          <w:numId w:val="25"/>
        </w:numPr>
        <w:tabs>
          <w:tab w:val="left" w:pos="823"/>
          <w:tab w:val="left" w:pos="825"/>
        </w:tabs>
        <w:spacing w:line="360" w:lineRule="auto"/>
        <w:ind w:left="851" w:hanging="567"/>
        <w:rPr>
          <w:sz w:val="24"/>
          <w:szCs w:val="24"/>
        </w:rPr>
      </w:pPr>
      <w:r w:rsidRPr="00313E7C">
        <w:rPr>
          <w:sz w:val="24"/>
          <w:szCs w:val="24"/>
        </w:rPr>
        <w:t>Wykonawca zobowiązany jest chronić autobus wraz ze znajdującym się wyposażeniem, przed jego uszkodzeniem, zniszczeniem i dewastacją.</w:t>
      </w:r>
    </w:p>
    <w:sectPr w:rsidR="006955DD" w:rsidRPr="00313E7C" w:rsidSect="00772433">
      <w:headerReference w:type="default" r:id="rId10"/>
      <w:footerReference w:type="default" r:id="rId11"/>
      <w:pgSz w:w="11909" w:h="16834"/>
      <w:pgMar w:top="1134" w:right="1996" w:bottom="720" w:left="1588" w:header="709" w:footer="709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7E9B96" w15:done="0"/>
  <w15:commentEx w15:paraId="7023876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7E9B96" w16cid:durableId="233BFAA0"/>
  <w16cid:commentId w16cid:paraId="70238761" w16cid:durableId="233BFAA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030F87" w14:textId="77777777" w:rsidR="00A77B8A" w:rsidRDefault="00A77B8A" w:rsidP="00DC4204">
      <w:r>
        <w:separator/>
      </w:r>
    </w:p>
  </w:endnote>
  <w:endnote w:type="continuationSeparator" w:id="0">
    <w:p w14:paraId="7F841748" w14:textId="77777777" w:rsidR="00A77B8A" w:rsidRDefault="00A77B8A" w:rsidP="00DC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E6E4F" w14:textId="04B7E464" w:rsidR="00B23AD4" w:rsidRDefault="00374AF5">
    <w:pPr>
      <w:pStyle w:val="Tekstpodstawowy"/>
      <w:spacing w:line="14" w:lineRule="auto"/>
      <w:ind w:firstLine="0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1FD2CA7" wp14:editId="7E51019D">
              <wp:simplePos x="0" y="0"/>
              <wp:positionH relativeFrom="page">
                <wp:posOffset>886460</wp:posOffset>
              </wp:positionH>
              <wp:positionV relativeFrom="page">
                <wp:posOffset>10112375</wp:posOffset>
              </wp:positionV>
              <wp:extent cx="2953385" cy="139700"/>
              <wp:effectExtent l="0" t="0" r="1841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33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A17AF" w14:textId="77777777" w:rsidR="00B23AD4" w:rsidRPr="005414FE" w:rsidRDefault="00A77B8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96.25pt;width:232.55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BErwIAAKk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" filled="f" stroked="f">
              <v:textbox inset="0,0,0,0">
                <w:txbxContent>
                  <w:p w14:paraId="01BA17AF" w14:textId="77777777" w:rsidR="00B23AD4" w:rsidRPr="005414FE" w:rsidRDefault="0079712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8A6CAAE" wp14:editId="7EA7CF93">
              <wp:simplePos x="0" y="0"/>
              <wp:positionH relativeFrom="page">
                <wp:posOffset>6266180</wp:posOffset>
              </wp:positionH>
              <wp:positionV relativeFrom="page">
                <wp:posOffset>10112375</wp:posOffset>
              </wp:positionV>
              <wp:extent cx="419100" cy="1397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910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E889E3" w14:textId="77777777" w:rsidR="00B23AD4" w:rsidRDefault="00A77B8A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93.4pt;margin-top:796.25pt;width:33pt;height:1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dRCqw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" filled="f" stroked="f">
              <v:textbox inset="0,0,0,0">
                <w:txbxContent>
                  <w:p w14:paraId="23E889E3" w14:textId="77777777" w:rsidR="00B23AD4" w:rsidRDefault="00797127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A71F7" w14:textId="77777777" w:rsidR="00A77B8A" w:rsidRDefault="00A77B8A" w:rsidP="00DC4204">
      <w:r>
        <w:separator/>
      </w:r>
    </w:p>
  </w:footnote>
  <w:footnote w:type="continuationSeparator" w:id="0">
    <w:p w14:paraId="6FE26B23" w14:textId="77777777" w:rsidR="00A77B8A" w:rsidRDefault="00A77B8A" w:rsidP="00DC4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B7E68" w14:textId="77777777" w:rsidR="00B23AD4" w:rsidRDefault="00A77B8A">
    <w:pPr>
      <w:pStyle w:val="Tekstpodstawowy"/>
      <w:spacing w:line="14" w:lineRule="auto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6"/>
    <w:multiLevelType w:val="singleLevel"/>
    <w:tmpl w:val="02BEAFB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</w:abstractNum>
  <w:abstractNum w:abstractNumId="1">
    <w:nsid w:val="00101E90"/>
    <w:multiLevelType w:val="hybridMultilevel"/>
    <w:tmpl w:val="822C4D62"/>
    <w:lvl w:ilvl="0" w:tplc="101A233A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00C94E71"/>
    <w:multiLevelType w:val="hybridMultilevel"/>
    <w:tmpl w:val="267022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12B8D"/>
    <w:multiLevelType w:val="hybridMultilevel"/>
    <w:tmpl w:val="E9363A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A0AD6"/>
    <w:multiLevelType w:val="multilevel"/>
    <w:tmpl w:val="3F7C04C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1E36EBA"/>
    <w:multiLevelType w:val="hybridMultilevel"/>
    <w:tmpl w:val="269477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97589"/>
    <w:multiLevelType w:val="hybridMultilevel"/>
    <w:tmpl w:val="C90C8B1C"/>
    <w:lvl w:ilvl="0" w:tplc="4D9CECC8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19004D0A"/>
    <w:multiLevelType w:val="hybridMultilevel"/>
    <w:tmpl w:val="06C64A96"/>
    <w:lvl w:ilvl="0" w:tplc="AA08815C">
      <w:start w:val="1"/>
      <w:numFmt w:val="upperRoman"/>
      <w:lvlText w:val="%1."/>
      <w:lvlJc w:val="left"/>
      <w:pPr>
        <w:ind w:left="5398" w:hanging="72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C6937"/>
    <w:multiLevelType w:val="multilevel"/>
    <w:tmpl w:val="8E0CD04A"/>
    <w:lvl w:ilvl="0">
      <w:start w:val="1"/>
      <w:numFmt w:val="lowerLetter"/>
      <w:lvlText w:val="%1)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1D75BFC"/>
    <w:multiLevelType w:val="multilevel"/>
    <w:tmpl w:val="572C9036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34904430"/>
    <w:multiLevelType w:val="multilevel"/>
    <w:tmpl w:val="09C047A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36D82BEE"/>
    <w:multiLevelType w:val="hybridMultilevel"/>
    <w:tmpl w:val="14F2CDB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A7315A"/>
    <w:multiLevelType w:val="hybridMultilevel"/>
    <w:tmpl w:val="9B8E3BAC"/>
    <w:lvl w:ilvl="0" w:tplc="35D20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7DE7BC3"/>
    <w:multiLevelType w:val="hybridMultilevel"/>
    <w:tmpl w:val="6E7AB26C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629646C"/>
    <w:multiLevelType w:val="multilevel"/>
    <w:tmpl w:val="BB8A21F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A4D3EE0"/>
    <w:multiLevelType w:val="hybridMultilevel"/>
    <w:tmpl w:val="B4908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743B4"/>
    <w:multiLevelType w:val="multilevel"/>
    <w:tmpl w:val="33361C9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4F152636"/>
    <w:multiLevelType w:val="multilevel"/>
    <w:tmpl w:val="57223C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567176EE"/>
    <w:multiLevelType w:val="multilevel"/>
    <w:tmpl w:val="A11637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D532F"/>
    <w:multiLevelType w:val="hybridMultilevel"/>
    <w:tmpl w:val="49769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E5284"/>
    <w:multiLevelType w:val="multilevel"/>
    <w:tmpl w:val="FBBCF890"/>
    <w:lvl w:ilvl="0">
      <w:start w:val="18"/>
      <w:numFmt w:val="lowerLetter"/>
      <w:lvlText w:val="%1)"/>
      <w:lvlJc w:val="left"/>
      <w:pPr>
        <w:ind w:left="764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4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8" w:hanging="2160"/>
      </w:pPr>
      <w:rPr>
        <w:rFonts w:hint="default"/>
      </w:rPr>
    </w:lvl>
  </w:abstractNum>
  <w:abstractNum w:abstractNumId="21">
    <w:nsid w:val="5CAE5868"/>
    <w:multiLevelType w:val="hybridMultilevel"/>
    <w:tmpl w:val="7086656C"/>
    <w:lvl w:ilvl="0" w:tplc="28F82752">
      <w:start w:val="1"/>
      <w:numFmt w:val="lowerLetter"/>
      <w:lvlText w:val="%1."/>
      <w:lvlJc w:val="left"/>
      <w:pPr>
        <w:tabs>
          <w:tab w:val="num" w:pos="1100"/>
        </w:tabs>
        <w:ind w:left="108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D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5882EF60">
      <w:start w:val="1"/>
      <w:numFmt w:val="upperRoman"/>
      <w:lvlText w:val="%4."/>
      <w:lvlJc w:val="left"/>
      <w:pPr>
        <w:ind w:left="3240" w:hanging="72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A0546E"/>
    <w:multiLevelType w:val="hybridMultilevel"/>
    <w:tmpl w:val="407C656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>
    <w:nsid w:val="5FFE4EA5"/>
    <w:multiLevelType w:val="hybridMultilevel"/>
    <w:tmpl w:val="CB3C3356"/>
    <w:lvl w:ilvl="0" w:tplc="04150017">
      <w:start w:val="1"/>
      <w:numFmt w:val="lowerLetter"/>
      <w:lvlText w:val="%1)"/>
      <w:lvlJc w:val="left"/>
      <w:pPr>
        <w:ind w:left="835" w:hanging="360"/>
      </w:pPr>
    </w:lvl>
    <w:lvl w:ilvl="1" w:tplc="04150019" w:tentative="1">
      <w:start w:val="1"/>
      <w:numFmt w:val="lowerLetter"/>
      <w:lvlText w:val="%2."/>
      <w:lvlJc w:val="left"/>
      <w:pPr>
        <w:ind w:left="1555" w:hanging="360"/>
      </w:pPr>
    </w:lvl>
    <w:lvl w:ilvl="2" w:tplc="0415001B" w:tentative="1">
      <w:start w:val="1"/>
      <w:numFmt w:val="lowerRoman"/>
      <w:lvlText w:val="%3."/>
      <w:lvlJc w:val="right"/>
      <w:pPr>
        <w:ind w:left="2275" w:hanging="180"/>
      </w:pPr>
    </w:lvl>
    <w:lvl w:ilvl="3" w:tplc="0415000F" w:tentative="1">
      <w:start w:val="1"/>
      <w:numFmt w:val="decimal"/>
      <w:lvlText w:val="%4."/>
      <w:lvlJc w:val="left"/>
      <w:pPr>
        <w:ind w:left="2995" w:hanging="360"/>
      </w:pPr>
    </w:lvl>
    <w:lvl w:ilvl="4" w:tplc="04150019" w:tentative="1">
      <w:start w:val="1"/>
      <w:numFmt w:val="lowerLetter"/>
      <w:lvlText w:val="%5."/>
      <w:lvlJc w:val="left"/>
      <w:pPr>
        <w:ind w:left="3715" w:hanging="360"/>
      </w:pPr>
    </w:lvl>
    <w:lvl w:ilvl="5" w:tplc="0415001B" w:tentative="1">
      <w:start w:val="1"/>
      <w:numFmt w:val="lowerRoman"/>
      <w:lvlText w:val="%6."/>
      <w:lvlJc w:val="right"/>
      <w:pPr>
        <w:ind w:left="4435" w:hanging="180"/>
      </w:pPr>
    </w:lvl>
    <w:lvl w:ilvl="6" w:tplc="0415000F" w:tentative="1">
      <w:start w:val="1"/>
      <w:numFmt w:val="decimal"/>
      <w:lvlText w:val="%7."/>
      <w:lvlJc w:val="left"/>
      <w:pPr>
        <w:ind w:left="5155" w:hanging="360"/>
      </w:pPr>
    </w:lvl>
    <w:lvl w:ilvl="7" w:tplc="04150019" w:tentative="1">
      <w:start w:val="1"/>
      <w:numFmt w:val="lowerLetter"/>
      <w:lvlText w:val="%8."/>
      <w:lvlJc w:val="left"/>
      <w:pPr>
        <w:ind w:left="5875" w:hanging="360"/>
      </w:pPr>
    </w:lvl>
    <w:lvl w:ilvl="8" w:tplc="0415001B" w:tentative="1">
      <w:start w:val="1"/>
      <w:numFmt w:val="lowerRoman"/>
      <w:lvlText w:val="%9."/>
      <w:lvlJc w:val="right"/>
      <w:pPr>
        <w:ind w:left="6595" w:hanging="180"/>
      </w:pPr>
    </w:lvl>
  </w:abstractNum>
  <w:abstractNum w:abstractNumId="24">
    <w:nsid w:val="60347A7E"/>
    <w:multiLevelType w:val="multilevel"/>
    <w:tmpl w:val="09567A3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61FE09D9"/>
    <w:multiLevelType w:val="hybridMultilevel"/>
    <w:tmpl w:val="7F7E7E3C"/>
    <w:lvl w:ilvl="0" w:tplc="35D2001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64781A4A"/>
    <w:multiLevelType w:val="hybridMultilevel"/>
    <w:tmpl w:val="88743590"/>
    <w:lvl w:ilvl="0" w:tplc="04150017">
      <w:start w:val="1"/>
      <w:numFmt w:val="lowerLetter"/>
      <w:lvlText w:val="%1)"/>
      <w:lvlJc w:val="left"/>
      <w:pPr>
        <w:ind w:left="1840" w:hanging="360"/>
      </w:pPr>
    </w:lvl>
    <w:lvl w:ilvl="1" w:tplc="04150019" w:tentative="1">
      <w:start w:val="1"/>
      <w:numFmt w:val="lowerLetter"/>
      <w:lvlText w:val="%2."/>
      <w:lvlJc w:val="left"/>
      <w:pPr>
        <w:ind w:left="2560" w:hanging="360"/>
      </w:pPr>
    </w:lvl>
    <w:lvl w:ilvl="2" w:tplc="0415001B" w:tentative="1">
      <w:start w:val="1"/>
      <w:numFmt w:val="lowerRoman"/>
      <w:lvlText w:val="%3."/>
      <w:lvlJc w:val="right"/>
      <w:pPr>
        <w:ind w:left="3280" w:hanging="180"/>
      </w:pPr>
    </w:lvl>
    <w:lvl w:ilvl="3" w:tplc="0415000F" w:tentative="1">
      <w:start w:val="1"/>
      <w:numFmt w:val="decimal"/>
      <w:lvlText w:val="%4."/>
      <w:lvlJc w:val="left"/>
      <w:pPr>
        <w:ind w:left="4000" w:hanging="360"/>
      </w:pPr>
    </w:lvl>
    <w:lvl w:ilvl="4" w:tplc="04150019" w:tentative="1">
      <w:start w:val="1"/>
      <w:numFmt w:val="lowerLetter"/>
      <w:lvlText w:val="%5."/>
      <w:lvlJc w:val="left"/>
      <w:pPr>
        <w:ind w:left="4720" w:hanging="360"/>
      </w:pPr>
    </w:lvl>
    <w:lvl w:ilvl="5" w:tplc="0415001B" w:tentative="1">
      <w:start w:val="1"/>
      <w:numFmt w:val="lowerRoman"/>
      <w:lvlText w:val="%6."/>
      <w:lvlJc w:val="right"/>
      <w:pPr>
        <w:ind w:left="5440" w:hanging="180"/>
      </w:pPr>
    </w:lvl>
    <w:lvl w:ilvl="6" w:tplc="0415000F" w:tentative="1">
      <w:start w:val="1"/>
      <w:numFmt w:val="decimal"/>
      <w:lvlText w:val="%7."/>
      <w:lvlJc w:val="left"/>
      <w:pPr>
        <w:ind w:left="6160" w:hanging="360"/>
      </w:pPr>
    </w:lvl>
    <w:lvl w:ilvl="7" w:tplc="04150019" w:tentative="1">
      <w:start w:val="1"/>
      <w:numFmt w:val="lowerLetter"/>
      <w:lvlText w:val="%8."/>
      <w:lvlJc w:val="left"/>
      <w:pPr>
        <w:ind w:left="6880" w:hanging="360"/>
      </w:pPr>
    </w:lvl>
    <w:lvl w:ilvl="8" w:tplc="0415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7">
    <w:nsid w:val="6B62612C"/>
    <w:multiLevelType w:val="hybridMultilevel"/>
    <w:tmpl w:val="742C5F3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243F8E"/>
    <w:multiLevelType w:val="hybridMultilevel"/>
    <w:tmpl w:val="BA0AC9C6"/>
    <w:lvl w:ilvl="0" w:tplc="4D9CE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CA699E"/>
    <w:multiLevelType w:val="multilevel"/>
    <w:tmpl w:val="F4667092"/>
    <w:lvl w:ilvl="0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787C112D"/>
    <w:multiLevelType w:val="hybridMultilevel"/>
    <w:tmpl w:val="6C1C0D2C"/>
    <w:lvl w:ilvl="0" w:tplc="04150011">
      <w:start w:val="1"/>
      <w:numFmt w:val="decimal"/>
      <w:lvlText w:val="%1)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7BC4749A"/>
    <w:multiLevelType w:val="multilevel"/>
    <w:tmpl w:val="FD381468"/>
    <w:lvl w:ilvl="0">
      <w:start w:val="1"/>
      <w:numFmt w:val="decimal"/>
      <w:lvlText w:val="%1."/>
      <w:lvlJc w:val="left"/>
      <w:pPr>
        <w:ind w:left="824" w:hanging="708"/>
      </w:pPr>
      <w:rPr>
        <w:rFonts w:ascii="Times New Roman" w:eastAsia="Calibri" w:hAnsi="Times New Roman" w:cs="Times New Roman" w:hint="default"/>
        <w:b/>
        <w:bCs/>
        <w:spacing w:val="-1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92" w:hanging="708"/>
      </w:pPr>
      <w:rPr>
        <w:rFonts w:ascii="Times New Roman" w:eastAsia="Calibri" w:hAnsi="Times New Roman" w:cs="Times New Roman" w:hint="default"/>
        <w:spacing w:val="-1"/>
        <w:w w:val="99"/>
        <w:sz w:val="24"/>
        <w:szCs w:val="24"/>
      </w:rPr>
    </w:lvl>
    <w:lvl w:ilvl="2">
      <w:start w:val="1"/>
      <w:numFmt w:val="lowerLetter"/>
      <w:lvlText w:val="%3)"/>
      <w:lvlJc w:val="left"/>
      <w:pPr>
        <w:ind w:left="835" w:hanging="708"/>
      </w:pPr>
      <w:rPr>
        <w:rFonts w:hint="default"/>
        <w:spacing w:val="-1"/>
        <w:w w:val="99"/>
        <w:sz w:val="24"/>
        <w:szCs w:val="24"/>
      </w:rPr>
    </w:lvl>
    <w:lvl w:ilvl="3">
      <w:numFmt w:val="bullet"/>
      <w:lvlText w:val=""/>
      <w:lvlJc w:val="left"/>
      <w:pPr>
        <w:ind w:left="1392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•"/>
      <w:lvlJc w:val="left"/>
      <w:pPr>
        <w:ind w:left="2905" w:hanging="360"/>
      </w:pPr>
      <w:rPr>
        <w:rFonts w:hint="default"/>
      </w:rPr>
    </w:lvl>
    <w:lvl w:ilvl="5">
      <w:numFmt w:val="bullet"/>
      <w:lvlText w:val="•"/>
      <w:lvlJc w:val="left"/>
      <w:pPr>
        <w:ind w:left="3971" w:hanging="360"/>
      </w:pPr>
      <w:rPr>
        <w:rFonts w:hint="default"/>
      </w:rPr>
    </w:lvl>
    <w:lvl w:ilvl="6">
      <w:numFmt w:val="bullet"/>
      <w:lvlText w:val="•"/>
      <w:lvlJc w:val="left"/>
      <w:pPr>
        <w:ind w:left="5037" w:hanging="360"/>
      </w:pPr>
      <w:rPr>
        <w:rFonts w:hint="default"/>
      </w:rPr>
    </w:lvl>
    <w:lvl w:ilvl="7">
      <w:numFmt w:val="bullet"/>
      <w:lvlText w:val="•"/>
      <w:lvlJc w:val="left"/>
      <w:pPr>
        <w:ind w:left="6102" w:hanging="360"/>
      </w:pPr>
      <w:rPr>
        <w:rFonts w:hint="default"/>
      </w:rPr>
    </w:lvl>
    <w:lvl w:ilvl="8">
      <w:numFmt w:val="bullet"/>
      <w:lvlText w:val="•"/>
      <w:lvlJc w:val="left"/>
      <w:pPr>
        <w:ind w:left="7168" w:hanging="360"/>
      </w:pPr>
      <w:rPr>
        <w:rFonts w:hint="default"/>
      </w:rPr>
    </w:lvl>
  </w:abstractNum>
  <w:num w:numId="1">
    <w:abstractNumId w:val="24"/>
  </w:num>
  <w:num w:numId="2">
    <w:abstractNumId w:val="0"/>
  </w:num>
  <w:num w:numId="3">
    <w:abstractNumId w:val="21"/>
  </w:num>
  <w:num w:numId="4">
    <w:abstractNumId w:val="11"/>
  </w:num>
  <w:num w:numId="5">
    <w:abstractNumId w:val="22"/>
  </w:num>
  <w:num w:numId="6">
    <w:abstractNumId w:val="13"/>
  </w:num>
  <w:num w:numId="7">
    <w:abstractNumId w:val="9"/>
  </w:num>
  <w:num w:numId="8">
    <w:abstractNumId w:val="27"/>
  </w:num>
  <w:num w:numId="9">
    <w:abstractNumId w:val="8"/>
  </w:num>
  <w:num w:numId="10">
    <w:abstractNumId w:val="7"/>
  </w:num>
  <w:num w:numId="11">
    <w:abstractNumId w:val="17"/>
  </w:num>
  <w:num w:numId="12">
    <w:abstractNumId w:val="20"/>
  </w:num>
  <w:num w:numId="13">
    <w:abstractNumId w:val="1"/>
  </w:num>
  <w:num w:numId="14">
    <w:abstractNumId w:val="15"/>
  </w:num>
  <w:num w:numId="15">
    <w:abstractNumId w:val="19"/>
  </w:num>
  <w:num w:numId="16">
    <w:abstractNumId w:val="26"/>
  </w:num>
  <w:num w:numId="17">
    <w:abstractNumId w:val="12"/>
  </w:num>
  <w:num w:numId="18">
    <w:abstractNumId w:val="25"/>
  </w:num>
  <w:num w:numId="19">
    <w:abstractNumId w:val="16"/>
  </w:num>
  <w:num w:numId="20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2"/>
  </w:num>
  <w:num w:numId="25">
    <w:abstractNumId w:val="31"/>
  </w:num>
  <w:num w:numId="26">
    <w:abstractNumId w:val="30"/>
  </w:num>
  <w:num w:numId="27">
    <w:abstractNumId w:val="23"/>
  </w:num>
  <w:num w:numId="28">
    <w:abstractNumId w:val="3"/>
  </w:num>
  <w:num w:numId="29">
    <w:abstractNumId w:val="28"/>
  </w:num>
  <w:num w:numId="30">
    <w:abstractNumId w:val="6"/>
  </w:num>
  <w:num w:numId="31">
    <w:abstractNumId w:val="5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iotr Karczewski">
    <w15:presenceInfo w15:providerId="AD" w15:userId="S-1-5-21-442661445-2589047629-2347634948-11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412"/>
    <w:rsid w:val="00003A87"/>
    <w:rsid w:val="00030302"/>
    <w:rsid w:val="000342E4"/>
    <w:rsid w:val="00067B2F"/>
    <w:rsid w:val="00070DE9"/>
    <w:rsid w:val="000961DD"/>
    <w:rsid w:val="000B59B9"/>
    <w:rsid w:val="00100E47"/>
    <w:rsid w:val="001032E0"/>
    <w:rsid w:val="001758CE"/>
    <w:rsid w:val="0018068C"/>
    <w:rsid w:val="00185A6E"/>
    <w:rsid w:val="001B78DC"/>
    <w:rsid w:val="00205BEA"/>
    <w:rsid w:val="00214C24"/>
    <w:rsid w:val="00223942"/>
    <w:rsid w:val="002620D5"/>
    <w:rsid w:val="002D0BD9"/>
    <w:rsid w:val="0030180B"/>
    <w:rsid w:val="00310416"/>
    <w:rsid w:val="00313E7C"/>
    <w:rsid w:val="003311CE"/>
    <w:rsid w:val="003345D8"/>
    <w:rsid w:val="00335E12"/>
    <w:rsid w:val="0034197C"/>
    <w:rsid w:val="00353355"/>
    <w:rsid w:val="00354A97"/>
    <w:rsid w:val="00374AF5"/>
    <w:rsid w:val="00392896"/>
    <w:rsid w:val="003B03B4"/>
    <w:rsid w:val="003B0C29"/>
    <w:rsid w:val="003C353C"/>
    <w:rsid w:val="004044BE"/>
    <w:rsid w:val="00427EC0"/>
    <w:rsid w:val="00437058"/>
    <w:rsid w:val="00455672"/>
    <w:rsid w:val="00462CD0"/>
    <w:rsid w:val="00472524"/>
    <w:rsid w:val="004A015B"/>
    <w:rsid w:val="004A7412"/>
    <w:rsid w:val="004A7988"/>
    <w:rsid w:val="004D6D49"/>
    <w:rsid w:val="004F2F28"/>
    <w:rsid w:val="004F5F78"/>
    <w:rsid w:val="004F75A8"/>
    <w:rsid w:val="005031DC"/>
    <w:rsid w:val="00516F90"/>
    <w:rsid w:val="00532D86"/>
    <w:rsid w:val="00534D4E"/>
    <w:rsid w:val="0054323D"/>
    <w:rsid w:val="00587317"/>
    <w:rsid w:val="005C7D04"/>
    <w:rsid w:val="005D1940"/>
    <w:rsid w:val="005D7141"/>
    <w:rsid w:val="005F0A45"/>
    <w:rsid w:val="0060442B"/>
    <w:rsid w:val="006505C3"/>
    <w:rsid w:val="006955DD"/>
    <w:rsid w:val="006A3F86"/>
    <w:rsid w:val="006C07DB"/>
    <w:rsid w:val="006C5E64"/>
    <w:rsid w:val="006E0502"/>
    <w:rsid w:val="006F3EA4"/>
    <w:rsid w:val="007254AD"/>
    <w:rsid w:val="007376D1"/>
    <w:rsid w:val="00762ABF"/>
    <w:rsid w:val="00772433"/>
    <w:rsid w:val="00774C53"/>
    <w:rsid w:val="00790879"/>
    <w:rsid w:val="00797127"/>
    <w:rsid w:val="007B7220"/>
    <w:rsid w:val="007C2AC6"/>
    <w:rsid w:val="007E4EF9"/>
    <w:rsid w:val="007E78F9"/>
    <w:rsid w:val="00812941"/>
    <w:rsid w:val="00837079"/>
    <w:rsid w:val="0086111B"/>
    <w:rsid w:val="008E6803"/>
    <w:rsid w:val="008F2CD9"/>
    <w:rsid w:val="008F7BA0"/>
    <w:rsid w:val="009347EA"/>
    <w:rsid w:val="00935A71"/>
    <w:rsid w:val="0096511C"/>
    <w:rsid w:val="009A4F72"/>
    <w:rsid w:val="009B0358"/>
    <w:rsid w:val="00A13BDB"/>
    <w:rsid w:val="00A14127"/>
    <w:rsid w:val="00A14E8B"/>
    <w:rsid w:val="00A57CC4"/>
    <w:rsid w:val="00A6039B"/>
    <w:rsid w:val="00A672A4"/>
    <w:rsid w:val="00A77870"/>
    <w:rsid w:val="00A77B8A"/>
    <w:rsid w:val="00A8658C"/>
    <w:rsid w:val="00AC5A05"/>
    <w:rsid w:val="00AD2664"/>
    <w:rsid w:val="00AD722D"/>
    <w:rsid w:val="00AD7C9D"/>
    <w:rsid w:val="00AE22E6"/>
    <w:rsid w:val="00B14A03"/>
    <w:rsid w:val="00B216FE"/>
    <w:rsid w:val="00B23D26"/>
    <w:rsid w:val="00B3608D"/>
    <w:rsid w:val="00B3631C"/>
    <w:rsid w:val="00B42DFA"/>
    <w:rsid w:val="00BC072C"/>
    <w:rsid w:val="00BC11C7"/>
    <w:rsid w:val="00BD6062"/>
    <w:rsid w:val="00BE3D43"/>
    <w:rsid w:val="00BF49F2"/>
    <w:rsid w:val="00C030B9"/>
    <w:rsid w:val="00C236C2"/>
    <w:rsid w:val="00C41358"/>
    <w:rsid w:val="00C564B8"/>
    <w:rsid w:val="00C7552B"/>
    <w:rsid w:val="00CA494E"/>
    <w:rsid w:val="00CB035A"/>
    <w:rsid w:val="00CE1997"/>
    <w:rsid w:val="00CF2A2D"/>
    <w:rsid w:val="00D00B3A"/>
    <w:rsid w:val="00D12F4B"/>
    <w:rsid w:val="00D20166"/>
    <w:rsid w:val="00D208BD"/>
    <w:rsid w:val="00D47EC8"/>
    <w:rsid w:val="00DA3F55"/>
    <w:rsid w:val="00DA5A4C"/>
    <w:rsid w:val="00DC4204"/>
    <w:rsid w:val="00DC4FD9"/>
    <w:rsid w:val="00E21806"/>
    <w:rsid w:val="00E32993"/>
    <w:rsid w:val="00E405F2"/>
    <w:rsid w:val="00E5722C"/>
    <w:rsid w:val="00E83EC3"/>
    <w:rsid w:val="00E8457B"/>
    <w:rsid w:val="00EB2D85"/>
    <w:rsid w:val="00EB6DAF"/>
    <w:rsid w:val="00EC2B69"/>
    <w:rsid w:val="00EF54F9"/>
    <w:rsid w:val="00F25AEE"/>
    <w:rsid w:val="00F31EB9"/>
    <w:rsid w:val="00F32C78"/>
    <w:rsid w:val="00F43B45"/>
    <w:rsid w:val="00F4569C"/>
    <w:rsid w:val="00F552D4"/>
    <w:rsid w:val="00F74F31"/>
    <w:rsid w:val="00F92DD1"/>
    <w:rsid w:val="00FA3023"/>
    <w:rsid w:val="00FD41C2"/>
    <w:rsid w:val="00FE0E22"/>
    <w:rsid w:val="00FF101C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DC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12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955DD"/>
    <w:pPr>
      <w:widowControl w:val="0"/>
      <w:suppressAutoHyphens w:val="0"/>
      <w:autoSpaceDE w:val="0"/>
      <w:autoSpaceDN w:val="0"/>
      <w:ind w:left="706"/>
      <w:outlineLvl w:val="0"/>
    </w:pPr>
    <w:rPr>
      <w:rFonts w:ascii="Calibri" w:eastAsia="Calibri" w:hAnsi="Calibri" w:cs="Calibri"/>
      <w:b/>
      <w:bCs/>
      <w:sz w:val="44"/>
      <w:szCs w:val="44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955DD"/>
    <w:pPr>
      <w:widowControl w:val="0"/>
      <w:suppressAutoHyphens w:val="0"/>
      <w:autoSpaceDE w:val="0"/>
      <w:autoSpaceDN w:val="0"/>
      <w:ind w:left="824" w:hanging="708"/>
      <w:outlineLvl w:val="1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Akapitzlist">
    <w:name w:val="List Paragraph"/>
    <w:aliases w:val="Preambuła"/>
    <w:basedOn w:val="Normalny"/>
    <w:link w:val="AkapitzlistZnak"/>
    <w:uiPriority w:val="1"/>
    <w:qFormat/>
    <w:rsid w:val="004A7412"/>
    <w:pPr>
      <w:ind w:left="708"/>
    </w:pPr>
  </w:style>
  <w:style w:type="paragraph" w:customStyle="1" w:styleId="Domylnie">
    <w:name w:val="Domyślnie"/>
    <w:rsid w:val="004A7412"/>
    <w:pPr>
      <w:widowControl w:val="0"/>
      <w:autoSpaceDE w:val="0"/>
      <w:autoSpaceDN w:val="0"/>
      <w:adjustRightInd w:val="0"/>
      <w:spacing w:line="360" w:lineRule="atLeast"/>
      <w:ind w:left="0" w:right="0" w:firstLine="0"/>
      <w:textAlignment w:val="baseline"/>
    </w:pPr>
    <w:rPr>
      <w:rFonts w:eastAsia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741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412"/>
    <w:rPr>
      <w:rFonts w:eastAsia="Times New Roman"/>
      <w:color w:val="auto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208BD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08BD"/>
    <w:pPr>
      <w:widowControl w:val="0"/>
      <w:shd w:val="clear" w:color="auto" w:fill="FFFFFF"/>
      <w:suppressAutoHyphens w:val="0"/>
      <w:spacing w:before="540" w:line="410" w:lineRule="exact"/>
      <w:ind w:hanging="400"/>
      <w:jc w:val="both"/>
    </w:pPr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6955DD"/>
    <w:rPr>
      <w:rFonts w:ascii="Calibri" w:eastAsia="Calibri" w:hAnsi="Calibri" w:cs="Calibri"/>
      <w:b/>
      <w:bCs/>
      <w:color w:val="auto"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955DD"/>
    <w:rPr>
      <w:rFonts w:ascii="Calibri" w:eastAsia="Calibri" w:hAnsi="Calibri" w:cs="Calibri"/>
      <w:b/>
      <w:bCs/>
      <w:color w:val="auto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955DD"/>
    <w:pPr>
      <w:widowControl w:val="0"/>
      <w:suppressAutoHyphens w:val="0"/>
      <w:autoSpaceDE w:val="0"/>
      <w:autoSpaceDN w:val="0"/>
      <w:ind w:hanging="72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55DD"/>
    <w:rPr>
      <w:rFonts w:ascii="Calibri" w:eastAsia="Calibri" w:hAnsi="Calibri" w:cs="Calibri"/>
      <w:color w:val="auto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C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204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204"/>
    <w:rPr>
      <w:rFonts w:eastAsia="Times New Roman"/>
      <w:color w:val="auto"/>
      <w:sz w:val="28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1"/>
    <w:locked/>
    <w:rsid w:val="000342E4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47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D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CD9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CD9"/>
    <w:rPr>
      <w:rFonts w:eastAsia="Times New Roman"/>
      <w:b/>
      <w:bCs/>
      <w:color w:val="auto"/>
      <w:sz w:val="20"/>
      <w:szCs w:val="20"/>
      <w:lang w:eastAsia="ar-SA"/>
    </w:rPr>
  </w:style>
  <w:style w:type="paragraph" w:customStyle="1" w:styleId="mainpub">
    <w:name w:val="mainpub"/>
    <w:basedOn w:val="Normalny"/>
    <w:rsid w:val="00AD266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2664"/>
    <w:rPr>
      <w:color w:val="0000FF"/>
      <w:u w:val="single"/>
    </w:rPr>
  </w:style>
  <w:style w:type="paragraph" w:styleId="Poprawka">
    <w:name w:val="Revision"/>
    <w:hidden/>
    <w:uiPriority w:val="99"/>
    <w:semiHidden/>
    <w:rsid w:val="00313E7C"/>
    <w:pPr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ind w:left="363" w:right="23" w:hanging="4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7412"/>
    <w:pPr>
      <w:suppressAutoHyphens/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  <w:style w:type="paragraph" w:styleId="Nagwek1">
    <w:name w:val="heading 1"/>
    <w:basedOn w:val="Normalny"/>
    <w:link w:val="Nagwek1Znak"/>
    <w:uiPriority w:val="1"/>
    <w:qFormat/>
    <w:rsid w:val="006955DD"/>
    <w:pPr>
      <w:widowControl w:val="0"/>
      <w:suppressAutoHyphens w:val="0"/>
      <w:autoSpaceDE w:val="0"/>
      <w:autoSpaceDN w:val="0"/>
      <w:ind w:left="706"/>
      <w:outlineLvl w:val="0"/>
    </w:pPr>
    <w:rPr>
      <w:rFonts w:ascii="Calibri" w:eastAsia="Calibri" w:hAnsi="Calibri" w:cs="Calibri"/>
      <w:b/>
      <w:bCs/>
      <w:sz w:val="44"/>
      <w:szCs w:val="44"/>
      <w:lang w:val="en-US" w:eastAsia="en-US"/>
    </w:rPr>
  </w:style>
  <w:style w:type="paragraph" w:styleId="Nagwek2">
    <w:name w:val="heading 2"/>
    <w:basedOn w:val="Normalny"/>
    <w:link w:val="Nagwek2Znak"/>
    <w:uiPriority w:val="1"/>
    <w:qFormat/>
    <w:rsid w:val="006955DD"/>
    <w:pPr>
      <w:widowControl w:val="0"/>
      <w:suppressAutoHyphens w:val="0"/>
      <w:autoSpaceDE w:val="0"/>
      <w:autoSpaceDN w:val="0"/>
      <w:ind w:left="824" w:hanging="708"/>
      <w:outlineLvl w:val="1"/>
    </w:pPr>
    <w:rPr>
      <w:rFonts w:ascii="Calibri" w:eastAsia="Calibri" w:hAnsi="Calibri" w:cs="Calibri"/>
      <w:b/>
      <w:bCs/>
      <w:sz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</w:rPr>
  </w:style>
  <w:style w:type="paragraph" w:styleId="Akapitzlist">
    <w:name w:val="List Paragraph"/>
    <w:aliases w:val="Preambuła"/>
    <w:basedOn w:val="Normalny"/>
    <w:link w:val="AkapitzlistZnak"/>
    <w:uiPriority w:val="1"/>
    <w:qFormat/>
    <w:rsid w:val="004A7412"/>
    <w:pPr>
      <w:ind w:left="708"/>
    </w:pPr>
  </w:style>
  <w:style w:type="paragraph" w:customStyle="1" w:styleId="Domylnie">
    <w:name w:val="Domyślnie"/>
    <w:rsid w:val="004A7412"/>
    <w:pPr>
      <w:widowControl w:val="0"/>
      <w:autoSpaceDE w:val="0"/>
      <w:autoSpaceDN w:val="0"/>
      <w:adjustRightInd w:val="0"/>
      <w:spacing w:line="360" w:lineRule="atLeast"/>
      <w:ind w:left="0" w:right="0" w:firstLine="0"/>
      <w:textAlignment w:val="baseline"/>
    </w:pPr>
    <w:rPr>
      <w:rFonts w:eastAsia="Times New Roman"/>
      <w:color w:val="auto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4A7412"/>
    <w:pPr>
      <w:widowControl w:val="0"/>
      <w:suppressAutoHyphens w:val="0"/>
      <w:adjustRightInd w:val="0"/>
      <w:spacing w:line="360" w:lineRule="atLeast"/>
      <w:jc w:val="both"/>
      <w:textAlignment w:val="baseline"/>
    </w:pPr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A7412"/>
    <w:rPr>
      <w:rFonts w:eastAsia="Times New Roman"/>
      <w:color w:val="auto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D208BD"/>
    <w:rPr>
      <w:rFonts w:eastAsia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08BD"/>
    <w:pPr>
      <w:widowControl w:val="0"/>
      <w:shd w:val="clear" w:color="auto" w:fill="FFFFFF"/>
      <w:suppressAutoHyphens w:val="0"/>
      <w:spacing w:before="540" w:line="410" w:lineRule="exact"/>
      <w:ind w:hanging="400"/>
      <w:jc w:val="both"/>
    </w:pPr>
    <w:rPr>
      <w:color w:val="000000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1"/>
    <w:rsid w:val="006955DD"/>
    <w:rPr>
      <w:rFonts w:ascii="Calibri" w:eastAsia="Calibri" w:hAnsi="Calibri" w:cs="Calibri"/>
      <w:b/>
      <w:bCs/>
      <w:color w:val="auto"/>
      <w:sz w:val="44"/>
      <w:szCs w:val="44"/>
      <w:lang w:val="en-US"/>
    </w:rPr>
  </w:style>
  <w:style w:type="character" w:customStyle="1" w:styleId="Nagwek2Znak">
    <w:name w:val="Nagłówek 2 Znak"/>
    <w:basedOn w:val="Domylnaczcionkaakapitu"/>
    <w:link w:val="Nagwek2"/>
    <w:uiPriority w:val="1"/>
    <w:rsid w:val="006955DD"/>
    <w:rPr>
      <w:rFonts w:ascii="Calibri" w:eastAsia="Calibri" w:hAnsi="Calibri" w:cs="Calibri"/>
      <w:b/>
      <w:bCs/>
      <w:color w:val="auto"/>
      <w:sz w:val="20"/>
      <w:szCs w:val="2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955DD"/>
    <w:pPr>
      <w:widowControl w:val="0"/>
      <w:suppressAutoHyphens w:val="0"/>
      <w:autoSpaceDE w:val="0"/>
      <w:autoSpaceDN w:val="0"/>
      <w:ind w:hanging="720"/>
    </w:pPr>
    <w:rPr>
      <w:rFonts w:ascii="Calibri" w:eastAsia="Calibri" w:hAnsi="Calibri" w:cs="Calibri"/>
      <w:sz w:val="2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55DD"/>
    <w:rPr>
      <w:rFonts w:ascii="Calibri" w:eastAsia="Calibri" w:hAnsi="Calibri" w:cs="Calibri"/>
      <w:color w:val="auto"/>
      <w:sz w:val="20"/>
      <w:szCs w:val="20"/>
      <w:lang w:val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C4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C4204"/>
    <w:rPr>
      <w:rFonts w:eastAsia="Times New Roman"/>
      <w:color w:val="auto"/>
      <w:sz w:val="28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C42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204"/>
    <w:rPr>
      <w:rFonts w:eastAsia="Times New Roman"/>
      <w:color w:val="auto"/>
      <w:sz w:val="28"/>
      <w:szCs w:val="20"/>
      <w:lang w:eastAsia="ar-SA"/>
    </w:rPr>
  </w:style>
  <w:style w:type="character" w:customStyle="1" w:styleId="AkapitzlistZnak">
    <w:name w:val="Akapit z listą Znak"/>
    <w:aliases w:val="Preambuła Znak"/>
    <w:link w:val="Akapitzlist"/>
    <w:uiPriority w:val="1"/>
    <w:locked/>
    <w:rsid w:val="000342E4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E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E47"/>
    <w:rPr>
      <w:rFonts w:ascii="Segoe UI" w:eastAsia="Times New Roman" w:hAnsi="Segoe UI" w:cs="Segoe UI"/>
      <w:color w:val="auto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2CD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2CD9"/>
    <w:pPr>
      <w:widowControl/>
      <w:suppressAutoHyphens/>
      <w:adjustRightInd/>
      <w:spacing w:line="240" w:lineRule="auto"/>
      <w:jc w:val="left"/>
      <w:textAlignment w:val="auto"/>
    </w:pPr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2CD9"/>
    <w:rPr>
      <w:rFonts w:eastAsia="Times New Roman"/>
      <w:b/>
      <w:bCs/>
      <w:color w:val="auto"/>
      <w:sz w:val="20"/>
      <w:szCs w:val="20"/>
      <w:lang w:eastAsia="ar-SA"/>
    </w:rPr>
  </w:style>
  <w:style w:type="paragraph" w:customStyle="1" w:styleId="mainpub">
    <w:name w:val="mainpub"/>
    <w:basedOn w:val="Normalny"/>
    <w:rsid w:val="00AD266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D2664"/>
    <w:rPr>
      <w:color w:val="0000FF"/>
      <w:u w:val="single"/>
    </w:rPr>
  </w:style>
  <w:style w:type="paragraph" w:styleId="Poprawka">
    <w:name w:val="Revision"/>
    <w:hidden/>
    <w:uiPriority w:val="99"/>
    <w:semiHidden/>
    <w:rsid w:val="00313E7C"/>
    <w:pPr>
      <w:spacing w:line="240" w:lineRule="auto"/>
      <w:ind w:left="0" w:right="0" w:firstLine="0"/>
      <w:jc w:val="left"/>
    </w:pPr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4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ip.legalis.pl/document-view.seam?documentId=mfrxilruguytcnjygq3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495D6-DEF9-4CBB-8D08-E5C7B99F0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2666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</cp:lastModifiedBy>
  <cp:revision>15</cp:revision>
  <cp:lastPrinted>2020-10-14T06:59:00Z</cp:lastPrinted>
  <dcterms:created xsi:type="dcterms:W3CDTF">2020-10-23T06:34:00Z</dcterms:created>
  <dcterms:modified xsi:type="dcterms:W3CDTF">2020-10-30T10:35:00Z</dcterms:modified>
</cp:coreProperties>
</file>