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91A6B69" w14:textId="218AF640" w:rsidR="00592637" w:rsidRPr="00592637" w:rsidRDefault="00303EF5" w:rsidP="00592637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592637">
        <w:rPr>
          <w:rFonts w:ascii="Cambria" w:hAnsi="Cambria"/>
        </w:rPr>
        <w:t xml:space="preserve">Link do postępowania: </w:t>
      </w:r>
      <w:hyperlink r:id="rId7" w:history="1"/>
      <w:r w:rsidR="005F0DA6" w:rsidRPr="00592637">
        <w:rPr>
          <w:rStyle w:val="Hipercze"/>
          <w:rFonts w:ascii="Cambria" w:hAnsi="Cambria"/>
        </w:rPr>
        <w:t xml:space="preserve"> </w:t>
      </w:r>
      <w:hyperlink r:id="rId8" w:history="1">
        <w:r w:rsidR="00592637">
          <w:rPr>
            <w:rStyle w:val="Hipercze"/>
          </w:rPr>
          <w:t>https://ezamowienia.gov.pl/mo-client-board/bzp/notice-details/2022%2FBZP%2000438134%2F01</w:t>
        </w:r>
      </w:hyperlink>
    </w:p>
    <w:p w14:paraId="6A50F393" w14:textId="77777777" w:rsidR="00303EF5" w:rsidRPr="00303EF5" w:rsidRDefault="00303EF5" w:rsidP="00303EF5">
      <w:pPr>
        <w:ind w:left="284" w:hanging="284"/>
        <w:rPr>
          <w:rFonts w:ascii="Cambria" w:hAnsi="Cambria"/>
        </w:rPr>
      </w:pPr>
    </w:p>
    <w:p w14:paraId="3E9D33EE" w14:textId="6C29AE5A" w:rsidR="00303EF5" w:rsidRPr="00303EF5" w:rsidRDefault="00303EF5" w:rsidP="00592637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miniPortal</w:t>
      </w:r>
      <w:r w:rsidRPr="00303EF5">
        <w:rPr>
          <w:rFonts w:ascii="Cambria" w:hAnsi="Cambria"/>
        </w:rPr>
        <w:t xml:space="preserve">:  </w:t>
      </w:r>
      <w:r w:rsidR="004B50BB">
        <w:rPr>
          <w:rFonts w:ascii="Roboto" w:hAnsi="Roboto"/>
          <w:color w:val="111111"/>
          <w:shd w:val="clear" w:color="auto" w:fill="FFFFFF"/>
        </w:rPr>
        <w:t>92b24023-34bd-4e78-8a3e-3adc711c5b24</w:t>
      </w:r>
    </w:p>
    <w:p w14:paraId="562ECE47" w14:textId="77777777" w:rsidR="00C76BC5" w:rsidRDefault="00C76BC5"/>
    <w:sectPr w:rsidR="00C76BC5" w:rsidSect="008F7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7AF6" w14:textId="77777777" w:rsidR="000A4D43" w:rsidRDefault="000A4D43" w:rsidP="00E152F1">
      <w:r>
        <w:separator/>
      </w:r>
    </w:p>
  </w:endnote>
  <w:endnote w:type="continuationSeparator" w:id="0">
    <w:p w14:paraId="11AC41EC" w14:textId="77777777" w:rsidR="000A4D43" w:rsidRDefault="000A4D43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BCB9" w14:textId="77777777" w:rsidR="00B040A0" w:rsidRDefault="00B0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3C90" w14:textId="77777777" w:rsidR="00B040A0" w:rsidRDefault="00B04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F6BA" w14:textId="77777777" w:rsidR="00B040A0" w:rsidRDefault="00B0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149" w14:textId="77777777" w:rsidR="000A4D43" w:rsidRDefault="000A4D43" w:rsidP="00E152F1">
      <w:r>
        <w:separator/>
      </w:r>
    </w:p>
  </w:footnote>
  <w:footnote w:type="continuationSeparator" w:id="0">
    <w:p w14:paraId="61666526" w14:textId="77777777" w:rsidR="000A4D43" w:rsidRDefault="000A4D43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2467" w14:textId="77777777" w:rsidR="00B040A0" w:rsidRDefault="00B0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48F8DD23" w14:textId="77777777" w:rsidR="00B040A0" w:rsidRPr="00B040A0" w:rsidRDefault="00B040A0" w:rsidP="00B040A0">
    <w:pPr>
      <w:tabs>
        <w:tab w:val="center" w:pos="4536"/>
        <w:tab w:val="right" w:pos="9072"/>
      </w:tabs>
      <w:suppressAutoHyphens/>
      <w:rPr>
        <w:rFonts w:ascii="Times New Roman" w:eastAsia="Times New Roman" w:hAnsi="Times New Roman" w:cs="Times New Roman"/>
        <w:sz w:val="28"/>
        <w:szCs w:val="20"/>
        <w:lang w:val="x-none" w:eastAsia="ar-SA"/>
      </w:rPr>
    </w:pPr>
    <w:r w:rsidRPr="00B040A0">
      <w:rPr>
        <w:rFonts w:ascii="Cambria" w:eastAsia="Times New Roman" w:hAnsi="Cambria" w:cs="Times New Roman"/>
        <w:b/>
        <w:sz w:val="16"/>
        <w:szCs w:val="16"/>
        <w:lang w:eastAsia="ar-SA"/>
      </w:rPr>
      <w:t>4</w:t>
    </w:r>
    <w:r w:rsidRPr="00B040A0">
      <w:rPr>
        <w:rFonts w:ascii="Cambria" w:eastAsia="Times New Roman" w:hAnsi="Cambria" w:cs="Times New Roman"/>
        <w:b/>
        <w:sz w:val="16"/>
        <w:szCs w:val="16"/>
        <w:lang w:val="x-none" w:eastAsia="ar-SA"/>
      </w:rPr>
      <w:t>/202</w:t>
    </w:r>
    <w:r w:rsidRPr="00B040A0">
      <w:rPr>
        <w:rFonts w:ascii="Cambria" w:eastAsia="Times New Roman" w:hAnsi="Cambria" w:cs="Times New Roman"/>
        <w:b/>
        <w:sz w:val="16"/>
        <w:szCs w:val="16"/>
        <w:lang w:eastAsia="ar-SA"/>
      </w:rPr>
      <w:t>2</w:t>
    </w:r>
    <w:r w:rsidRPr="00B040A0">
      <w:rPr>
        <w:rFonts w:ascii="Cambria" w:eastAsia="Times New Roman" w:hAnsi="Cambria" w:cs="Times New Roman"/>
        <w:b/>
        <w:sz w:val="16"/>
        <w:szCs w:val="16"/>
        <w:lang w:val="x-none" w:eastAsia="ar-SA"/>
      </w:rPr>
      <w:t>„Ochrona  obiektów, stacjonarnych automatów do sprzedaży biletów, przegląd i konserwacja lokalnych systemów alarmowych”.</w:t>
    </w:r>
  </w:p>
  <w:p w14:paraId="71B513BA" w14:textId="0FC30DE6" w:rsidR="00E152F1" w:rsidRDefault="00E152F1" w:rsidP="00B0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5004" w14:textId="77777777" w:rsidR="00B040A0" w:rsidRDefault="00B0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F51"/>
    <w:multiLevelType w:val="hybridMultilevel"/>
    <w:tmpl w:val="3A70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2137">
    <w:abstractNumId w:val="1"/>
  </w:num>
  <w:num w:numId="2" w16cid:durableId="7477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A4D43"/>
    <w:rsid w:val="00303EF5"/>
    <w:rsid w:val="004B50BB"/>
    <w:rsid w:val="00574115"/>
    <w:rsid w:val="00592637"/>
    <w:rsid w:val="005F0DA6"/>
    <w:rsid w:val="00722B21"/>
    <w:rsid w:val="00762A49"/>
    <w:rsid w:val="008F723C"/>
    <w:rsid w:val="00AB5924"/>
    <w:rsid w:val="00AF7BE9"/>
    <w:rsid w:val="00B040A0"/>
    <w:rsid w:val="00B41E22"/>
    <w:rsid w:val="00C76BC5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-board/bzp/notice-details/2022%2FBZP%2000438134%2F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1c347d1b-2733-11ec-b885-f28f9168807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dcterms:created xsi:type="dcterms:W3CDTF">2021-11-04T10:45:00Z</dcterms:created>
  <dcterms:modified xsi:type="dcterms:W3CDTF">2022-11-15T08:02:00Z</dcterms:modified>
</cp:coreProperties>
</file>