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280F7" w14:textId="59A5A67A" w:rsidR="00943E51" w:rsidRDefault="00943E51" w:rsidP="00943E51">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Załącznik Nr </w:t>
      </w:r>
      <w:r w:rsidR="00BE0754">
        <w:rPr>
          <w:rFonts w:ascii="Times New Roman" w:hAnsi="Times New Roman" w:cs="Times New Roman"/>
          <w:b/>
          <w:bCs/>
          <w:sz w:val="24"/>
          <w:szCs w:val="24"/>
        </w:rPr>
        <w:t>11</w:t>
      </w:r>
      <w:r>
        <w:rPr>
          <w:rFonts w:ascii="Times New Roman" w:hAnsi="Times New Roman" w:cs="Times New Roman"/>
          <w:b/>
          <w:bCs/>
          <w:sz w:val="24"/>
          <w:szCs w:val="24"/>
        </w:rPr>
        <w:t xml:space="preserve"> do SWZ</w:t>
      </w:r>
    </w:p>
    <w:p w14:paraId="7C69DA76" w14:textId="55B50DC8" w:rsidR="00D10E65" w:rsidRDefault="00D10E65" w:rsidP="00E0055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WZÓR UMOWY</w:t>
      </w:r>
    </w:p>
    <w:p w14:paraId="6E1C905A" w14:textId="41307E4B" w:rsidR="004D788D" w:rsidRPr="00943E51" w:rsidRDefault="00A60834" w:rsidP="00E0055B">
      <w:pPr>
        <w:spacing w:after="0" w:line="240" w:lineRule="auto"/>
        <w:jc w:val="center"/>
        <w:rPr>
          <w:rFonts w:ascii="Times New Roman" w:hAnsi="Times New Roman" w:cs="Times New Roman"/>
          <w:b/>
          <w:bCs/>
          <w:sz w:val="24"/>
          <w:szCs w:val="24"/>
        </w:rPr>
      </w:pPr>
      <w:r w:rsidRPr="00943E51">
        <w:rPr>
          <w:rFonts w:ascii="Times New Roman" w:hAnsi="Times New Roman" w:cs="Times New Roman"/>
          <w:b/>
          <w:bCs/>
          <w:sz w:val="24"/>
          <w:szCs w:val="24"/>
        </w:rPr>
        <w:t>UMOWA</w:t>
      </w:r>
    </w:p>
    <w:p w14:paraId="58DACA59" w14:textId="561D0A3D" w:rsidR="00A60834" w:rsidRPr="00943E51" w:rsidRDefault="00A60834" w:rsidP="00E0055B">
      <w:pPr>
        <w:spacing w:after="0" w:line="240" w:lineRule="auto"/>
        <w:jc w:val="center"/>
        <w:rPr>
          <w:rFonts w:ascii="Times New Roman" w:hAnsi="Times New Roman" w:cs="Times New Roman"/>
          <w:b/>
          <w:bCs/>
          <w:sz w:val="24"/>
          <w:szCs w:val="24"/>
        </w:rPr>
      </w:pPr>
      <w:r w:rsidRPr="00943E51">
        <w:rPr>
          <w:rFonts w:ascii="Times New Roman" w:hAnsi="Times New Roman" w:cs="Times New Roman"/>
          <w:b/>
          <w:bCs/>
          <w:sz w:val="24"/>
          <w:szCs w:val="24"/>
        </w:rPr>
        <w:t>O WYKONANIE PRAC BUDOWLANYCH</w:t>
      </w:r>
    </w:p>
    <w:p w14:paraId="398DEA6E" w14:textId="77777777" w:rsidR="00256197" w:rsidRPr="00256197" w:rsidRDefault="00256197" w:rsidP="00256197">
      <w:pPr>
        <w:spacing w:after="0" w:line="240" w:lineRule="auto"/>
        <w:ind w:left="1416" w:firstLine="708"/>
        <w:rPr>
          <w:rFonts w:ascii="Times New Roman" w:hAnsi="Times New Roman" w:cs="Times New Roman"/>
          <w:sz w:val="24"/>
          <w:szCs w:val="24"/>
        </w:rPr>
      </w:pPr>
    </w:p>
    <w:p w14:paraId="5C91A9B2" w14:textId="77777777" w:rsidR="00047A8C" w:rsidRPr="00256197" w:rsidRDefault="00047A8C" w:rsidP="00256197">
      <w:pPr>
        <w:pStyle w:val="Teksttreci0"/>
        <w:shd w:val="clear" w:color="auto" w:fill="auto"/>
        <w:tabs>
          <w:tab w:val="left" w:leader="dot" w:pos="7234"/>
        </w:tabs>
        <w:spacing w:after="0" w:line="240" w:lineRule="auto"/>
        <w:ind w:left="380" w:hanging="360"/>
        <w:jc w:val="left"/>
        <w:rPr>
          <w:rFonts w:ascii="Times New Roman" w:hAnsi="Times New Roman" w:cs="Times New Roman"/>
          <w:sz w:val="24"/>
          <w:szCs w:val="24"/>
        </w:rPr>
      </w:pPr>
      <w:r w:rsidRPr="00256197">
        <w:rPr>
          <w:rFonts w:ascii="Times New Roman" w:hAnsi="Times New Roman" w:cs="Times New Roman"/>
          <w:sz w:val="24"/>
          <w:szCs w:val="24"/>
        </w:rPr>
        <w:t>zawarta w Kielcach, w dniu</w:t>
      </w:r>
      <w:r w:rsidRPr="00256197">
        <w:rPr>
          <w:rFonts w:ascii="Times New Roman" w:hAnsi="Times New Roman" w:cs="Times New Roman"/>
          <w:sz w:val="24"/>
          <w:szCs w:val="24"/>
        </w:rPr>
        <w:tab/>
        <w:t>pomiędzy:</w:t>
      </w:r>
    </w:p>
    <w:p w14:paraId="7515D620" w14:textId="61DACE1C" w:rsidR="00047A8C" w:rsidRPr="00256197" w:rsidRDefault="00047A8C" w:rsidP="00256197">
      <w:pPr>
        <w:pStyle w:val="Teksttreci0"/>
        <w:shd w:val="clear" w:color="auto" w:fill="auto"/>
        <w:tabs>
          <w:tab w:val="left" w:pos="366"/>
        </w:tabs>
        <w:spacing w:after="0" w:line="240" w:lineRule="auto"/>
        <w:ind w:left="20" w:right="20" w:firstLine="0"/>
        <w:jc w:val="both"/>
        <w:rPr>
          <w:rFonts w:ascii="Times New Roman" w:hAnsi="Times New Roman" w:cs="Times New Roman"/>
          <w:sz w:val="24"/>
          <w:szCs w:val="24"/>
        </w:rPr>
      </w:pPr>
      <w:r w:rsidRPr="00256197">
        <w:rPr>
          <w:rFonts w:ascii="Times New Roman" w:hAnsi="Times New Roman" w:cs="Times New Roman"/>
          <w:sz w:val="24"/>
          <w:szCs w:val="24"/>
        </w:rPr>
        <w:t>Gminą Kielce,</w:t>
      </w:r>
      <w:r w:rsidR="000E4E23" w:rsidRPr="00256197">
        <w:rPr>
          <w:rFonts w:ascii="Times New Roman" w:hAnsi="Times New Roman" w:cs="Times New Roman"/>
          <w:sz w:val="24"/>
          <w:szCs w:val="24"/>
        </w:rPr>
        <w:t xml:space="preserve"> ul.</w:t>
      </w:r>
      <w:r w:rsidRPr="00256197">
        <w:rPr>
          <w:rFonts w:ascii="Times New Roman" w:hAnsi="Times New Roman" w:cs="Times New Roman"/>
          <w:sz w:val="24"/>
          <w:szCs w:val="24"/>
        </w:rPr>
        <w:t xml:space="preserve"> Rynek 1, 25</w:t>
      </w:r>
      <w:r w:rsidR="00A869A6">
        <w:rPr>
          <w:rFonts w:ascii="Times New Roman" w:hAnsi="Times New Roman" w:cs="Times New Roman"/>
          <w:sz w:val="24"/>
          <w:szCs w:val="24"/>
        </w:rPr>
        <w:t xml:space="preserve"> </w:t>
      </w:r>
      <w:r w:rsidR="00A869A6" w:rsidRPr="00256197">
        <w:rPr>
          <w:rFonts w:ascii="Times New Roman" w:hAnsi="Times New Roman" w:cs="Times New Roman"/>
          <w:sz w:val="24"/>
          <w:szCs w:val="24"/>
        </w:rPr>
        <w:t>–</w:t>
      </w:r>
      <w:r w:rsidR="00A869A6">
        <w:rPr>
          <w:rFonts w:ascii="Times New Roman" w:hAnsi="Times New Roman" w:cs="Times New Roman"/>
          <w:sz w:val="24"/>
          <w:szCs w:val="24"/>
        </w:rPr>
        <w:t xml:space="preserve"> </w:t>
      </w:r>
      <w:r w:rsidRPr="00256197">
        <w:rPr>
          <w:rFonts w:ascii="Times New Roman" w:hAnsi="Times New Roman" w:cs="Times New Roman"/>
          <w:sz w:val="24"/>
          <w:szCs w:val="24"/>
        </w:rPr>
        <w:t xml:space="preserve">303 Kielce, NIP 657 – 26 – 73 – 25 REGON 291009343 reprezentowaną przez Barbarę Damian  –  Dyrektora Zarządu Transportu Miejskiego </w:t>
      </w:r>
      <w:r w:rsidR="00256197">
        <w:rPr>
          <w:rFonts w:ascii="Times New Roman" w:hAnsi="Times New Roman" w:cs="Times New Roman"/>
          <w:sz w:val="24"/>
          <w:szCs w:val="24"/>
        </w:rPr>
        <w:t xml:space="preserve">                       </w:t>
      </w:r>
      <w:r w:rsidRPr="00256197">
        <w:rPr>
          <w:rFonts w:ascii="Times New Roman" w:hAnsi="Times New Roman" w:cs="Times New Roman"/>
          <w:sz w:val="24"/>
          <w:szCs w:val="24"/>
        </w:rPr>
        <w:t>w Kielcach – pełnomocnika, działającego na podstawie pełnomocnictwa udzielonego przez Prezydenta Miasta Kielce</w:t>
      </w:r>
    </w:p>
    <w:p w14:paraId="61C4827C" w14:textId="77777777" w:rsidR="00047A8C" w:rsidRPr="00256197" w:rsidRDefault="00047A8C" w:rsidP="00256197">
      <w:pPr>
        <w:pStyle w:val="Teksttreci0"/>
        <w:shd w:val="clear" w:color="auto" w:fill="auto"/>
        <w:spacing w:after="0" w:line="240" w:lineRule="auto"/>
        <w:ind w:firstLine="0"/>
        <w:jc w:val="left"/>
        <w:rPr>
          <w:rFonts w:ascii="Times New Roman" w:hAnsi="Times New Roman" w:cs="Times New Roman"/>
          <w:sz w:val="24"/>
          <w:szCs w:val="24"/>
        </w:rPr>
      </w:pPr>
      <w:r w:rsidRPr="00256197">
        <w:rPr>
          <w:rFonts w:ascii="Times New Roman" w:hAnsi="Times New Roman" w:cs="Times New Roman"/>
          <w:sz w:val="24"/>
          <w:szCs w:val="24"/>
        </w:rPr>
        <w:t>zwaną dalej w treści Umowy: „Zamawiającym",</w:t>
      </w:r>
    </w:p>
    <w:p w14:paraId="4ACEA870" w14:textId="77777777" w:rsidR="00047A8C" w:rsidRPr="00256197" w:rsidRDefault="00047A8C" w:rsidP="00256197">
      <w:pPr>
        <w:pStyle w:val="Teksttreci0"/>
        <w:shd w:val="clear" w:color="auto" w:fill="auto"/>
        <w:spacing w:after="0" w:line="240" w:lineRule="auto"/>
        <w:ind w:left="380" w:hanging="360"/>
        <w:jc w:val="left"/>
        <w:rPr>
          <w:rFonts w:ascii="Times New Roman" w:hAnsi="Times New Roman" w:cs="Times New Roman"/>
          <w:sz w:val="24"/>
          <w:szCs w:val="24"/>
        </w:rPr>
      </w:pPr>
      <w:r w:rsidRPr="00256197">
        <w:rPr>
          <w:rFonts w:ascii="Times New Roman" w:hAnsi="Times New Roman" w:cs="Times New Roman"/>
          <w:sz w:val="24"/>
          <w:szCs w:val="24"/>
        </w:rPr>
        <w:t>a</w:t>
      </w:r>
    </w:p>
    <w:p w14:paraId="75209EE9" w14:textId="2A14C028" w:rsidR="000E4E23" w:rsidRPr="00256197" w:rsidRDefault="000E4E23" w:rsidP="00256197">
      <w:pPr>
        <w:pStyle w:val="Teksttreci0"/>
        <w:shd w:val="clear" w:color="auto" w:fill="auto"/>
        <w:spacing w:after="0" w:line="240" w:lineRule="auto"/>
        <w:ind w:firstLine="0"/>
        <w:jc w:val="both"/>
        <w:rPr>
          <w:rFonts w:ascii="Times New Roman" w:hAnsi="Times New Roman" w:cs="Times New Roman"/>
          <w:sz w:val="24"/>
          <w:szCs w:val="24"/>
        </w:rPr>
      </w:pPr>
      <w:r w:rsidRPr="00256197">
        <w:rPr>
          <w:rFonts w:ascii="Times New Roman" w:hAnsi="Times New Roman" w:cs="Times New Roman"/>
          <w:sz w:val="24"/>
          <w:szCs w:val="24"/>
        </w:rPr>
        <w:t>……………………………………………………………………</w:t>
      </w:r>
      <w:r w:rsidR="00256197">
        <w:rPr>
          <w:rFonts w:ascii="Times New Roman" w:hAnsi="Times New Roman" w:cs="Times New Roman"/>
          <w:sz w:val="24"/>
          <w:szCs w:val="24"/>
        </w:rPr>
        <w:t>..</w:t>
      </w:r>
      <w:r w:rsidRPr="00256197">
        <w:rPr>
          <w:rFonts w:ascii="Times New Roman" w:hAnsi="Times New Roman" w:cs="Times New Roman"/>
          <w:sz w:val="24"/>
          <w:szCs w:val="24"/>
        </w:rPr>
        <w:t>……</w:t>
      </w:r>
      <w:r w:rsidR="00256197">
        <w:rPr>
          <w:rFonts w:ascii="Times New Roman" w:hAnsi="Times New Roman" w:cs="Times New Roman"/>
          <w:sz w:val="24"/>
          <w:szCs w:val="24"/>
        </w:rPr>
        <w:t>…</w:t>
      </w:r>
      <w:r w:rsidRPr="00256197">
        <w:rPr>
          <w:rFonts w:ascii="Times New Roman" w:hAnsi="Times New Roman" w:cs="Times New Roman"/>
          <w:sz w:val="24"/>
          <w:szCs w:val="24"/>
        </w:rPr>
        <w:t>…………</w:t>
      </w:r>
      <w:r w:rsidR="00256197">
        <w:rPr>
          <w:rFonts w:ascii="Times New Roman" w:hAnsi="Times New Roman" w:cs="Times New Roman"/>
          <w:sz w:val="24"/>
          <w:szCs w:val="24"/>
        </w:rPr>
        <w:t>.</w:t>
      </w:r>
      <w:r w:rsidRPr="00256197">
        <w:rPr>
          <w:rFonts w:ascii="Times New Roman" w:hAnsi="Times New Roman" w:cs="Times New Roman"/>
          <w:sz w:val="24"/>
          <w:szCs w:val="24"/>
        </w:rPr>
        <w:t>…………</w:t>
      </w:r>
      <w:r w:rsidR="00256197">
        <w:rPr>
          <w:rFonts w:ascii="Times New Roman" w:hAnsi="Times New Roman" w:cs="Times New Roman"/>
          <w:sz w:val="24"/>
          <w:szCs w:val="24"/>
        </w:rPr>
        <w:t xml:space="preserve"> </w:t>
      </w:r>
      <w:r w:rsidRPr="00256197">
        <w:rPr>
          <w:rFonts w:ascii="Times New Roman" w:hAnsi="Times New Roman" w:cs="Times New Roman"/>
          <w:sz w:val="24"/>
          <w:szCs w:val="24"/>
        </w:rPr>
        <w:t>NIP………………………………………………….KRS…………</w:t>
      </w:r>
      <w:r w:rsidR="00256197">
        <w:rPr>
          <w:rFonts w:ascii="Times New Roman" w:hAnsi="Times New Roman" w:cs="Times New Roman"/>
          <w:sz w:val="24"/>
          <w:szCs w:val="24"/>
        </w:rPr>
        <w:t>.</w:t>
      </w:r>
      <w:r w:rsidRPr="00256197">
        <w:rPr>
          <w:rFonts w:ascii="Times New Roman" w:hAnsi="Times New Roman" w:cs="Times New Roman"/>
          <w:sz w:val="24"/>
          <w:szCs w:val="24"/>
        </w:rPr>
        <w:t>…………………</w:t>
      </w:r>
      <w:r w:rsidR="00256197">
        <w:rPr>
          <w:rFonts w:ascii="Times New Roman" w:hAnsi="Times New Roman" w:cs="Times New Roman"/>
          <w:sz w:val="24"/>
          <w:szCs w:val="24"/>
        </w:rPr>
        <w:t>..</w:t>
      </w:r>
      <w:r w:rsidRPr="00256197">
        <w:rPr>
          <w:rFonts w:ascii="Times New Roman" w:hAnsi="Times New Roman" w:cs="Times New Roman"/>
          <w:sz w:val="24"/>
          <w:szCs w:val="24"/>
        </w:rPr>
        <w:t>………</w:t>
      </w:r>
    </w:p>
    <w:p w14:paraId="7F7D42C2" w14:textId="3A4F9280" w:rsidR="00047A8C" w:rsidRPr="00256197" w:rsidRDefault="00A869A6" w:rsidP="00256197">
      <w:pPr>
        <w:pStyle w:val="Teksttreci20"/>
        <w:shd w:val="clear" w:color="auto" w:fill="auto"/>
        <w:spacing w:before="0" w:after="0" w:line="240" w:lineRule="auto"/>
        <w:ind w:firstLine="0"/>
        <w:rPr>
          <w:rFonts w:ascii="Times New Roman" w:hAnsi="Times New Roman" w:cs="Times New Roman"/>
          <w:sz w:val="24"/>
          <w:szCs w:val="24"/>
        </w:rPr>
      </w:pPr>
      <w:r>
        <w:rPr>
          <w:rFonts w:ascii="Times New Roman" w:hAnsi="Times New Roman" w:cs="Times New Roman"/>
          <w:i w:val="0"/>
          <w:iCs w:val="0"/>
          <w:sz w:val="24"/>
          <w:szCs w:val="24"/>
        </w:rPr>
        <w:t>r</w:t>
      </w:r>
      <w:r w:rsidR="00047A8C" w:rsidRPr="00A869A6">
        <w:rPr>
          <w:rFonts w:ascii="Times New Roman" w:hAnsi="Times New Roman" w:cs="Times New Roman"/>
          <w:i w:val="0"/>
          <w:iCs w:val="0"/>
          <w:sz w:val="24"/>
          <w:szCs w:val="24"/>
        </w:rPr>
        <w:t>eprezentowanym</w:t>
      </w:r>
      <w:r w:rsidR="00256197" w:rsidRPr="00A869A6">
        <w:rPr>
          <w:rFonts w:ascii="Times New Roman" w:hAnsi="Times New Roman" w:cs="Times New Roman"/>
          <w:i w:val="0"/>
          <w:iCs w:val="0"/>
          <w:sz w:val="24"/>
          <w:szCs w:val="24"/>
        </w:rPr>
        <w:t xml:space="preserve"> </w:t>
      </w:r>
      <w:r w:rsidR="00047A8C" w:rsidRPr="00A869A6">
        <w:rPr>
          <w:rFonts w:ascii="Times New Roman" w:hAnsi="Times New Roman" w:cs="Times New Roman"/>
          <w:i w:val="0"/>
          <w:iCs w:val="0"/>
          <w:sz w:val="24"/>
          <w:szCs w:val="24"/>
        </w:rPr>
        <w:t>przez:</w:t>
      </w:r>
      <w:r w:rsidR="000E4E23" w:rsidRPr="00256197">
        <w:rPr>
          <w:rFonts w:ascii="Times New Roman" w:hAnsi="Times New Roman" w:cs="Times New Roman"/>
          <w:i w:val="0"/>
          <w:iCs w:val="0"/>
          <w:sz w:val="24"/>
          <w:szCs w:val="24"/>
        </w:rPr>
        <w:t>………………………………………………………………………</w:t>
      </w:r>
      <w:r w:rsidR="00256197">
        <w:rPr>
          <w:rFonts w:ascii="Times New Roman" w:hAnsi="Times New Roman" w:cs="Times New Roman"/>
          <w:i w:val="0"/>
          <w:iCs w:val="0"/>
          <w:sz w:val="24"/>
          <w:szCs w:val="24"/>
        </w:rPr>
        <w:t>..</w:t>
      </w:r>
    </w:p>
    <w:p w14:paraId="0376FEE5" w14:textId="77777777" w:rsidR="00047A8C" w:rsidRPr="00256197" w:rsidRDefault="00047A8C" w:rsidP="00256197">
      <w:pPr>
        <w:pStyle w:val="Teksttreci0"/>
        <w:shd w:val="clear" w:color="auto" w:fill="auto"/>
        <w:spacing w:after="0" w:line="240" w:lineRule="auto"/>
        <w:ind w:firstLine="0"/>
        <w:jc w:val="left"/>
        <w:rPr>
          <w:rFonts w:ascii="Times New Roman" w:hAnsi="Times New Roman" w:cs="Times New Roman"/>
          <w:sz w:val="24"/>
          <w:szCs w:val="24"/>
        </w:rPr>
      </w:pPr>
      <w:r w:rsidRPr="00256197">
        <w:rPr>
          <w:rFonts w:ascii="Times New Roman" w:hAnsi="Times New Roman" w:cs="Times New Roman"/>
          <w:sz w:val="24"/>
          <w:szCs w:val="24"/>
        </w:rPr>
        <w:t>zwanym dalej w treści Umowy: „Wykonawcą",</w:t>
      </w:r>
    </w:p>
    <w:p w14:paraId="071D58C2" w14:textId="19B405AE" w:rsidR="00047A8C" w:rsidRPr="00256197" w:rsidRDefault="00047A8C" w:rsidP="00256197">
      <w:pPr>
        <w:pStyle w:val="Teksttreci0"/>
        <w:shd w:val="clear" w:color="auto" w:fill="auto"/>
        <w:spacing w:after="0" w:line="240" w:lineRule="auto"/>
        <w:ind w:firstLine="0"/>
        <w:jc w:val="left"/>
        <w:rPr>
          <w:rFonts w:ascii="Times New Roman" w:hAnsi="Times New Roman" w:cs="Times New Roman"/>
          <w:sz w:val="24"/>
          <w:szCs w:val="24"/>
        </w:rPr>
      </w:pPr>
      <w:r w:rsidRPr="00256197">
        <w:rPr>
          <w:rFonts w:ascii="Times New Roman" w:hAnsi="Times New Roman" w:cs="Times New Roman"/>
          <w:sz w:val="24"/>
          <w:szCs w:val="24"/>
        </w:rPr>
        <w:t>zwanymi w dalszej treści Umowy łącznie „Stronami", a każda z osobna „Stroną".</w:t>
      </w:r>
    </w:p>
    <w:p w14:paraId="49473AAD" w14:textId="1F35F07F" w:rsidR="00047A8C" w:rsidRPr="00256197" w:rsidRDefault="00047A8C" w:rsidP="00256197">
      <w:pPr>
        <w:pStyle w:val="Teksttreci30"/>
        <w:shd w:val="clear" w:color="auto" w:fill="auto"/>
        <w:spacing w:line="240" w:lineRule="auto"/>
        <w:ind w:right="20" w:firstLine="0"/>
        <w:jc w:val="both"/>
        <w:rPr>
          <w:rFonts w:ascii="Times New Roman" w:hAnsi="Times New Roman" w:cs="Times New Roman"/>
          <w:sz w:val="24"/>
          <w:szCs w:val="24"/>
        </w:rPr>
      </w:pPr>
      <w:r w:rsidRPr="00256197">
        <w:rPr>
          <w:rFonts w:ascii="Times New Roman" w:hAnsi="Times New Roman" w:cs="Times New Roman"/>
          <w:sz w:val="24"/>
          <w:szCs w:val="24"/>
        </w:rPr>
        <w:t>W</w:t>
      </w:r>
      <w:r w:rsidR="00256197">
        <w:rPr>
          <w:rFonts w:ascii="Times New Roman" w:hAnsi="Times New Roman" w:cs="Times New Roman"/>
          <w:sz w:val="24"/>
          <w:szCs w:val="24"/>
        </w:rPr>
        <w:t xml:space="preserve"> </w:t>
      </w:r>
      <w:r w:rsidRPr="00256197">
        <w:rPr>
          <w:rFonts w:ascii="Times New Roman" w:hAnsi="Times New Roman" w:cs="Times New Roman"/>
          <w:sz w:val="24"/>
          <w:szCs w:val="24"/>
        </w:rPr>
        <w:t>wyniku przeprowadzonego postępowania w trybie podstawowym,</w:t>
      </w:r>
      <w:r w:rsidR="00256197">
        <w:rPr>
          <w:rFonts w:ascii="Times New Roman" w:hAnsi="Times New Roman" w:cs="Times New Roman"/>
          <w:sz w:val="24"/>
          <w:szCs w:val="24"/>
        </w:rPr>
        <w:t xml:space="preserve"> </w:t>
      </w:r>
      <w:r w:rsidRPr="00256197">
        <w:rPr>
          <w:rFonts w:ascii="Times New Roman" w:hAnsi="Times New Roman" w:cs="Times New Roman"/>
          <w:sz w:val="24"/>
          <w:szCs w:val="24"/>
        </w:rPr>
        <w:t>bez przeprowadzenia</w:t>
      </w:r>
      <w:r w:rsidR="00256197">
        <w:rPr>
          <w:rFonts w:ascii="Times New Roman" w:hAnsi="Times New Roman" w:cs="Times New Roman"/>
          <w:sz w:val="24"/>
          <w:szCs w:val="24"/>
        </w:rPr>
        <w:t xml:space="preserve"> </w:t>
      </w:r>
      <w:r w:rsidRPr="00256197">
        <w:rPr>
          <w:rFonts w:ascii="Times New Roman" w:hAnsi="Times New Roman" w:cs="Times New Roman"/>
          <w:sz w:val="24"/>
          <w:szCs w:val="24"/>
        </w:rPr>
        <w:t>negocjacji, o którym mowa w art. 275 pkt 1 ustawy z dnia 11 września 2019 r. Prawo</w:t>
      </w:r>
      <w:r w:rsidR="00256197">
        <w:rPr>
          <w:rFonts w:ascii="Times New Roman" w:hAnsi="Times New Roman" w:cs="Times New Roman"/>
          <w:sz w:val="24"/>
          <w:szCs w:val="24"/>
        </w:rPr>
        <w:t xml:space="preserve"> </w:t>
      </w:r>
      <w:r w:rsidRPr="00256197">
        <w:rPr>
          <w:rFonts w:ascii="Times New Roman" w:hAnsi="Times New Roman" w:cs="Times New Roman"/>
          <w:sz w:val="24"/>
          <w:szCs w:val="24"/>
        </w:rPr>
        <w:t xml:space="preserve">zamówień </w:t>
      </w:r>
      <w:r w:rsidRPr="00BE0754">
        <w:rPr>
          <w:rFonts w:ascii="Times New Roman" w:hAnsi="Times New Roman" w:cs="Times New Roman"/>
          <w:sz w:val="24"/>
          <w:szCs w:val="24"/>
        </w:rPr>
        <w:t>publicznych (</w:t>
      </w:r>
      <w:r w:rsidR="00BE0754" w:rsidRPr="00BE0754">
        <w:rPr>
          <w:rFonts w:ascii="Times New Roman" w:eastAsia="Times New Roman" w:hAnsi="Times New Roman" w:cs="Times New Roman"/>
          <w:color w:val="000000"/>
          <w:sz w:val="24"/>
          <w:szCs w:val="24"/>
          <w:lang w:eastAsia="zh-CN"/>
        </w:rPr>
        <w:t>tj. Dz.U. z dnia 14.08.2023r., poz. 1605 z późniejszymi zmianami</w:t>
      </w:r>
      <w:r w:rsidRPr="00BE0754">
        <w:rPr>
          <w:rFonts w:ascii="Times New Roman" w:hAnsi="Times New Roman" w:cs="Times New Roman"/>
          <w:sz w:val="24"/>
          <w:szCs w:val="24"/>
        </w:rPr>
        <w:t>),</w:t>
      </w:r>
      <w:r w:rsidRPr="00256197">
        <w:rPr>
          <w:rFonts w:ascii="Times New Roman" w:hAnsi="Times New Roman" w:cs="Times New Roman"/>
          <w:sz w:val="24"/>
          <w:szCs w:val="24"/>
        </w:rPr>
        <w:t xml:space="preserve"> zwanej</w:t>
      </w:r>
      <w:r w:rsidR="00256197">
        <w:rPr>
          <w:rFonts w:ascii="Times New Roman" w:hAnsi="Times New Roman" w:cs="Times New Roman"/>
          <w:sz w:val="24"/>
          <w:szCs w:val="24"/>
        </w:rPr>
        <w:t xml:space="preserve"> </w:t>
      </w:r>
      <w:r w:rsidRPr="00256197">
        <w:rPr>
          <w:rFonts w:ascii="Times New Roman" w:hAnsi="Times New Roman" w:cs="Times New Roman"/>
          <w:sz w:val="24"/>
          <w:szCs w:val="24"/>
        </w:rPr>
        <w:t>w dalszej treści Umowy</w:t>
      </w:r>
      <w:r w:rsidR="00256197">
        <w:rPr>
          <w:rFonts w:ascii="Times New Roman" w:hAnsi="Times New Roman" w:cs="Times New Roman"/>
          <w:sz w:val="24"/>
          <w:szCs w:val="24"/>
        </w:rPr>
        <w:t xml:space="preserve"> </w:t>
      </w:r>
      <w:r w:rsidRPr="00256197">
        <w:rPr>
          <w:rFonts w:ascii="Times New Roman" w:hAnsi="Times New Roman" w:cs="Times New Roman"/>
          <w:sz w:val="24"/>
          <w:szCs w:val="24"/>
        </w:rPr>
        <w:t>,,PZP” Strony zawarły umowę o następującej treści:</w:t>
      </w:r>
    </w:p>
    <w:p w14:paraId="2BF0AF34" w14:textId="77777777" w:rsidR="00A869A6" w:rsidRDefault="00A869A6" w:rsidP="0049026F">
      <w:pPr>
        <w:spacing w:after="0" w:line="240" w:lineRule="auto"/>
        <w:rPr>
          <w:rFonts w:ascii="Times New Roman" w:hAnsi="Times New Roman" w:cs="Times New Roman"/>
          <w:b/>
          <w:sz w:val="24"/>
          <w:szCs w:val="24"/>
        </w:rPr>
      </w:pPr>
    </w:p>
    <w:p w14:paraId="51650FFA" w14:textId="55CCC6BA" w:rsidR="005359DF" w:rsidRPr="00256197" w:rsidRDefault="005359DF" w:rsidP="00A869A6">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xml:space="preserve">§ 1. </w:t>
      </w:r>
      <w:r w:rsidRPr="00256197">
        <w:rPr>
          <w:rFonts w:ascii="Times New Roman" w:hAnsi="Times New Roman" w:cs="Times New Roman"/>
          <w:b/>
          <w:sz w:val="24"/>
          <w:szCs w:val="24"/>
        </w:rPr>
        <w:br/>
        <w:t>PRZEDMIOT UMOWY</w:t>
      </w:r>
    </w:p>
    <w:p w14:paraId="2D22C3F6" w14:textId="3F0DED95" w:rsidR="005359DF" w:rsidRPr="00256197" w:rsidRDefault="005359DF" w:rsidP="00256197">
      <w:pPr>
        <w:numPr>
          <w:ilvl w:val="0"/>
          <w:numId w:val="3"/>
        </w:numPr>
        <w:autoSpaceDE w:val="0"/>
        <w:autoSpaceDN w:val="0"/>
        <w:adjustRightInd w:val="0"/>
        <w:spacing w:after="0" w:line="240" w:lineRule="auto"/>
        <w:ind w:left="284" w:hanging="284"/>
        <w:jc w:val="both"/>
        <w:rPr>
          <w:rFonts w:ascii="Times New Roman" w:hAnsi="Times New Roman" w:cs="Times New Roman"/>
          <w:b/>
          <w:sz w:val="24"/>
          <w:szCs w:val="24"/>
        </w:rPr>
      </w:pPr>
      <w:r w:rsidRPr="00256197">
        <w:rPr>
          <w:rFonts w:ascii="Times New Roman" w:hAnsi="Times New Roman" w:cs="Times New Roman"/>
          <w:sz w:val="24"/>
          <w:szCs w:val="24"/>
        </w:rPr>
        <w:t xml:space="preserve">Przedmiotem umowy jest wykonanie robót budowlanych wraz z dostawą wyposażenia </w:t>
      </w:r>
      <w:r w:rsidR="00256197">
        <w:rPr>
          <w:rFonts w:ascii="Times New Roman" w:hAnsi="Times New Roman" w:cs="Times New Roman"/>
          <w:sz w:val="24"/>
          <w:szCs w:val="24"/>
        </w:rPr>
        <w:t xml:space="preserve">                       </w:t>
      </w:r>
      <w:r w:rsidRPr="00256197">
        <w:rPr>
          <w:rFonts w:ascii="Times New Roman" w:hAnsi="Times New Roman" w:cs="Times New Roman"/>
          <w:sz w:val="24"/>
          <w:szCs w:val="24"/>
        </w:rPr>
        <w:t>i jego montażem w budynku dworca kolejowego w Kielcach przy ul. Żelaznej na potrzeby korzystania przez Zarząd Transportu Miejskiego w Kielcach.</w:t>
      </w:r>
    </w:p>
    <w:p w14:paraId="29C47B8D" w14:textId="0B66820E" w:rsidR="0002435D" w:rsidRPr="00256197" w:rsidRDefault="0002435D" w:rsidP="00256197">
      <w:pPr>
        <w:pStyle w:val="Akapitzlist"/>
        <w:numPr>
          <w:ilvl w:val="0"/>
          <w:numId w:val="3"/>
        </w:numPr>
        <w:spacing w:after="0" w:line="240" w:lineRule="auto"/>
        <w:ind w:left="284" w:hanging="284"/>
        <w:jc w:val="both"/>
        <w:rPr>
          <w:rFonts w:ascii="Times New Roman" w:eastAsia="Calibri" w:hAnsi="Times New Roman" w:cs="Times New Roman"/>
          <w:sz w:val="24"/>
          <w:szCs w:val="24"/>
        </w:rPr>
      </w:pPr>
      <w:r w:rsidRPr="00256197">
        <w:rPr>
          <w:rFonts w:ascii="Times New Roman" w:eastAsia="Calibri" w:hAnsi="Times New Roman" w:cs="Times New Roman"/>
          <w:sz w:val="24"/>
          <w:szCs w:val="24"/>
        </w:rPr>
        <w:t>Przedmiot zamówienia obejmuje powierzchnie użytkową w następujących</w:t>
      </w:r>
      <w:r w:rsidR="00A869A6">
        <w:rPr>
          <w:rFonts w:ascii="Times New Roman" w:eastAsia="Calibri" w:hAnsi="Times New Roman" w:cs="Times New Roman"/>
          <w:sz w:val="24"/>
          <w:szCs w:val="24"/>
        </w:rPr>
        <w:t xml:space="preserve"> </w:t>
      </w:r>
      <w:r w:rsidRPr="00256197">
        <w:rPr>
          <w:rFonts w:ascii="Times New Roman" w:eastAsia="Calibri" w:hAnsi="Times New Roman" w:cs="Times New Roman"/>
          <w:sz w:val="24"/>
          <w:szCs w:val="24"/>
        </w:rPr>
        <w:t>pomieszczeniach:</w:t>
      </w:r>
    </w:p>
    <w:p w14:paraId="71C49920" w14:textId="6CAD210A" w:rsidR="0002435D" w:rsidRPr="00256197" w:rsidRDefault="0002435D" w:rsidP="00256197">
      <w:pPr>
        <w:pStyle w:val="Akapitzlist"/>
        <w:numPr>
          <w:ilvl w:val="0"/>
          <w:numId w:val="35"/>
        </w:numPr>
        <w:spacing w:after="0" w:line="240" w:lineRule="auto"/>
        <w:ind w:left="426" w:hanging="142"/>
        <w:jc w:val="both"/>
        <w:rPr>
          <w:rFonts w:ascii="Times New Roman" w:eastAsia="Calibri" w:hAnsi="Times New Roman" w:cs="Times New Roman"/>
          <w:sz w:val="24"/>
          <w:szCs w:val="24"/>
        </w:rPr>
      </w:pPr>
      <w:r w:rsidRPr="00256197">
        <w:rPr>
          <w:rFonts w:ascii="Times New Roman" w:eastAsia="Calibri" w:hAnsi="Times New Roman" w:cs="Times New Roman"/>
          <w:sz w:val="24"/>
          <w:szCs w:val="24"/>
        </w:rPr>
        <w:t xml:space="preserve">pomieszczenia biurowe  </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t>o łącznej powierzchni</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00D10E65">
        <w:rPr>
          <w:rFonts w:ascii="Times New Roman" w:eastAsia="Calibri" w:hAnsi="Times New Roman" w:cs="Times New Roman"/>
          <w:sz w:val="24"/>
          <w:szCs w:val="24"/>
        </w:rPr>
        <w:t xml:space="preserve"> </w:t>
      </w:r>
      <w:r w:rsidRPr="00256197">
        <w:rPr>
          <w:rFonts w:ascii="Times New Roman" w:eastAsia="Calibri" w:hAnsi="Times New Roman" w:cs="Times New Roman"/>
          <w:sz w:val="24"/>
          <w:szCs w:val="24"/>
        </w:rPr>
        <w:t>463,09m</w:t>
      </w:r>
      <w:r w:rsidRPr="00256197">
        <w:rPr>
          <w:rFonts w:ascii="Times New Roman" w:eastAsia="Calibri" w:hAnsi="Times New Roman" w:cs="Times New Roman"/>
          <w:sz w:val="24"/>
          <w:szCs w:val="24"/>
          <w:vertAlign w:val="superscript"/>
        </w:rPr>
        <w:t>2</w:t>
      </w:r>
    </w:p>
    <w:p w14:paraId="1E3356B7" w14:textId="0E8DB032" w:rsidR="0002435D" w:rsidRPr="00256197" w:rsidRDefault="0002435D" w:rsidP="00256197">
      <w:pPr>
        <w:pStyle w:val="Akapitzlist"/>
        <w:numPr>
          <w:ilvl w:val="0"/>
          <w:numId w:val="35"/>
        </w:numPr>
        <w:spacing w:after="0" w:line="240" w:lineRule="auto"/>
        <w:ind w:left="426" w:hanging="142"/>
        <w:jc w:val="both"/>
        <w:rPr>
          <w:rFonts w:ascii="Times New Roman" w:eastAsia="Calibri" w:hAnsi="Times New Roman" w:cs="Times New Roman"/>
          <w:sz w:val="24"/>
          <w:szCs w:val="24"/>
        </w:rPr>
      </w:pPr>
      <w:r w:rsidRPr="00256197">
        <w:rPr>
          <w:rFonts w:ascii="Times New Roman" w:eastAsia="Calibri" w:hAnsi="Times New Roman" w:cs="Times New Roman"/>
          <w:sz w:val="24"/>
          <w:szCs w:val="24"/>
        </w:rPr>
        <w:t xml:space="preserve">punk obsługi klienta (sala konferencyjna nr 1) </w:t>
      </w:r>
      <w:r w:rsidRPr="00256197">
        <w:rPr>
          <w:rFonts w:ascii="Times New Roman" w:eastAsia="Calibri" w:hAnsi="Times New Roman" w:cs="Times New Roman"/>
          <w:sz w:val="24"/>
          <w:szCs w:val="24"/>
        </w:rPr>
        <w:tab/>
        <w:t>o powierzchni</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t xml:space="preserve">        </w:t>
      </w:r>
      <w:r w:rsidR="00D10E65">
        <w:rPr>
          <w:rFonts w:ascii="Times New Roman" w:eastAsia="Calibri" w:hAnsi="Times New Roman" w:cs="Times New Roman"/>
          <w:sz w:val="24"/>
          <w:szCs w:val="24"/>
        </w:rPr>
        <w:t xml:space="preserve"> </w:t>
      </w:r>
      <w:r w:rsidRPr="00256197">
        <w:rPr>
          <w:rFonts w:ascii="Times New Roman" w:eastAsia="Calibri" w:hAnsi="Times New Roman" w:cs="Times New Roman"/>
          <w:sz w:val="24"/>
          <w:szCs w:val="24"/>
        </w:rPr>
        <w:t xml:space="preserve">      53,91m</w:t>
      </w:r>
      <w:r w:rsidRPr="00256197">
        <w:rPr>
          <w:rFonts w:ascii="Times New Roman" w:eastAsia="Calibri" w:hAnsi="Times New Roman" w:cs="Times New Roman"/>
          <w:sz w:val="24"/>
          <w:szCs w:val="24"/>
          <w:vertAlign w:val="superscript"/>
        </w:rPr>
        <w:t>2</w:t>
      </w:r>
    </w:p>
    <w:p w14:paraId="32926826" w14:textId="35FEE46B" w:rsidR="0002435D" w:rsidRPr="00256197" w:rsidRDefault="0002435D" w:rsidP="00256197">
      <w:pPr>
        <w:pStyle w:val="Akapitzlist"/>
        <w:numPr>
          <w:ilvl w:val="0"/>
          <w:numId w:val="35"/>
        </w:numPr>
        <w:spacing w:after="0" w:line="240" w:lineRule="auto"/>
        <w:ind w:left="426" w:hanging="142"/>
        <w:jc w:val="both"/>
        <w:rPr>
          <w:rFonts w:ascii="Times New Roman" w:eastAsia="Calibri" w:hAnsi="Times New Roman" w:cs="Times New Roman"/>
          <w:sz w:val="24"/>
          <w:szCs w:val="24"/>
          <w:vertAlign w:val="superscript"/>
        </w:rPr>
      </w:pPr>
      <w:r w:rsidRPr="00256197">
        <w:rPr>
          <w:rFonts w:ascii="Times New Roman" w:eastAsia="Calibri" w:hAnsi="Times New Roman" w:cs="Times New Roman"/>
          <w:sz w:val="24"/>
          <w:szCs w:val="24"/>
        </w:rPr>
        <w:t xml:space="preserve">sala konferencyjna nr 2 </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t xml:space="preserve">o powierzchni   </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00D10E65">
        <w:rPr>
          <w:rFonts w:ascii="Times New Roman" w:eastAsia="Calibri" w:hAnsi="Times New Roman" w:cs="Times New Roman"/>
          <w:sz w:val="24"/>
          <w:szCs w:val="24"/>
        </w:rPr>
        <w:t xml:space="preserve"> </w:t>
      </w:r>
      <w:r w:rsidRPr="00256197">
        <w:rPr>
          <w:rFonts w:ascii="Times New Roman" w:eastAsia="Calibri" w:hAnsi="Times New Roman" w:cs="Times New Roman"/>
          <w:sz w:val="24"/>
          <w:szCs w:val="24"/>
        </w:rPr>
        <w:t xml:space="preserve">  28,79m</w:t>
      </w:r>
      <w:r w:rsidRPr="00256197">
        <w:rPr>
          <w:rFonts w:ascii="Times New Roman" w:eastAsia="Calibri" w:hAnsi="Times New Roman" w:cs="Times New Roman"/>
          <w:sz w:val="24"/>
          <w:szCs w:val="24"/>
          <w:vertAlign w:val="superscript"/>
        </w:rPr>
        <w:t>2</w:t>
      </w:r>
    </w:p>
    <w:p w14:paraId="35B24017" w14:textId="0A74982E" w:rsidR="0002435D" w:rsidRPr="00256197" w:rsidRDefault="0002435D" w:rsidP="00256197">
      <w:pPr>
        <w:pStyle w:val="Akapitzlist"/>
        <w:numPr>
          <w:ilvl w:val="0"/>
          <w:numId w:val="35"/>
        </w:numPr>
        <w:spacing w:after="0" w:line="240" w:lineRule="auto"/>
        <w:ind w:left="426" w:hanging="142"/>
        <w:jc w:val="both"/>
        <w:rPr>
          <w:rFonts w:ascii="Times New Roman" w:eastAsia="Calibri" w:hAnsi="Times New Roman" w:cs="Times New Roman"/>
          <w:sz w:val="24"/>
          <w:szCs w:val="24"/>
        </w:rPr>
      </w:pPr>
      <w:r w:rsidRPr="00256197">
        <w:rPr>
          <w:rFonts w:ascii="Times New Roman" w:eastAsia="Calibri" w:hAnsi="Times New Roman" w:cs="Times New Roman"/>
          <w:sz w:val="24"/>
          <w:szCs w:val="24"/>
        </w:rPr>
        <w:t>pomieszczenie serwerowni</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t xml:space="preserve">o powierzchni </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00D10E65">
        <w:rPr>
          <w:rFonts w:ascii="Times New Roman" w:eastAsia="Calibri" w:hAnsi="Times New Roman" w:cs="Times New Roman"/>
          <w:sz w:val="24"/>
          <w:szCs w:val="24"/>
        </w:rPr>
        <w:t xml:space="preserve"> </w:t>
      </w:r>
      <w:r w:rsidRPr="00256197">
        <w:rPr>
          <w:rFonts w:ascii="Times New Roman" w:eastAsia="Calibri" w:hAnsi="Times New Roman" w:cs="Times New Roman"/>
          <w:sz w:val="24"/>
          <w:szCs w:val="24"/>
        </w:rPr>
        <w:t xml:space="preserve">  23.05m</w:t>
      </w:r>
      <w:r w:rsidRPr="00256197">
        <w:rPr>
          <w:rFonts w:ascii="Times New Roman" w:eastAsia="Calibri" w:hAnsi="Times New Roman" w:cs="Times New Roman"/>
          <w:sz w:val="24"/>
          <w:szCs w:val="24"/>
          <w:vertAlign w:val="superscript"/>
        </w:rPr>
        <w:t>2</w:t>
      </w:r>
    </w:p>
    <w:p w14:paraId="1251745F" w14:textId="6847181A" w:rsidR="0002435D" w:rsidRPr="00256197" w:rsidRDefault="0002435D" w:rsidP="00256197">
      <w:pPr>
        <w:pStyle w:val="Akapitzlist"/>
        <w:numPr>
          <w:ilvl w:val="0"/>
          <w:numId w:val="35"/>
        </w:numPr>
        <w:spacing w:after="0" w:line="240" w:lineRule="auto"/>
        <w:ind w:left="426" w:hanging="142"/>
        <w:jc w:val="both"/>
        <w:rPr>
          <w:rFonts w:ascii="Times New Roman" w:eastAsia="Calibri" w:hAnsi="Times New Roman" w:cs="Times New Roman"/>
          <w:sz w:val="24"/>
          <w:szCs w:val="24"/>
        </w:rPr>
      </w:pPr>
      <w:r w:rsidRPr="00256197">
        <w:rPr>
          <w:rFonts w:ascii="Times New Roman" w:eastAsia="Calibri" w:hAnsi="Times New Roman" w:cs="Times New Roman"/>
          <w:sz w:val="24"/>
          <w:szCs w:val="24"/>
        </w:rPr>
        <w:t xml:space="preserve">pomieszczenie socjalne </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t xml:space="preserve">o powierzchni   </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00D10E65">
        <w:rPr>
          <w:rFonts w:ascii="Times New Roman" w:eastAsia="Calibri" w:hAnsi="Times New Roman" w:cs="Times New Roman"/>
          <w:sz w:val="24"/>
          <w:szCs w:val="24"/>
        </w:rPr>
        <w:t xml:space="preserve"> </w:t>
      </w:r>
      <w:r w:rsidRPr="00256197">
        <w:rPr>
          <w:rFonts w:ascii="Times New Roman" w:eastAsia="Calibri" w:hAnsi="Times New Roman" w:cs="Times New Roman"/>
          <w:sz w:val="24"/>
          <w:szCs w:val="24"/>
        </w:rPr>
        <w:t xml:space="preserve">  22,33m</w:t>
      </w:r>
      <w:r w:rsidRPr="00256197">
        <w:rPr>
          <w:rFonts w:ascii="Times New Roman" w:eastAsia="Calibri" w:hAnsi="Times New Roman" w:cs="Times New Roman"/>
          <w:sz w:val="24"/>
          <w:szCs w:val="24"/>
          <w:vertAlign w:val="superscript"/>
        </w:rPr>
        <w:t>2</w:t>
      </w:r>
    </w:p>
    <w:p w14:paraId="59EA14F6" w14:textId="68282CAF" w:rsidR="0002435D" w:rsidRPr="00256197" w:rsidRDefault="0002435D" w:rsidP="00256197">
      <w:pPr>
        <w:pStyle w:val="Akapitzlist"/>
        <w:numPr>
          <w:ilvl w:val="0"/>
          <w:numId w:val="35"/>
        </w:numPr>
        <w:spacing w:after="0" w:line="240" w:lineRule="auto"/>
        <w:ind w:left="426" w:hanging="142"/>
        <w:jc w:val="both"/>
        <w:rPr>
          <w:rFonts w:ascii="Times New Roman" w:eastAsia="Calibri" w:hAnsi="Times New Roman" w:cs="Times New Roman"/>
          <w:sz w:val="24"/>
          <w:szCs w:val="24"/>
        </w:rPr>
      </w:pPr>
      <w:r w:rsidRPr="00256197">
        <w:rPr>
          <w:rFonts w:ascii="Times New Roman" w:eastAsia="Calibri" w:hAnsi="Times New Roman" w:cs="Times New Roman"/>
          <w:sz w:val="24"/>
          <w:szCs w:val="24"/>
        </w:rPr>
        <w:t xml:space="preserve">pomieszczenia łazienek </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t xml:space="preserve">o łącznej powierzchni </w:t>
      </w:r>
      <w:r w:rsidRPr="00256197">
        <w:rPr>
          <w:rFonts w:ascii="Times New Roman" w:eastAsia="Calibri" w:hAnsi="Times New Roman" w:cs="Times New Roman"/>
          <w:sz w:val="24"/>
          <w:szCs w:val="24"/>
        </w:rPr>
        <w:tab/>
      </w:r>
      <w:r w:rsidR="00D10E65">
        <w:rPr>
          <w:rFonts w:ascii="Times New Roman" w:eastAsia="Calibri" w:hAnsi="Times New Roman" w:cs="Times New Roman"/>
          <w:sz w:val="24"/>
          <w:szCs w:val="24"/>
        </w:rPr>
        <w:t xml:space="preserve"> </w:t>
      </w:r>
      <w:r w:rsidRPr="00256197">
        <w:rPr>
          <w:rFonts w:ascii="Times New Roman" w:eastAsia="Calibri" w:hAnsi="Times New Roman" w:cs="Times New Roman"/>
          <w:sz w:val="24"/>
          <w:szCs w:val="24"/>
        </w:rPr>
        <w:t xml:space="preserve">  49.11m</w:t>
      </w:r>
      <w:r w:rsidRPr="00256197">
        <w:rPr>
          <w:rFonts w:ascii="Times New Roman" w:eastAsia="Calibri" w:hAnsi="Times New Roman" w:cs="Times New Roman"/>
          <w:sz w:val="24"/>
          <w:szCs w:val="24"/>
          <w:vertAlign w:val="superscript"/>
        </w:rPr>
        <w:t>2</w:t>
      </w:r>
    </w:p>
    <w:p w14:paraId="043300E8" w14:textId="7E3591D2" w:rsidR="0002435D" w:rsidRPr="00256197" w:rsidRDefault="0002435D" w:rsidP="00256197">
      <w:pPr>
        <w:pStyle w:val="Akapitzlist"/>
        <w:numPr>
          <w:ilvl w:val="0"/>
          <w:numId w:val="35"/>
        </w:numPr>
        <w:spacing w:after="0" w:line="240" w:lineRule="auto"/>
        <w:ind w:left="426" w:hanging="142"/>
        <w:jc w:val="both"/>
        <w:rPr>
          <w:rFonts w:ascii="Times New Roman" w:eastAsia="Calibri" w:hAnsi="Times New Roman" w:cs="Times New Roman"/>
          <w:sz w:val="24"/>
          <w:szCs w:val="24"/>
        </w:rPr>
      </w:pPr>
      <w:r w:rsidRPr="00256197">
        <w:rPr>
          <w:rFonts w:ascii="Times New Roman" w:eastAsia="Calibri" w:hAnsi="Times New Roman" w:cs="Times New Roman"/>
          <w:sz w:val="24"/>
          <w:szCs w:val="24"/>
        </w:rPr>
        <w:t xml:space="preserve">ciągi komunikacyjne </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t xml:space="preserve">o łącznej powierzchni          </w:t>
      </w:r>
      <w:r w:rsidR="00D10E65">
        <w:rPr>
          <w:rFonts w:ascii="Times New Roman" w:eastAsia="Calibri" w:hAnsi="Times New Roman" w:cs="Times New Roman"/>
          <w:sz w:val="24"/>
          <w:szCs w:val="24"/>
        </w:rPr>
        <w:t xml:space="preserve"> </w:t>
      </w:r>
      <w:r w:rsidRPr="00256197">
        <w:rPr>
          <w:rFonts w:ascii="Times New Roman" w:eastAsia="Calibri" w:hAnsi="Times New Roman" w:cs="Times New Roman"/>
          <w:sz w:val="24"/>
          <w:szCs w:val="24"/>
        </w:rPr>
        <w:t xml:space="preserve">  136,68m</w:t>
      </w:r>
      <w:r w:rsidRPr="00256197">
        <w:rPr>
          <w:rFonts w:ascii="Times New Roman" w:eastAsia="Calibri" w:hAnsi="Times New Roman" w:cs="Times New Roman"/>
          <w:sz w:val="24"/>
          <w:szCs w:val="24"/>
          <w:vertAlign w:val="superscript"/>
        </w:rPr>
        <w:t>2</w:t>
      </w:r>
    </w:p>
    <w:p w14:paraId="33B66819" w14:textId="1DDE8F8B" w:rsidR="0002435D" w:rsidRPr="00256197" w:rsidRDefault="0002435D" w:rsidP="00256197">
      <w:pPr>
        <w:pStyle w:val="Akapitzlist"/>
        <w:numPr>
          <w:ilvl w:val="0"/>
          <w:numId w:val="35"/>
        </w:numPr>
        <w:spacing w:after="0" w:line="240" w:lineRule="auto"/>
        <w:ind w:left="426" w:hanging="142"/>
        <w:jc w:val="both"/>
        <w:rPr>
          <w:rFonts w:ascii="Times New Roman" w:eastAsia="Calibri" w:hAnsi="Times New Roman" w:cs="Times New Roman"/>
          <w:sz w:val="24"/>
          <w:szCs w:val="24"/>
        </w:rPr>
      </w:pPr>
      <w:r w:rsidRPr="00256197">
        <w:rPr>
          <w:rFonts w:ascii="Times New Roman" w:eastAsia="Calibri" w:hAnsi="Times New Roman" w:cs="Times New Roman"/>
          <w:sz w:val="24"/>
          <w:szCs w:val="24"/>
        </w:rPr>
        <w:t>pomieszczenie gospodarcze/porządkowe</w:t>
      </w:r>
      <w:r w:rsidRPr="00256197">
        <w:rPr>
          <w:rFonts w:ascii="Times New Roman" w:eastAsia="Calibri" w:hAnsi="Times New Roman" w:cs="Times New Roman"/>
          <w:sz w:val="24"/>
          <w:szCs w:val="24"/>
        </w:rPr>
        <w:tab/>
        <w:t>o powierzchni</w:t>
      </w:r>
      <w:r w:rsidRPr="00256197">
        <w:rPr>
          <w:rFonts w:ascii="Times New Roman" w:eastAsia="Calibri" w:hAnsi="Times New Roman" w:cs="Times New Roman"/>
          <w:sz w:val="24"/>
          <w:szCs w:val="24"/>
        </w:rPr>
        <w:tab/>
      </w:r>
      <w:r w:rsidRPr="00256197">
        <w:rPr>
          <w:rFonts w:ascii="Times New Roman" w:eastAsia="Calibri" w:hAnsi="Times New Roman" w:cs="Times New Roman"/>
          <w:sz w:val="24"/>
          <w:szCs w:val="24"/>
        </w:rPr>
        <w:tab/>
        <w:t xml:space="preserve">               </w:t>
      </w:r>
      <w:r w:rsidR="00D10E65">
        <w:rPr>
          <w:rFonts w:ascii="Times New Roman" w:eastAsia="Calibri" w:hAnsi="Times New Roman" w:cs="Times New Roman"/>
          <w:sz w:val="24"/>
          <w:szCs w:val="24"/>
        </w:rPr>
        <w:t xml:space="preserve"> </w:t>
      </w:r>
      <w:r w:rsidRPr="00256197">
        <w:rPr>
          <w:rFonts w:ascii="Times New Roman" w:eastAsia="Calibri" w:hAnsi="Times New Roman" w:cs="Times New Roman"/>
          <w:sz w:val="24"/>
          <w:szCs w:val="24"/>
        </w:rPr>
        <w:t xml:space="preserve"> 1.98m</w:t>
      </w:r>
      <w:r w:rsidRPr="00256197">
        <w:rPr>
          <w:rFonts w:ascii="Times New Roman" w:eastAsia="Calibri" w:hAnsi="Times New Roman" w:cs="Times New Roman"/>
          <w:sz w:val="24"/>
          <w:szCs w:val="24"/>
          <w:vertAlign w:val="superscript"/>
        </w:rPr>
        <w:t>2</w:t>
      </w:r>
    </w:p>
    <w:p w14:paraId="77C45A2D" w14:textId="77777777" w:rsidR="0002435D" w:rsidRPr="00256197" w:rsidRDefault="0002435D" w:rsidP="00256197">
      <w:pPr>
        <w:pStyle w:val="Teksttreci0"/>
        <w:shd w:val="clear" w:color="auto" w:fill="auto"/>
        <w:spacing w:after="0" w:line="240" w:lineRule="auto"/>
        <w:jc w:val="both"/>
        <w:rPr>
          <w:rFonts w:ascii="Times New Roman" w:hAnsi="Times New Roman" w:cs="Times New Roman"/>
          <w:b/>
          <w:sz w:val="24"/>
          <w:szCs w:val="24"/>
          <w:vertAlign w:val="superscript"/>
        </w:rPr>
      </w:pPr>
      <w:r w:rsidRPr="00256197">
        <w:rPr>
          <w:rFonts w:ascii="Times New Roman" w:hAnsi="Times New Roman" w:cs="Times New Roman"/>
          <w:b/>
          <w:sz w:val="24"/>
          <w:szCs w:val="24"/>
        </w:rPr>
        <w:t>Razem</w:t>
      </w:r>
      <w:r w:rsidRPr="00256197">
        <w:rPr>
          <w:rFonts w:ascii="Times New Roman" w:hAnsi="Times New Roman" w:cs="Times New Roman"/>
          <w:b/>
          <w:sz w:val="24"/>
          <w:szCs w:val="24"/>
        </w:rPr>
        <w:tab/>
      </w:r>
      <w:r w:rsidRPr="00256197">
        <w:rPr>
          <w:rFonts w:ascii="Times New Roman" w:hAnsi="Times New Roman" w:cs="Times New Roman"/>
          <w:b/>
          <w:sz w:val="24"/>
          <w:szCs w:val="24"/>
        </w:rPr>
        <w:tab/>
      </w:r>
      <w:r w:rsidRPr="00256197">
        <w:rPr>
          <w:rFonts w:ascii="Times New Roman" w:hAnsi="Times New Roman" w:cs="Times New Roman"/>
          <w:b/>
          <w:sz w:val="24"/>
          <w:szCs w:val="24"/>
        </w:rPr>
        <w:tab/>
      </w:r>
      <w:r w:rsidRPr="00256197">
        <w:rPr>
          <w:rFonts w:ascii="Times New Roman" w:hAnsi="Times New Roman" w:cs="Times New Roman"/>
          <w:b/>
          <w:sz w:val="24"/>
          <w:szCs w:val="24"/>
        </w:rPr>
        <w:tab/>
      </w:r>
      <w:r w:rsidRPr="00256197">
        <w:rPr>
          <w:rFonts w:ascii="Times New Roman" w:hAnsi="Times New Roman" w:cs="Times New Roman"/>
          <w:b/>
          <w:sz w:val="24"/>
          <w:szCs w:val="24"/>
        </w:rPr>
        <w:tab/>
      </w:r>
      <w:r w:rsidRPr="00256197">
        <w:rPr>
          <w:rFonts w:ascii="Times New Roman" w:hAnsi="Times New Roman" w:cs="Times New Roman"/>
          <w:b/>
          <w:sz w:val="24"/>
          <w:szCs w:val="24"/>
        </w:rPr>
        <w:tab/>
        <w:t xml:space="preserve">            łączna powierzchnia</w:t>
      </w:r>
      <w:r w:rsidRPr="00256197">
        <w:rPr>
          <w:rFonts w:ascii="Times New Roman" w:hAnsi="Times New Roman" w:cs="Times New Roman"/>
          <w:b/>
          <w:sz w:val="24"/>
          <w:szCs w:val="24"/>
        </w:rPr>
        <w:tab/>
        <w:t xml:space="preserve">             778,11m</w:t>
      </w:r>
      <w:r w:rsidRPr="00256197">
        <w:rPr>
          <w:rFonts w:ascii="Times New Roman" w:hAnsi="Times New Roman" w:cs="Times New Roman"/>
          <w:b/>
          <w:sz w:val="24"/>
          <w:szCs w:val="24"/>
          <w:vertAlign w:val="superscript"/>
        </w:rPr>
        <w:t>2</w:t>
      </w:r>
    </w:p>
    <w:p w14:paraId="01E5A804" w14:textId="77777777" w:rsidR="005359DF" w:rsidRPr="00256197" w:rsidRDefault="005359DF" w:rsidP="00256197">
      <w:pPr>
        <w:autoSpaceDE w:val="0"/>
        <w:autoSpaceDN w:val="0"/>
        <w:adjustRightInd w:val="0"/>
        <w:spacing w:after="0" w:line="240" w:lineRule="auto"/>
        <w:ind w:left="360"/>
        <w:jc w:val="both"/>
        <w:rPr>
          <w:rFonts w:ascii="Times New Roman" w:hAnsi="Times New Roman" w:cs="Times New Roman"/>
          <w:b/>
          <w:sz w:val="24"/>
          <w:szCs w:val="24"/>
        </w:rPr>
      </w:pPr>
    </w:p>
    <w:p w14:paraId="626B4DF5" w14:textId="77777777" w:rsidR="005359DF" w:rsidRPr="00256197" w:rsidRDefault="005359DF" w:rsidP="00256197">
      <w:pPr>
        <w:numPr>
          <w:ilvl w:val="0"/>
          <w:numId w:val="3"/>
        </w:numPr>
        <w:autoSpaceDE w:val="0"/>
        <w:autoSpaceDN w:val="0"/>
        <w:adjustRightInd w:val="0"/>
        <w:spacing w:after="0" w:line="240" w:lineRule="auto"/>
        <w:jc w:val="both"/>
        <w:rPr>
          <w:rFonts w:ascii="Times New Roman" w:hAnsi="Times New Roman" w:cs="Times New Roman"/>
          <w:b/>
          <w:sz w:val="24"/>
          <w:szCs w:val="24"/>
        </w:rPr>
      </w:pPr>
      <w:r w:rsidRPr="00256197">
        <w:rPr>
          <w:rFonts w:ascii="Times New Roman" w:hAnsi="Times New Roman" w:cs="Times New Roman"/>
          <w:sz w:val="24"/>
          <w:szCs w:val="24"/>
        </w:rPr>
        <w:t>Wykonawca zobowiązuje się do wykonania przedmiotu umowy zgodnie z niniejszą umową, dokumentacją projektową, SWZ, zasadami wiedzy technicznej i obowiązującymi przepisami prawa w każdym zakresie dotyczącym niniejszego przedmiotu umowy.</w:t>
      </w:r>
    </w:p>
    <w:p w14:paraId="499AAC2A" w14:textId="77777777" w:rsidR="005359DF" w:rsidRPr="00256197" w:rsidRDefault="005359DF" w:rsidP="00256197">
      <w:pPr>
        <w:numPr>
          <w:ilvl w:val="0"/>
          <w:numId w:val="2"/>
        </w:numPr>
        <w:spacing w:after="0" w:line="240" w:lineRule="auto"/>
        <w:jc w:val="both"/>
        <w:rPr>
          <w:rFonts w:ascii="Times New Roman" w:hAnsi="Times New Roman" w:cs="Times New Roman"/>
          <w:sz w:val="24"/>
          <w:szCs w:val="24"/>
        </w:rPr>
      </w:pPr>
      <w:r w:rsidRPr="00256197">
        <w:rPr>
          <w:rFonts w:ascii="Times New Roman" w:hAnsi="Times New Roman" w:cs="Times New Roman"/>
          <w:sz w:val="24"/>
          <w:szCs w:val="24"/>
        </w:rPr>
        <w:t>Integralną część umowy stanowią załączniki:</w:t>
      </w:r>
    </w:p>
    <w:p w14:paraId="4DCB90E9" w14:textId="77777777" w:rsidR="005359DF" w:rsidRPr="00256197" w:rsidRDefault="005359DF" w:rsidP="00256197">
      <w:pPr>
        <w:numPr>
          <w:ilvl w:val="0"/>
          <w:numId w:val="1"/>
        </w:numPr>
        <w:spacing w:after="0" w:line="240" w:lineRule="auto"/>
        <w:jc w:val="both"/>
        <w:rPr>
          <w:rFonts w:ascii="Times New Roman" w:hAnsi="Times New Roman" w:cs="Times New Roman"/>
          <w:sz w:val="24"/>
          <w:szCs w:val="24"/>
        </w:rPr>
      </w:pPr>
      <w:r w:rsidRPr="00256197">
        <w:rPr>
          <w:rFonts w:ascii="Times New Roman" w:hAnsi="Times New Roman" w:cs="Times New Roman"/>
          <w:sz w:val="24"/>
          <w:szCs w:val="24"/>
        </w:rPr>
        <w:t>oferta Wykonawcy,</w:t>
      </w:r>
    </w:p>
    <w:p w14:paraId="158329B1" w14:textId="77777777" w:rsidR="005359DF" w:rsidRPr="00256197" w:rsidRDefault="005359DF" w:rsidP="00256197">
      <w:pPr>
        <w:numPr>
          <w:ilvl w:val="0"/>
          <w:numId w:val="1"/>
        </w:numPr>
        <w:spacing w:after="0" w:line="240" w:lineRule="auto"/>
        <w:jc w:val="both"/>
        <w:rPr>
          <w:rFonts w:ascii="Times New Roman" w:hAnsi="Times New Roman" w:cs="Times New Roman"/>
          <w:sz w:val="24"/>
          <w:szCs w:val="24"/>
        </w:rPr>
      </w:pPr>
      <w:r w:rsidRPr="00256197">
        <w:rPr>
          <w:rFonts w:ascii="Times New Roman" w:hAnsi="Times New Roman" w:cs="Times New Roman"/>
          <w:sz w:val="24"/>
          <w:szCs w:val="24"/>
        </w:rPr>
        <w:t>Specyfikacja  Warunków Zamówienia,</w:t>
      </w:r>
    </w:p>
    <w:p w14:paraId="6FC9BE86" w14:textId="1C0AC9C7" w:rsidR="00D50B5F" w:rsidRDefault="00D50B5F" w:rsidP="00E0055B">
      <w:pPr>
        <w:numPr>
          <w:ilvl w:val="0"/>
          <w:numId w:val="1"/>
        </w:numPr>
        <w:spacing w:after="0" w:line="240" w:lineRule="auto"/>
        <w:jc w:val="both"/>
        <w:rPr>
          <w:rFonts w:ascii="Times New Roman" w:hAnsi="Times New Roman" w:cs="Times New Roman"/>
          <w:sz w:val="24"/>
          <w:szCs w:val="24"/>
        </w:rPr>
      </w:pPr>
      <w:r w:rsidRPr="00D50B5F">
        <w:rPr>
          <w:rFonts w:ascii="Times New Roman" w:hAnsi="Times New Roman" w:cs="Times New Roman"/>
          <w:sz w:val="24"/>
          <w:szCs w:val="24"/>
        </w:rPr>
        <w:t>projekt wykonawczy aranżacji</w:t>
      </w:r>
      <w:r>
        <w:rPr>
          <w:rFonts w:ascii="Times New Roman" w:hAnsi="Times New Roman" w:cs="Times New Roman"/>
          <w:sz w:val="24"/>
          <w:szCs w:val="24"/>
        </w:rPr>
        <w:t xml:space="preserve"> </w:t>
      </w:r>
      <w:r w:rsidRPr="00D50B5F">
        <w:rPr>
          <w:rFonts w:ascii="Times New Roman" w:hAnsi="Times New Roman" w:cs="Times New Roman"/>
          <w:sz w:val="24"/>
          <w:szCs w:val="24"/>
        </w:rPr>
        <w:t xml:space="preserve">wnętrz – część graficzna, </w:t>
      </w:r>
    </w:p>
    <w:p w14:paraId="1C3A3D4B" w14:textId="299F059B" w:rsidR="005359DF" w:rsidRPr="00D50B5F" w:rsidRDefault="00D50B5F" w:rsidP="00E0055B">
      <w:pPr>
        <w:numPr>
          <w:ilvl w:val="0"/>
          <w:numId w:val="1"/>
        </w:numPr>
        <w:spacing w:after="0" w:line="240" w:lineRule="auto"/>
        <w:jc w:val="both"/>
        <w:rPr>
          <w:rFonts w:ascii="Times New Roman" w:hAnsi="Times New Roman" w:cs="Times New Roman"/>
          <w:sz w:val="24"/>
          <w:szCs w:val="24"/>
        </w:rPr>
      </w:pPr>
      <w:r w:rsidRPr="00D50B5F">
        <w:rPr>
          <w:rFonts w:ascii="Times New Roman" w:hAnsi="Times New Roman" w:cs="Times New Roman"/>
          <w:sz w:val="24"/>
          <w:szCs w:val="24"/>
        </w:rPr>
        <w:t>projekt wykonawczy aranżacji wnętrz – cześć opisowa</w:t>
      </w:r>
      <w:r>
        <w:rPr>
          <w:rFonts w:ascii="Times New Roman" w:hAnsi="Times New Roman" w:cs="Times New Roman"/>
          <w:sz w:val="24"/>
          <w:szCs w:val="24"/>
        </w:rPr>
        <w:t>.</w:t>
      </w:r>
    </w:p>
    <w:p w14:paraId="014E2B69" w14:textId="77777777" w:rsidR="005359DF" w:rsidRPr="00256197" w:rsidRDefault="005359DF" w:rsidP="00256197">
      <w:pPr>
        <w:numPr>
          <w:ilvl w:val="0"/>
          <w:numId w:val="2"/>
        </w:numPr>
        <w:spacing w:after="0" w:line="240" w:lineRule="auto"/>
        <w:jc w:val="both"/>
        <w:rPr>
          <w:rFonts w:ascii="Times New Roman" w:hAnsi="Times New Roman" w:cs="Times New Roman"/>
          <w:sz w:val="24"/>
          <w:szCs w:val="24"/>
        </w:rPr>
      </w:pPr>
      <w:r w:rsidRPr="00256197">
        <w:rPr>
          <w:rFonts w:ascii="Times New Roman" w:hAnsi="Times New Roman" w:cs="Times New Roman"/>
          <w:sz w:val="24"/>
          <w:szCs w:val="24"/>
        </w:rPr>
        <w:t>Wykonawca oświadcza, że przed podpisaniem umowy zapoznał się z terenem budowy</w:t>
      </w:r>
      <w:r w:rsidRPr="00256197">
        <w:rPr>
          <w:rFonts w:ascii="Times New Roman" w:hAnsi="Times New Roman" w:cs="Times New Roman"/>
          <w:sz w:val="24"/>
          <w:szCs w:val="24"/>
        </w:rPr>
        <w:br/>
        <w:t xml:space="preserve">i otrzymał od Zamawiającego dane mogące mieć wpływ na ryzyko i okoliczności </w:t>
      </w:r>
      <w:r w:rsidRPr="00256197">
        <w:rPr>
          <w:rFonts w:ascii="Times New Roman" w:hAnsi="Times New Roman" w:cs="Times New Roman"/>
          <w:sz w:val="24"/>
          <w:szCs w:val="24"/>
        </w:rPr>
        <w:lastRenderedPageBreak/>
        <w:t xml:space="preserve">realizacji przedmiotu umowy. Wszelkie zastrzeżenia Wykonawcy dotyczące terenu budowy zgłoszone po terminie zawarcia umowy nie mogą być podstawą do dochodzenia roszczeń od Zamawiającego oraz do żądania przez Wykonawcę przesunięcia terminu zakończenia robót bądź terminu zakończenia poszczególnych etapów wykonywanych robót, o ile takie terminy są przewidziane niniejszą umową, bądź dodatkowymi porozumieniami. </w:t>
      </w:r>
    </w:p>
    <w:p w14:paraId="2EE4015C" w14:textId="77777777" w:rsidR="005359DF" w:rsidRDefault="005359DF" w:rsidP="00256197">
      <w:pPr>
        <w:numPr>
          <w:ilvl w:val="0"/>
          <w:numId w:val="2"/>
        </w:numPr>
        <w:tabs>
          <w:tab w:val="left" w:pos="6663"/>
        </w:tabs>
        <w:spacing w:after="0" w:line="240" w:lineRule="auto"/>
        <w:jc w:val="both"/>
        <w:rPr>
          <w:rFonts w:ascii="Times New Roman" w:hAnsi="Times New Roman" w:cs="Times New Roman"/>
          <w:sz w:val="24"/>
          <w:szCs w:val="24"/>
        </w:rPr>
      </w:pPr>
      <w:r w:rsidRPr="00256197">
        <w:rPr>
          <w:rFonts w:ascii="Times New Roman" w:hAnsi="Times New Roman" w:cs="Times New Roman"/>
          <w:sz w:val="24"/>
          <w:szCs w:val="24"/>
        </w:rPr>
        <w:t>Zmiana sposobu lub technologii wykonania robót w stosunku do wymagań Zamawiającego zaproponowana przez Wykonawcę wymagają pisemnej zgody Zamawiającego lub są wykonywane na pisemne polecenie Zamawiającego. Jeżeli konieczność zmiany jest spowodowana uchybieniem lub naruszeniem umowy przez Wykonawcę, wszelkie koszty związane z koniecznymi zmianami ponosi Wykonawca.</w:t>
      </w:r>
    </w:p>
    <w:p w14:paraId="390263A6" w14:textId="758D52ED" w:rsidR="00A869A6" w:rsidRPr="0049026F" w:rsidRDefault="00464248" w:rsidP="0049026F">
      <w:pPr>
        <w:numPr>
          <w:ilvl w:val="0"/>
          <w:numId w:val="2"/>
        </w:numPr>
        <w:tabs>
          <w:tab w:val="left" w:pos="6663"/>
        </w:tabs>
        <w:spacing w:after="0" w:line="240" w:lineRule="auto"/>
        <w:jc w:val="both"/>
        <w:rPr>
          <w:rFonts w:ascii="Times New Roman" w:hAnsi="Times New Roman"/>
          <w:b/>
          <w:sz w:val="24"/>
          <w:szCs w:val="24"/>
        </w:rPr>
      </w:pPr>
      <w:r>
        <w:rPr>
          <w:rFonts w:ascii="Times New Roman" w:hAnsi="Times New Roman" w:cs="Times New Roman"/>
          <w:sz w:val="24"/>
          <w:szCs w:val="24"/>
        </w:rPr>
        <w:t>Biorąc pod uwagę okoliczności, iż roboty budowlane będą wykonywane w budynku przebudowanego Dworca Kolejowego w Kielcach, w celu zachowania gwarancji udzielonej przez wykonawcę inwestycji pod nazwą  „Przebudowa Dworca Kolejowego w Kielcach” roboty budowlane przewidziane niniejszą umową należy wykonać również zgodnie z warunkami technicznymi określonymi przez Polskie Koleje Państwowe S.A. stanowiącymi złącznik do niniejszej umowy.</w:t>
      </w:r>
    </w:p>
    <w:p w14:paraId="78679BC7" w14:textId="77777777" w:rsidR="003220A4" w:rsidRDefault="003220A4" w:rsidP="00A869A6">
      <w:pPr>
        <w:pStyle w:val="Tekstpodstawowy3"/>
        <w:spacing w:after="0"/>
        <w:jc w:val="center"/>
        <w:rPr>
          <w:rFonts w:ascii="Times New Roman" w:hAnsi="Times New Roman"/>
          <w:b/>
          <w:sz w:val="24"/>
          <w:szCs w:val="24"/>
        </w:rPr>
      </w:pPr>
    </w:p>
    <w:p w14:paraId="4AA13F91" w14:textId="78EB5D4F" w:rsidR="00E77B9A" w:rsidRPr="00A869A6" w:rsidRDefault="00E77B9A" w:rsidP="00A869A6">
      <w:pPr>
        <w:pStyle w:val="Tekstpodstawowy3"/>
        <w:spacing w:after="0"/>
        <w:jc w:val="center"/>
        <w:rPr>
          <w:rFonts w:ascii="Times New Roman" w:hAnsi="Times New Roman"/>
          <w:sz w:val="24"/>
          <w:szCs w:val="24"/>
        </w:rPr>
      </w:pPr>
      <w:r w:rsidRPr="00256197">
        <w:rPr>
          <w:rFonts w:ascii="Times New Roman" w:hAnsi="Times New Roman"/>
          <w:b/>
          <w:sz w:val="24"/>
          <w:szCs w:val="24"/>
        </w:rPr>
        <w:t>§ 2.</w:t>
      </w:r>
      <w:r w:rsidRPr="00256197">
        <w:rPr>
          <w:rFonts w:ascii="Times New Roman" w:hAnsi="Times New Roman"/>
          <w:b/>
          <w:sz w:val="24"/>
          <w:szCs w:val="24"/>
        </w:rPr>
        <w:br/>
        <w:t>ZAKRES ROBÓT</w:t>
      </w:r>
    </w:p>
    <w:p w14:paraId="27108501" w14:textId="3D98DDD2" w:rsidR="00E77B9A" w:rsidRPr="00D50B5F" w:rsidRDefault="00E77B9A" w:rsidP="00D50B5F">
      <w:pPr>
        <w:pStyle w:val="Akapitzlist"/>
        <w:numPr>
          <w:ilvl w:val="0"/>
          <w:numId w:val="4"/>
        </w:numPr>
        <w:spacing w:after="0" w:line="240" w:lineRule="auto"/>
        <w:jc w:val="both"/>
        <w:rPr>
          <w:rFonts w:ascii="Times New Roman" w:hAnsi="Times New Roman" w:cs="Times New Roman"/>
          <w:sz w:val="24"/>
          <w:szCs w:val="24"/>
        </w:rPr>
      </w:pPr>
      <w:r w:rsidRPr="00D50B5F">
        <w:rPr>
          <w:rFonts w:ascii="Times New Roman" w:hAnsi="Times New Roman" w:cs="Times New Roman"/>
          <w:sz w:val="24"/>
          <w:szCs w:val="24"/>
        </w:rPr>
        <w:t>Zakres robót budowlanych i innych świadczeń powierzonych do wykonania został określony w SWZ na p</w:t>
      </w:r>
      <w:r w:rsidR="00976D0C" w:rsidRPr="00D50B5F">
        <w:rPr>
          <w:rFonts w:ascii="Times New Roman" w:hAnsi="Times New Roman" w:cs="Times New Roman"/>
          <w:sz w:val="24"/>
          <w:szCs w:val="24"/>
        </w:rPr>
        <w:t xml:space="preserve">odstawie: </w:t>
      </w:r>
      <w:r w:rsidR="00D50B5F" w:rsidRPr="00D50B5F">
        <w:rPr>
          <w:rFonts w:ascii="Times New Roman" w:hAnsi="Times New Roman" w:cs="Times New Roman"/>
          <w:sz w:val="24"/>
          <w:szCs w:val="24"/>
        </w:rPr>
        <w:t xml:space="preserve">projektu wykonawczego aranżacji wnętrz – część graficzna, projektu wykonawczego aranżacji wnętrz – cześć opisowa </w:t>
      </w:r>
      <w:r w:rsidRPr="00D50B5F">
        <w:rPr>
          <w:rFonts w:ascii="Times New Roman" w:hAnsi="Times New Roman" w:cs="Times New Roman"/>
          <w:sz w:val="24"/>
          <w:szCs w:val="24"/>
        </w:rPr>
        <w:t>przedmiarów robót,  specyfikacji technicznych wykonania i odbioru robót budowlanych.</w:t>
      </w:r>
    </w:p>
    <w:p w14:paraId="72FD4BD5" w14:textId="49B357E4" w:rsidR="0012235E" w:rsidRPr="001868B8" w:rsidRDefault="00E77B9A" w:rsidP="0049026F">
      <w:pPr>
        <w:numPr>
          <w:ilvl w:val="0"/>
          <w:numId w:val="4"/>
        </w:numPr>
        <w:spacing w:after="0" w:line="240" w:lineRule="auto"/>
        <w:jc w:val="both"/>
        <w:rPr>
          <w:rFonts w:ascii="Times New Roman" w:hAnsi="Times New Roman" w:cs="Times New Roman"/>
          <w:sz w:val="24"/>
          <w:szCs w:val="24"/>
        </w:rPr>
      </w:pPr>
      <w:r w:rsidRPr="00256197">
        <w:rPr>
          <w:rFonts w:ascii="Times New Roman" w:hAnsi="Times New Roman" w:cs="Times New Roman"/>
          <w:sz w:val="24"/>
          <w:szCs w:val="24"/>
        </w:rPr>
        <w:t>Wykonanie robót budowlano-montażowych i innych świadczeń określonych</w:t>
      </w:r>
      <w:r w:rsidR="00A869A6">
        <w:rPr>
          <w:rFonts w:ascii="Times New Roman" w:hAnsi="Times New Roman" w:cs="Times New Roman"/>
          <w:sz w:val="24"/>
          <w:szCs w:val="24"/>
        </w:rPr>
        <w:t xml:space="preserve">                                           </w:t>
      </w:r>
      <w:r w:rsidRPr="00256197">
        <w:rPr>
          <w:rFonts w:ascii="Times New Roman" w:hAnsi="Times New Roman" w:cs="Times New Roman"/>
          <w:sz w:val="24"/>
          <w:szCs w:val="24"/>
        </w:rPr>
        <w:t>w</w:t>
      </w:r>
      <w:r w:rsidR="00A869A6">
        <w:rPr>
          <w:rFonts w:ascii="Times New Roman" w:hAnsi="Times New Roman" w:cs="Times New Roman"/>
          <w:sz w:val="24"/>
          <w:szCs w:val="24"/>
        </w:rPr>
        <w:t xml:space="preserve"> </w:t>
      </w:r>
      <w:r w:rsidRPr="00256197">
        <w:rPr>
          <w:rFonts w:ascii="Times New Roman" w:hAnsi="Times New Roman" w:cs="Times New Roman"/>
          <w:sz w:val="24"/>
          <w:szCs w:val="24"/>
        </w:rPr>
        <w:t>dokumentach wymienionych w ust.1 obejmuje również dostawy i wyładunek wszelkich materiałów, maszyn i urządzeń wraz z wszelkimi odnośnymi dokumentami, łącznie z ich składowaniem na terenie budowy, montażem i rozruchem.</w:t>
      </w:r>
    </w:p>
    <w:p w14:paraId="0C6AD24F" w14:textId="77777777" w:rsidR="003220A4" w:rsidRDefault="003220A4" w:rsidP="00A869A6">
      <w:pPr>
        <w:spacing w:after="0" w:line="240" w:lineRule="auto"/>
        <w:jc w:val="center"/>
        <w:rPr>
          <w:rFonts w:ascii="Times New Roman" w:hAnsi="Times New Roman" w:cs="Times New Roman"/>
          <w:b/>
          <w:sz w:val="24"/>
          <w:szCs w:val="24"/>
        </w:rPr>
      </w:pPr>
    </w:p>
    <w:p w14:paraId="60736BE2" w14:textId="17E6CD9E" w:rsidR="0012235E" w:rsidRPr="00256197" w:rsidRDefault="0012235E" w:rsidP="00A869A6">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3.</w:t>
      </w:r>
      <w:r w:rsidRPr="00256197">
        <w:rPr>
          <w:rFonts w:ascii="Times New Roman" w:hAnsi="Times New Roman" w:cs="Times New Roman"/>
          <w:b/>
          <w:sz w:val="24"/>
          <w:szCs w:val="24"/>
        </w:rPr>
        <w:br/>
        <w:t>TERMINY</w:t>
      </w:r>
    </w:p>
    <w:p w14:paraId="3619B91E" w14:textId="17D29256" w:rsidR="00E0055B" w:rsidRPr="00256197" w:rsidRDefault="0012235E" w:rsidP="00E0055B">
      <w:pPr>
        <w:numPr>
          <w:ilvl w:val="0"/>
          <w:numId w:val="5"/>
        </w:numPr>
        <w:spacing w:after="0" w:line="240" w:lineRule="auto"/>
        <w:jc w:val="both"/>
        <w:rPr>
          <w:rFonts w:ascii="Times New Roman" w:hAnsi="Times New Roman" w:cs="Times New Roman"/>
          <w:sz w:val="24"/>
          <w:szCs w:val="24"/>
        </w:rPr>
      </w:pPr>
      <w:r w:rsidRPr="00E0055B">
        <w:rPr>
          <w:rFonts w:ascii="Times New Roman" w:hAnsi="Times New Roman" w:cs="Times New Roman"/>
          <w:sz w:val="24"/>
          <w:szCs w:val="24"/>
        </w:rPr>
        <w:t>Wykonanie przedmiotu umowy powinno nastąpić w term</w:t>
      </w:r>
      <w:r w:rsidR="00E0055B" w:rsidRPr="00E0055B">
        <w:rPr>
          <w:rFonts w:ascii="Times New Roman" w:hAnsi="Times New Roman" w:cs="Times New Roman"/>
          <w:sz w:val="24"/>
          <w:szCs w:val="24"/>
        </w:rPr>
        <w:t>i</w:t>
      </w:r>
      <w:r w:rsidRPr="00E0055B">
        <w:rPr>
          <w:rFonts w:ascii="Times New Roman" w:hAnsi="Times New Roman" w:cs="Times New Roman"/>
          <w:sz w:val="24"/>
          <w:szCs w:val="24"/>
        </w:rPr>
        <w:t xml:space="preserve">nie </w:t>
      </w:r>
      <w:r w:rsidR="00E31245">
        <w:rPr>
          <w:rFonts w:ascii="Times New Roman" w:hAnsi="Times New Roman" w:cs="Times New Roman"/>
          <w:sz w:val="24"/>
          <w:szCs w:val="24"/>
        </w:rPr>
        <w:t>………</w:t>
      </w:r>
      <w:r w:rsidRPr="00E0055B">
        <w:rPr>
          <w:rFonts w:ascii="Times New Roman" w:hAnsi="Times New Roman" w:cs="Times New Roman"/>
          <w:sz w:val="24"/>
          <w:szCs w:val="24"/>
        </w:rPr>
        <w:t xml:space="preserve"> </w:t>
      </w:r>
      <w:r w:rsidR="00E0055B" w:rsidRPr="00256197">
        <w:rPr>
          <w:rFonts w:ascii="Times New Roman" w:hAnsi="Times New Roman" w:cs="Times New Roman"/>
          <w:sz w:val="24"/>
          <w:szCs w:val="24"/>
        </w:rPr>
        <w:t>od dnia przekazania Wykonawcy terenu budowy.</w:t>
      </w:r>
    </w:p>
    <w:p w14:paraId="707436FD" w14:textId="003FA12C" w:rsidR="00A869A6" w:rsidRPr="001868B8" w:rsidRDefault="0012235E" w:rsidP="0049026F">
      <w:pPr>
        <w:numPr>
          <w:ilvl w:val="0"/>
          <w:numId w:val="5"/>
        </w:numPr>
        <w:spacing w:after="0" w:line="240" w:lineRule="auto"/>
        <w:jc w:val="both"/>
        <w:rPr>
          <w:rFonts w:ascii="Times New Roman" w:hAnsi="Times New Roman" w:cs="Times New Roman"/>
          <w:b/>
          <w:sz w:val="24"/>
          <w:szCs w:val="24"/>
        </w:rPr>
      </w:pPr>
      <w:r w:rsidRPr="00E0055B">
        <w:rPr>
          <w:rFonts w:ascii="Times New Roman" w:hAnsi="Times New Roman" w:cs="Times New Roman"/>
          <w:sz w:val="24"/>
          <w:szCs w:val="24"/>
        </w:rPr>
        <w:t xml:space="preserve">Rozpoczęcia robót budowlanych powinno nastąpić w ciągu 3 dni </w:t>
      </w:r>
      <w:bookmarkStart w:id="0" w:name="_Hlk147402007"/>
      <w:r w:rsidRPr="00E0055B">
        <w:rPr>
          <w:rFonts w:ascii="Times New Roman" w:hAnsi="Times New Roman" w:cs="Times New Roman"/>
          <w:sz w:val="24"/>
          <w:szCs w:val="24"/>
        </w:rPr>
        <w:t>od dnia przekazania Wykonawcy terenu budowy.</w:t>
      </w:r>
      <w:bookmarkEnd w:id="0"/>
    </w:p>
    <w:p w14:paraId="0A01958A" w14:textId="77777777" w:rsidR="003220A4" w:rsidRDefault="003220A4" w:rsidP="00256197">
      <w:pPr>
        <w:spacing w:after="0" w:line="240" w:lineRule="auto"/>
        <w:jc w:val="center"/>
        <w:rPr>
          <w:rFonts w:ascii="Times New Roman" w:hAnsi="Times New Roman" w:cs="Times New Roman"/>
          <w:b/>
          <w:sz w:val="24"/>
          <w:szCs w:val="24"/>
        </w:rPr>
      </w:pPr>
    </w:p>
    <w:p w14:paraId="3E77B749" w14:textId="3709B215" w:rsidR="00220EF3" w:rsidRPr="00256197" w:rsidRDefault="00220EF3"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4.</w:t>
      </w:r>
    </w:p>
    <w:p w14:paraId="6EF7AD12" w14:textId="46308FAB" w:rsidR="00220EF3" w:rsidRPr="00256197" w:rsidRDefault="00220EF3" w:rsidP="00A869A6">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ZMIANA UMOWY</w:t>
      </w:r>
    </w:p>
    <w:p w14:paraId="2EB773FE" w14:textId="77777777" w:rsidR="00220EF3" w:rsidRPr="00256197" w:rsidRDefault="00220EF3" w:rsidP="00A869A6">
      <w:pPr>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1. Zmiana postanowień niniejszej umowy w stosunku do treści oferty, na podstawie której dokonano wyboru Wykonawcy, może nastąpić  w następujących przypadkach:</w:t>
      </w:r>
    </w:p>
    <w:p w14:paraId="4EE992D7" w14:textId="77777777" w:rsidR="00220EF3" w:rsidRPr="00256197" w:rsidRDefault="00220EF3" w:rsidP="00A869A6">
      <w:p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1) zmiany sposobu spełnienia świadczeń, na skutek zmian technologicznych, spowodowanych w szczególności następującymi okolicznościami:</w:t>
      </w:r>
    </w:p>
    <w:p w14:paraId="71B32B74" w14:textId="77777777" w:rsidR="00220EF3" w:rsidRPr="00256197" w:rsidRDefault="00220EF3" w:rsidP="00A869A6">
      <w:p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a) niedostępnością na rynku materiałów lub urządzeń, wskazanych w dokumentacji projektowej lub specyfikacji technicznej wykonania i odbioru robót, spowodowanej zaprzestaniem produkcji lub wycofaniem z rynku tych materiałów lub urządzeń,</w:t>
      </w:r>
    </w:p>
    <w:p w14:paraId="0196E9D2" w14:textId="4281A3F6" w:rsidR="00220EF3" w:rsidRPr="00256197" w:rsidRDefault="00220EF3" w:rsidP="00A869A6">
      <w:p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b)</w:t>
      </w:r>
      <w:r w:rsidR="00A869A6">
        <w:rPr>
          <w:rFonts w:ascii="Times New Roman" w:hAnsi="Times New Roman" w:cs="Times New Roman"/>
          <w:sz w:val="24"/>
          <w:szCs w:val="24"/>
        </w:rPr>
        <w:t xml:space="preserve"> </w:t>
      </w:r>
      <w:r w:rsidRPr="00256197">
        <w:rPr>
          <w:rFonts w:ascii="Times New Roman" w:hAnsi="Times New Roman" w:cs="Times New Roman"/>
          <w:sz w:val="24"/>
          <w:szCs w:val="24"/>
        </w:rPr>
        <w:t>koniecznością zrealizowania projektu przy zastosowaniu innych rozwiązań technicznych/ technologicznych, niż wskazane w dokumentacji projektowej lub specyfikacji technicznej wykonania i odbioru robót w sytuacji, gdyby zastosowanie przewidzianych rozwiązań groziło niewykonaniem lub wadliwym wykonaniem przedmiotu umowy,</w:t>
      </w:r>
    </w:p>
    <w:p w14:paraId="1594C754" w14:textId="77777777" w:rsidR="00220EF3" w:rsidRPr="00256197" w:rsidRDefault="00220EF3" w:rsidP="00A869A6">
      <w:p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lastRenderedPageBreak/>
        <w:t xml:space="preserve">c)  koniecznością usunięcia wad i sprzeczności w dokumentacji, </w:t>
      </w:r>
    </w:p>
    <w:p w14:paraId="07AF912D" w14:textId="77777777" w:rsidR="00220EF3" w:rsidRPr="00256197" w:rsidRDefault="00220EF3" w:rsidP="00A869A6">
      <w:p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d) wykonaniem robót zamiennych w stosunku do rozwiązań przewidzianych w projekcie, skutkujących zwiększeniem bezpieczeństwa robót lub usprawnieniem projektu budowlanego, jeżeli rozwiązania zamienne nie odstępują w sposób istotny od zatwierdzonego projektu,</w:t>
      </w:r>
    </w:p>
    <w:p w14:paraId="5BAF014E" w14:textId="0E5083FC" w:rsidR="00A869A6" w:rsidRPr="00256197" w:rsidRDefault="00220EF3" w:rsidP="00D50B5F">
      <w:p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2) koniecznością zmiany osób, przy pomocy których Wykonawca realizuje przedmiot umowy, na inne spełniające warunki w SWZ.</w:t>
      </w:r>
    </w:p>
    <w:p w14:paraId="28E43208" w14:textId="77777777" w:rsidR="00220EF3" w:rsidRPr="00256197" w:rsidRDefault="00220EF3" w:rsidP="00256197">
      <w:pPr>
        <w:spacing w:after="0" w:line="240" w:lineRule="auto"/>
        <w:jc w:val="both"/>
        <w:rPr>
          <w:rFonts w:ascii="Times New Roman" w:hAnsi="Times New Roman" w:cs="Times New Roman"/>
          <w:sz w:val="24"/>
          <w:szCs w:val="24"/>
        </w:rPr>
      </w:pPr>
      <w:r w:rsidRPr="00256197">
        <w:rPr>
          <w:rFonts w:ascii="Times New Roman" w:hAnsi="Times New Roman" w:cs="Times New Roman"/>
          <w:sz w:val="24"/>
          <w:szCs w:val="24"/>
        </w:rPr>
        <w:t xml:space="preserve">2. Zamawiający dopuszcza możliwość przedłużenia terminu wykonania umowy w przypadku: </w:t>
      </w:r>
    </w:p>
    <w:p w14:paraId="55601879" w14:textId="77777777" w:rsidR="00220EF3" w:rsidRPr="00256197" w:rsidRDefault="00220EF3" w:rsidP="00A869A6">
      <w:p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1) udzielenia w trakcie realizacji umowy zamówień dodatkowych, związanych z realizacją zamówienia podstawowego, mającego wpływ na uzgodniony termin zakończenia  realizacji umowy, a powodujących konieczność wydłużenia czasu jej wykonania,</w:t>
      </w:r>
    </w:p>
    <w:p w14:paraId="6297C34E" w14:textId="77777777" w:rsidR="00220EF3" w:rsidRPr="00256197" w:rsidRDefault="00220EF3" w:rsidP="00A869A6">
      <w:p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2) pisemnego żądania wstrzymania prac skierowanego do Wykonawcy przez Zamawiającego lub wydania zakazu prowadzenia prac przez organ administracji publicznej, o ile żądanie lub wydanie zakazów nie nastąpiło z przyczyn, za które Wykonawca ponosi odpowiedzialność,</w:t>
      </w:r>
    </w:p>
    <w:p w14:paraId="0AD1F36B" w14:textId="367DA9D1" w:rsidR="00220EF3" w:rsidRPr="00256197" w:rsidRDefault="007D4303" w:rsidP="00A869A6">
      <w:pPr>
        <w:pStyle w:val="Bezodstpw"/>
        <w:widowControl w:val="0"/>
        <w:tabs>
          <w:tab w:val="num" w:pos="426"/>
        </w:tabs>
        <w:autoSpaceDE w:val="0"/>
        <w:autoSpaceDN w:val="0"/>
        <w:adjustRightInd w:val="0"/>
        <w:ind w:left="567" w:hanging="283"/>
        <w:jc w:val="both"/>
      </w:pPr>
      <w:r w:rsidRPr="00256197">
        <w:t xml:space="preserve">3) </w:t>
      </w:r>
      <w:r w:rsidR="00220EF3" w:rsidRPr="00256197">
        <w:t>wystąpienia okoliczności siły wyższej, jako zdarzenia niezależnego od żadnej ze Stron, które nastąpiło po wejściu w życie umowy,</w:t>
      </w:r>
    </w:p>
    <w:p w14:paraId="031351A1" w14:textId="58E76243" w:rsidR="00220EF3" w:rsidRPr="00A869A6" w:rsidRDefault="00220EF3" w:rsidP="0046654A">
      <w:pPr>
        <w:pStyle w:val="Bezodstpw"/>
        <w:widowControl w:val="0"/>
        <w:numPr>
          <w:ilvl w:val="0"/>
          <w:numId w:val="39"/>
        </w:numPr>
        <w:autoSpaceDE w:val="0"/>
        <w:autoSpaceDN w:val="0"/>
        <w:adjustRightInd w:val="0"/>
        <w:jc w:val="both"/>
      </w:pPr>
      <w:r w:rsidRPr="00256197">
        <w:t>zmiany (zwiększenia) zakresu robót przez Zamawiającego.</w:t>
      </w:r>
    </w:p>
    <w:p w14:paraId="682CE31C" w14:textId="1F8AFF87" w:rsidR="00A869A6" w:rsidRPr="0049026F" w:rsidRDefault="00220EF3" w:rsidP="0049026F">
      <w:pPr>
        <w:numPr>
          <w:ilvl w:val="0"/>
          <w:numId w:val="4"/>
        </w:numPr>
        <w:tabs>
          <w:tab w:val="clear" w:pos="360"/>
          <w:tab w:val="num" w:pos="284"/>
        </w:tabs>
        <w:spacing w:after="0" w:line="240" w:lineRule="auto"/>
        <w:ind w:left="284" w:hanging="284"/>
        <w:jc w:val="both"/>
        <w:rPr>
          <w:rFonts w:ascii="Times New Roman" w:hAnsi="Times New Roman" w:cs="Times New Roman"/>
          <w:b/>
          <w:sz w:val="24"/>
          <w:szCs w:val="24"/>
        </w:rPr>
      </w:pPr>
      <w:r w:rsidRPr="00256197">
        <w:rPr>
          <w:rFonts w:ascii="Times New Roman" w:hAnsi="Times New Roman" w:cs="Times New Roman"/>
          <w:sz w:val="24"/>
          <w:szCs w:val="24"/>
        </w:rPr>
        <w:t xml:space="preserve">Zmiana umowy może zostać dokonana przez strony niniejszej umowy wyłącznie w formie </w:t>
      </w:r>
      <w:r w:rsidRPr="00256197">
        <w:rPr>
          <w:rFonts w:ascii="Times New Roman" w:hAnsi="Times New Roman" w:cs="Times New Roman"/>
          <w:color w:val="000000"/>
          <w:sz w:val="24"/>
          <w:szCs w:val="24"/>
        </w:rPr>
        <w:t xml:space="preserve">pisemnego aneksu, pod rygorem nieważności. </w:t>
      </w:r>
    </w:p>
    <w:p w14:paraId="5142CE62" w14:textId="77777777" w:rsidR="003220A4" w:rsidRDefault="003220A4" w:rsidP="00943E51">
      <w:pPr>
        <w:pStyle w:val="Akapitzlist"/>
        <w:spacing w:after="0" w:line="240" w:lineRule="auto"/>
        <w:ind w:left="0"/>
        <w:jc w:val="center"/>
        <w:rPr>
          <w:rFonts w:ascii="Times New Roman" w:hAnsi="Times New Roman" w:cs="Times New Roman"/>
          <w:b/>
          <w:sz w:val="24"/>
          <w:szCs w:val="24"/>
        </w:rPr>
      </w:pPr>
    </w:p>
    <w:p w14:paraId="048ACB3B" w14:textId="4EDB61C6" w:rsidR="009159A3" w:rsidRPr="00A869A6" w:rsidRDefault="009159A3" w:rsidP="00943E51">
      <w:pPr>
        <w:pStyle w:val="Akapitzlist"/>
        <w:spacing w:after="0" w:line="240" w:lineRule="auto"/>
        <w:ind w:left="0"/>
        <w:jc w:val="center"/>
        <w:rPr>
          <w:rFonts w:ascii="Times New Roman" w:hAnsi="Times New Roman" w:cs="Times New Roman"/>
          <w:b/>
          <w:sz w:val="24"/>
          <w:szCs w:val="24"/>
        </w:rPr>
      </w:pPr>
      <w:r w:rsidRPr="00256197">
        <w:rPr>
          <w:rFonts w:ascii="Times New Roman" w:hAnsi="Times New Roman" w:cs="Times New Roman"/>
          <w:b/>
          <w:sz w:val="24"/>
          <w:szCs w:val="24"/>
        </w:rPr>
        <w:t>§ 5.</w:t>
      </w:r>
      <w:r w:rsidRPr="00256197">
        <w:rPr>
          <w:rFonts w:ascii="Times New Roman" w:hAnsi="Times New Roman" w:cs="Times New Roman"/>
          <w:b/>
          <w:sz w:val="24"/>
          <w:szCs w:val="24"/>
        </w:rPr>
        <w:br/>
        <w:t>WSPÓŁDZIAŁANIE</w:t>
      </w:r>
    </w:p>
    <w:p w14:paraId="5BA3402B" w14:textId="6BFE15CF" w:rsidR="009159A3" w:rsidRPr="00256197" w:rsidRDefault="00F54649" w:rsidP="00A869A6">
      <w:pPr>
        <w:pStyle w:val="Akapitzlist"/>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1.</w:t>
      </w:r>
      <w:r w:rsidR="00943E51">
        <w:rPr>
          <w:rFonts w:ascii="Times New Roman" w:hAnsi="Times New Roman" w:cs="Times New Roman"/>
          <w:sz w:val="24"/>
          <w:szCs w:val="24"/>
        </w:rPr>
        <w:t xml:space="preserve"> </w:t>
      </w:r>
      <w:r w:rsidR="009159A3" w:rsidRPr="00256197">
        <w:rPr>
          <w:rFonts w:ascii="Times New Roman" w:hAnsi="Times New Roman" w:cs="Times New Roman"/>
          <w:sz w:val="24"/>
          <w:szCs w:val="24"/>
        </w:rPr>
        <w:t>Strony niniejszej umowy zobowiązane są do współdziałania przy wykonywaniu robót stanowiących ich przedmiot w celu wykonywania ich zgodnie  z warunkami niniejszej umowy.</w:t>
      </w:r>
    </w:p>
    <w:p w14:paraId="48BE4381" w14:textId="327999D6" w:rsidR="00A869A6" w:rsidRDefault="00F54649" w:rsidP="0049026F">
      <w:pPr>
        <w:pStyle w:val="Akapitzlist"/>
        <w:spacing w:after="0" w:line="240" w:lineRule="auto"/>
        <w:ind w:left="284" w:hanging="284"/>
        <w:jc w:val="both"/>
      </w:pPr>
      <w:r w:rsidRPr="00256197">
        <w:rPr>
          <w:rFonts w:ascii="Times New Roman" w:hAnsi="Times New Roman" w:cs="Times New Roman"/>
          <w:sz w:val="24"/>
          <w:szCs w:val="24"/>
        </w:rPr>
        <w:t>2. Wszystkie czynności i uprawnienia przewidziane w umowie dla Zamawiającego będą wykonywane przez Zarząd Transportu Miejskiego w Kielcach – jednostkę budżetową Gminy Kielce.</w:t>
      </w:r>
    </w:p>
    <w:p w14:paraId="1D910748" w14:textId="77777777" w:rsidR="003220A4" w:rsidRDefault="003220A4" w:rsidP="00256197">
      <w:pPr>
        <w:spacing w:after="0" w:line="240" w:lineRule="auto"/>
        <w:jc w:val="center"/>
        <w:rPr>
          <w:rFonts w:ascii="Times New Roman" w:hAnsi="Times New Roman" w:cs="Times New Roman"/>
          <w:b/>
          <w:sz w:val="24"/>
          <w:szCs w:val="24"/>
        </w:rPr>
      </w:pPr>
    </w:p>
    <w:p w14:paraId="08AFD408" w14:textId="069858BD" w:rsidR="00CC42F7" w:rsidRPr="00256197" w:rsidRDefault="00CC42F7"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6.</w:t>
      </w:r>
      <w:r w:rsidRPr="00256197">
        <w:rPr>
          <w:rFonts w:ascii="Times New Roman" w:hAnsi="Times New Roman" w:cs="Times New Roman"/>
          <w:b/>
          <w:sz w:val="24"/>
          <w:szCs w:val="24"/>
        </w:rPr>
        <w:br/>
        <w:t>DOKUMENTACJA</w:t>
      </w:r>
    </w:p>
    <w:p w14:paraId="4F5306F3" w14:textId="2C82A35F" w:rsidR="00CC42F7" w:rsidRPr="00D50B5F" w:rsidRDefault="00CC42F7" w:rsidP="00D50B5F">
      <w:pPr>
        <w:pStyle w:val="Akapitzlist"/>
        <w:numPr>
          <w:ilvl w:val="0"/>
          <w:numId w:val="7"/>
        </w:numPr>
        <w:spacing w:after="0" w:line="240" w:lineRule="auto"/>
        <w:jc w:val="both"/>
        <w:rPr>
          <w:rFonts w:ascii="Times New Roman" w:hAnsi="Times New Roman" w:cs="Times New Roman"/>
          <w:sz w:val="24"/>
          <w:szCs w:val="24"/>
        </w:rPr>
      </w:pPr>
      <w:r w:rsidRPr="00D50B5F">
        <w:rPr>
          <w:rFonts w:ascii="Times New Roman" w:hAnsi="Times New Roman" w:cs="Times New Roman"/>
          <w:sz w:val="24"/>
          <w:szCs w:val="24"/>
        </w:rPr>
        <w:t>Zamawiający dostarczył Wykonawcy, wraz z SWZ,</w:t>
      </w:r>
      <w:r w:rsidR="0019113F" w:rsidRPr="00D50B5F">
        <w:rPr>
          <w:rFonts w:ascii="Times New Roman" w:hAnsi="Times New Roman" w:cs="Times New Roman"/>
          <w:sz w:val="24"/>
          <w:szCs w:val="24"/>
        </w:rPr>
        <w:t xml:space="preserve"> </w:t>
      </w:r>
      <w:r w:rsidR="00D50B5F" w:rsidRPr="00D50B5F">
        <w:rPr>
          <w:rFonts w:ascii="Times New Roman" w:hAnsi="Times New Roman" w:cs="Times New Roman"/>
          <w:sz w:val="24"/>
          <w:szCs w:val="24"/>
        </w:rPr>
        <w:t>projekt wykonawczy aranżacji wnętrz – część graficzna, projekt wykonawczy aranżacji wnętrz – cześć opisowa</w:t>
      </w:r>
      <w:r w:rsidR="00D50B5F">
        <w:rPr>
          <w:rFonts w:ascii="Times New Roman" w:hAnsi="Times New Roman" w:cs="Times New Roman"/>
          <w:sz w:val="24"/>
          <w:szCs w:val="24"/>
        </w:rPr>
        <w:t xml:space="preserve">, </w:t>
      </w:r>
      <w:r w:rsidR="0019113F" w:rsidRPr="00D50B5F">
        <w:rPr>
          <w:rFonts w:ascii="Times New Roman" w:hAnsi="Times New Roman" w:cs="Times New Roman"/>
          <w:sz w:val="24"/>
          <w:szCs w:val="24"/>
        </w:rPr>
        <w:t>przedmiar</w:t>
      </w:r>
      <w:r w:rsidRPr="00D50B5F">
        <w:rPr>
          <w:rFonts w:ascii="Times New Roman" w:hAnsi="Times New Roman" w:cs="Times New Roman"/>
          <w:sz w:val="24"/>
          <w:szCs w:val="24"/>
        </w:rPr>
        <w:t xml:space="preserve"> robót. oraz  specyfikację  wykonania i odbioru robót. Wykonawca na własny koszt sporządzi wszelkie dalsze kopie tej dokumentacji, jakie mogą być potrzebne do prawidłowego wykonania przedmiotu umowy. </w:t>
      </w:r>
    </w:p>
    <w:p w14:paraId="5C55FBEB" w14:textId="4EF08E69" w:rsidR="00CC42F7" w:rsidRPr="00A869A6" w:rsidRDefault="00CC42F7" w:rsidP="00A869A6">
      <w:pPr>
        <w:numPr>
          <w:ilvl w:val="0"/>
          <w:numId w:val="7"/>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Wykonawca oświadcza, że sprawdził  kompletność dokumentacji  otrzymanej od Zamawiającego oraz, że zapoznał się w pełni z tą dokumentacją, standardami projektowanych robót oraz, że przyjmuje przedmiot umowy do wykonania według przekazanej dokumentacji, bez zastrzeżeń, za umówione wynagrodzenie.</w:t>
      </w:r>
    </w:p>
    <w:p w14:paraId="5FED263D" w14:textId="3C11F745" w:rsidR="00CC42F7" w:rsidRPr="00A869A6" w:rsidRDefault="00CC42F7" w:rsidP="00A869A6">
      <w:pPr>
        <w:numPr>
          <w:ilvl w:val="0"/>
          <w:numId w:val="7"/>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Wykonawca na własny koszt sporządzi wszelką pozostałą dokumentację projektową – której obowiązek dostarczenia nie  spoczywa na Zamawiającym potrzebną do wykonania przedmiotu umowy. </w:t>
      </w:r>
    </w:p>
    <w:p w14:paraId="5809B27A" w14:textId="7E0F7EA1" w:rsidR="00D50B5F" w:rsidRPr="001868B8" w:rsidRDefault="00CC42F7" w:rsidP="0049026F">
      <w:pPr>
        <w:numPr>
          <w:ilvl w:val="0"/>
          <w:numId w:val="7"/>
        </w:numPr>
        <w:tabs>
          <w:tab w:val="clear" w:pos="360"/>
          <w:tab w:val="num" w:pos="284"/>
        </w:tabs>
        <w:spacing w:after="0" w:line="240" w:lineRule="auto"/>
        <w:ind w:left="284" w:hanging="284"/>
        <w:jc w:val="both"/>
        <w:rPr>
          <w:rFonts w:ascii="Times New Roman" w:hAnsi="Times New Roman" w:cs="Times New Roman"/>
          <w:b/>
          <w:sz w:val="24"/>
          <w:szCs w:val="24"/>
        </w:rPr>
      </w:pPr>
      <w:r w:rsidRPr="00256197">
        <w:rPr>
          <w:rFonts w:ascii="Times New Roman" w:hAnsi="Times New Roman" w:cs="Times New Roman"/>
          <w:sz w:val="24"/>
          <w:szCs w:val="24"/>
        </w:rPr>
        <w:t>W okresie realizacji przedmiotu umowy Zamawiający może wprowadzić zmiany i uzupełnienia do przekazanej Wykonawcy dokumentacji projektowej w formie pisemnej i w tym przypadku zastosowanie będą miały postanowienia niniejszej umowy.</w:t>
      </w:r>
    </w:p>
    <w:p w14:paraId="35BFF472" w14:textId="77777777" w:rsidR="003220A4" w:rsidRDefault="003220A4" w:rsidP="00256197">
      <w:pPr>
        <w:spacing w:after="0" w:line="240" w:lineRule="auto"/>
        <w:jc w:val="center"/>
        <w:rPr>
          <w:rFonts w:ascii="Times New Roman" w:hAnsi="Times New Roman" w:cs="Times New Roman"/>
          <w:b/>
          <w:sz w:val="24"/>
          <w:szCs w:val="24"/>
        </w:rPr>
      </w:pPr>
    </w:p>
    <w:p w14:paraId="3650498D" w14:textId="77777777" w:rsidR="003220A4" w:rsidRDefault="003220A4" w:rsidP="00256197">
      <w:pPr>
        <w:spacing w:after="0" w:line="240" w:lineRule="auto"/>
        <w:jc w:val="center"/>
        <w:rPr>
          <w:rFonts w:ascii="Times New Roman" w:hAnsi="Times New Roman" w:cs="Times New Roman"/>
          <w:b/>
          <w:sz w:val="24"/>
          <w:szCs w:val="24"/>
        </w:rPr>
      </w:pPr>
    </w:p>
    <w:p w14:paraId="7B09939A" w14:textId="0007623C" w:rsidR="00411E6D" w:rsidRPr="00256197" w:rsidRDefault="00411E6D"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lastRenderedPageBreak/>
        <w:t>§ 7.</w:t>
      </w:r>
      <w:r w:rsidRPr="00256197">
        <w:rPr>
          <w:rFonts w:ascii="Times New Roman" w:hAnsi="Times New Roman" w:cs="Times New Roman"/>
          <w:b/>
          <w:sz w:val="24"/>
          <w:szCs w:val="24"/>
        </w:rPr>
        <w:br/>
        <w:t>MATERIAŁY I URZĄDZENIA</w:t>
      </w:r>
    </w:p>
    <w:p w14:paraId="29C9E2CB" w14:textId="57DADF95" w:rsidR="00411E6D" w:rsidRPr="00A869A6" w:rsidRDefault="00411E6D" w:rsidP="00F27D34">
      <w:pPr>
        <w:numPr>
          <w:ilvl w:val="0"/>
          <w:numId w:val="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Wykonawca ma obowiązek przedstawienia do akceptacji Zamawiającemu materiały i urządzenia przeznaczone do wbudowania, oraz listę proponowanych dostawców i producentów głównych materiałów. </w:t>
      </w:r>
    </w:p>
    <w:p w14:paraId="5E30FDC7" w14:textId="7878B72C" w:rsidR="00411E6D" w:rsidRPr="00BE0754" w:rsidRDefault="00411E6D" w:rsidP="00256197">
      <w:pPr>
        <w:numPr>
          <w:ilvl w:val="0"/>
          <w:numId w:val="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Akceptacja przez Zamawiającego, o której mowa w ustępie powyższym, nie zwalnia Wykonawcy od odpowiedzialności za skutki wynikające z zastosowania niewłaściwych materiałów, nie spełniających wymogów jakichkolwiek norm obowiązujących w miejscu realizacji przedmiotu umowy.</w:t>
      </w:r>
    </w:p>
    <w:p w14:paraId="3214E29E" w14:textId="2F7D95C5" w:rsidR="00411E6D" w:rsidRPr="00A869A6" w:rsidRDefault="00411E6D" w:rsidP="00943E51">
      <w:pPr>
        <w:numPr>
          <w:ilvl w:val="0"/>
          <w:numId w:val="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Wykonawca zobowiązany jest uzyskać niezbędne zgody i potwierdzenia oraz wykonać niezbędne badania i próby użytych do wykonania przedmiotu umowy materiałów i urządzeń, a wyniki przekazać Zamawiającemu przed ich wbudowaniem w formie pisemnej lub w inny sposób, jeżeli taki jest określony w specyfikacji technicznej i innych dokumentach kontraktowych łącznie z atestami, certyfikatami na znak bezpieczeństwa, certyfikatami lub deklaracjami zgodności z polską normą lub z aprobatą techniczną materiałów użytych do realizacji przedmiotu umowy oraz sporządzić inne niezbędne dokumenty wymagane przez prawo budowlane.</w:t>
      </w:r>
    </w:p>
    <w:p w14:paraId="3EAD1272" w14:textId="206650B1" w:rsidR="00411E6D" w:rsidRPr="00A869A6" w:rsidRDefault="00411E6D" w:rsidP="00943E51">
      <w:pPr>
        <w:numPr>
          <w:ilvl w:val="0"/>
          <w:numId w:val="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Zamawiający zobowiązany jest przedstawić swoje stanowisko co do akceptacji bądź jej braku w odniesieniu do zgłoszonych materiałów i urządzeń w ciągu 7 dni</w:t>
      </w:r>
      <w:r w:rsidRPr="00256197">
        <w:rPr>
          <w:rFonts w:ascii="Times New Roman" w:hAnsi="Times New Roman" w:cs="Times New Roman"/>
          <w:i/>
          <w:color w:val="0000FF"/>
          <w:sz w:val="24"/>
          <w:szCs w:val="24"/>
        </w:rPr>
        <w:t xml:space="preserve"> </w:t>
      </w:r>
      <w:r w:rsidRPr="00256197">
        <w:rPr>
          <w:rFonts w:ascii="Times New Roman" w:hAnsi="Times New Roman" w:cs="Times New Roman"/>
          <w:sz w:val="24"/>
          <w:szCs w:val="24"/>
        </w:rPr>
        <w:t xml:space="preserve">od daty zgłoszenia ich przez Wykonawcę. Nie zajęcie żadnego stanowiska przez Zamawiającego w terminie, o którym mowa w zdaniu poprzedzającym poczytuje się za wyrażenie zgody </w:t>
      </w:r>
      <w:r w:rsidR="00A869A6">
        <w:rPr>
          <w:rFonts w:ascii="Times New Roman" w:hAnsi="Times New Roman" w:cs="Times New Roman"/>
          <w:sz w:val="24"/>
          <w:szCs w:val="24"/>
        </w:rPr>
        <w:t xml:space="preserve">        </w:t>
      </w:r>
      <w:r w:rsidRPr="00256197">
        <w:rPr>
          <w:rFonts w:ascii="Times New Roman" w:hAnsi="Times New Roman" w:cs="Times New Roman"/>
          <w:sz w:val="24"/>
          <w:szCs w:val="24"/>
        </w:rPr>
        <w:t>( akceptację ) na użycie zgłoszonych przez Wykonawcę materiałów i urządzeń.</w:t>
      </w:r>
    </w:p>
    <w:p w14:paraId="4EB1FA66" w14:textId="1EFD1B46" w:rsidR="00411E6D" w:rsidRPr="00A869A6" w:rsidRDefault="00411E6D" w:rsidP="00943E51">
      <w:pPr>
        <w:numPr>
          <w:ilvl w:val="0"/>
          <w:numId w:val="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Zastosowane przez Wykonawcę do wykonania przedmiotu umowy materiały i/lub urządzenia określone w dokumentacji projektowej powinny być zgodne z polskimi normami, warunkami technicznymi i obowiązującymi przepisami, co powinno zostać potwierdzone przez odpowiednie atesty i wyniki badań. </w:t>
      </w:r>
    </w:p>
    <w:p w14:paraId="4E2C412E" w14:textId="3379E92A" w:rsidR="0012235E" w:rsidRPr="001868B8" w:rsidRDefault="00411E6D" w:rsidP="0049026F">
      <w:pPr>
        <w:numPr>
          <w:ilvl w:val="0"/>
          <w:numId w:val="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 przypadku braku atestów lub aprobat technicznych na materiały i/lub urządzenia podane w dokumentacji projektowej Wykonawca może zastosować, za pisemną zgodą Zamawiającego, materiały lub/i urządzenia zamienne posiadające atesty lub aprobaty techniczne, albo odpowiednio inne wymagane dokumenty. </w:t>
      </w:r>
    </w:p>
    <w:p w14:paraId="5ABFF1B2" w14:textId="77777777" w:rsidR="003220A4" w:rsidRDefault="003220A4" w:rsidP="00256197">
      <w:pPr>
        <w:spacing w:after="0" w:line="240" w:lineRule="auto"/>
        <w:jc w:val="center"/>
        <w:rPr>
          <w:rFonts w:ascii="Times New Roman" w:hAnsi="Times New Roman" w:cs="Times New Roman"/>
          <w:b/>
          <w:sz w:val="24"/>
          <w:szCs w:val="24"/>
        </w:rPr>
      </w:pPr>
    </w:p>
    <w:p w14:paraId="12CD552F" w14:textId="6708E181" w:rsidR="007D4260" w:rsidRPr="00256197" w:rsidRDefault="007D4260"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8.</w:t>
      </w:r>
      <w:r w:rsidRPr="00256197">
        <w:rPr>
          <w:rFonts w:ascii="Times New Roman" w:hAnsi="Times New Roman" w:cs="Times New Roman"/>
          <w:b/>
          <w:sz w:val="24"/>
          <w:szCs w:val="24"/>
        </w:rPr>
        <w:br/>
        <w:t xml:space="preserve">SIŁA WYŻSZA </w:t>
      </w:r>
    </w:p>
    <w:p w14:paraId="277A5EE0" w14:textId="7341D1D6" w:rsidR="007D4260" w:rsidRPr="00A869A6" w:rsidRDefault="007D4260" w:rsidP="00943E51">
      <w:pPr>
        <w:numPr>
          <w:ilvl w:val="0"/>
          <w:numId w:val="9"/>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 rozumieniu niniejszej umowy siła wyższa jest to zdarzenie nadzwyczajne, zewnętrzne i niemożliwe do zapobieżenia, którego nie udało się uniknąć nawet w wypadku najwyższej staranności stron, uznane za siłę wyższą przez Zamawiającego i Wykonawcę. </w:t>
      </w:r>
    </w:p>
    <w:p w14:paraId="568A4572" w14:textId="58712E5C" w:rsidR="007D4260" w:rsidRPr="00A869A6" w:rsidRDefault="007D4260" w:rsidP="00943E51">
      <w:pPr>
        <w:numPr>
          <w:ilvl w:val="0"/>
          <w:numId w:val="9"/>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Jeżeli zdarzenia siły wyższej trwają dłużej niż trzy miesiące - strony podejmą decyzję, </w:t>
      </w:r>
      <w:r w:rsidR="00A869A6">
        <w:rPr>
          <w:rFonts w:ascii="Times New Roman" w:hAnsi="Times New Roman" w:cs="Times New Roman"/>
          <w:sz w:val="24"/>
          <w:szCs w:val="24"/>
        </w:rPr>
        <w:t xml:space="preserve">                 </w:t>
      </w:r>
      <w:r w:rsidRPr="00256197">
        <w:rPr>
          <w:rFonts w:ascii="Times New Roman" w:hAnsi="Times New Roman" w:cs="Times New Roman"/>
          <w:sz w:val="24"/>
          <w:szCs w:val="24"/>
        </w:rPr>
        <w:t>co do możliwości dalszej realizacji przedmiotu umowy, bądź jej zakończenia.</w:t>
      </w:r>
    </w:p>
    <w:p w14:paraId="37F3F2F3" w14:textId="1D1D22C8" w:rsidR="0050262F" w:rsidRDefault="007D4260" w:rsidP="0049026F">
      <w:pPr>
        <w:numPr>
          <w:ilvl w:val="0"/>
          <w:numId w:val="9"/>
        </w:numPr>
        <w:tabs>
          <w:tab w:val="clear" w:pos="360"/>
          <w:tab w:val="num" w:pos="284"/>
        </w:tabs>
        <w:spacing w:after="0" w:line="240" w:lineRule="auto"/>
        <w:ind w:left="284" w:hanging="284"/>
        <w:jc w:val="both"/>
        <w:rPr>
          <w:rFonts w:ascii="Times New Roman" w:hAnsi="Times New Roman" w:cs="Times New Roman"/>
          <w:b/>
          <w:sz w:val="24"/>
          <w:szCs w:val="24"/>
        </w:rPr>
      </w:pPr>
      <w:r w:rsidRPr="00256197">
        <w:rPr>
          <w:rFonts w:ascii="Times New Roman" w:hAnsi="Times New Roman" w:cs="Times New Roman"/>
          <w:sz w:val="24"/>
          <w:szCs w:val="24"/>
        </w:rPr>
        <w:t xml:space="preserve">Obie strony będą zwolnione od odpowiedzialności za niewykonanie lub nienależyte wykonanie umowy w takim zakresie, w jakim nastąpiło to wskutek zdarzeń siły wyżej. Jeśli w wyniku zdarzeń siły wyższej doszło do całkowitego lub częściowego zniszczenia robót objętych przedmiotem umowy, przed ich </w:t>
      </w:r>
      <w:r w:rsidR="00333ED4" w:rsidRPr="00256197">
        <w:rPr>
          <w:rFonts w:ascii="Times New Roman" w:hAnsi="Times New Roman" w:cs="Times New Roman"/>
          <w:sz w:val="24"/>
          <w:szCs w:val="24"/>
        </w:rPr>
        <w:t xml:space="preserve">odbiorem </w:t>
      </w:r>
      <w:r w:rsidRPr="00256197">
        <w:rPr>
          <w:rFonts w:ascii="Times New Roman" w:hAnsi="Times New Roman" w:cs="Times New Roman"/>
          <w:sz w:val="24"/>
          <w:szCs w:val="24"/>
        </w:rPr>
        <w:t xml:space="preserve"> przez Zamawiającego, Wykonawcy nie przysługuje roszczenie o zapłatę za tę część lub całość robót, która uległa zniszczeniu.</w:t>
      </w:r>
    </w:p>
    <w:p w14:paraId="623E9A3E" w14:textId="77777777" w:rsidR="003220A4" w:rsidRDefault="003220A4" w:rsidP="00256197">
      <w:pPr>
        <w:spacing w:after="0" w:line="240" w:lineRule="auto"/>
        <w:jc w:val="center"/>
        <w:rPr>
          <w:rFonts w:ascii="Times New Roman" w:hAnsi="Times New Roman" w:cs="Times New Roman"/>
          <w:b/>
          <w:sz w:val="24"/>
          <w:szCs w:val="24"/>
        </w:rPr>
      </w:pPr>
    </w:p>
    <w:p w14:paraId="18A38757" w14:textId="77777777" w:rsidR="003220A4" w:rsidRDefault="003220A4" w:rsidP="00256197">
      <w:pPr>
        <w:spacing w:after="0" w:line="240" w:lineRule="auto"/>
        <w:jc w:val="center"/>
        <w:rPr>
          <w:rFonts w:ascii="Times New Roman" w:hAnsi="Times New Roman" w:cs="Times New Roman"/>
          <w:b/>
          <w:sz w:val="24"/>
          <w:szCs w:val="24"/>
        </w:rPr>
      </w:pPr>
    </w:p>
    <w:p w14:paraId="36CBA489" w14:textId="77777777" w:rsidR="003220A4" w:rsidRDefault="003220A4" w:rsidP="00256197">
      <w:pPr>
        <w:spacing w:after="0" w:line="240" w:lineRule="auto"/>
        <w:jc w:val="center"/>
        <w:rPr>
          <w:rFonts w:ascii="Times New Roman" w:hAnsi="Times New Roman" w:cs="Times New Roman"/>
          <w:b/>
          <w:sz w:val="24"/>
          <w:szCs w:val="24"/>
        </w:rPr>
      </w:pPr>
    </w:p>
    <w:p w14:paraId="1228D105" w14:textId="77777777" w:rsidR="003220A4" w:rsidRDefault="003220A4" w:rsidP="00256197">
      <w:pPr>
        <w:spacing w:after="0" w:line="240" w:lineRule="auto"/>
        <w:jc w:val="center"/>
        <w:rPr>
          <w:rFonts w:ascii="Times New Roman" w:hAnsi="Times New Roman" w:cs="Times New Roman"/>
          <w:b/>
          <w:sz w:val="24"/>
          <w:szCs w:val="24"/>
        </w:rPr>
      </w:pPr>
    </w:p>
    <w:p w14:paraId="5A5292BE" w14:textId="77777777" w:rsidR="003220A4" w:rsidRDefault="003220A4" w:rsidP="00256197">
      <w:pPr>
        <w:spacing w:after="0" w:line="240" w:lineRule="auto"/>
        <w:jc w:val="center"/>
        <w:rPr>
          <w:rFonts w:ascii="Times New Roman" w:hAnsi="Times New Roman" w:cs="Times New Roman"/>
          <w:b/>
          <w:sz w:val="24"/>
          <w:szCs w:val="24"/>
        </w:rPr>
      </w:pPr>
    </w:p>
    <w:p w14:paraId="569D0349" w14:textId="1C112F5C" w:rsidR="004E2886" w:rsidRPr="00256197" w:rsidRDefault="004E2886"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lastRenderedPageBreak/>
        <w:t>§ 9.</w:t>
      </w:r>
      <w:r w:rsidRPr="00256197">
        <w:rPr>
          <w:rFonts w:ascii="Times New Roman" w:hAnsi="Times New Roman" w:cs="Times New Roman"/>
          <w:b/>
          <w:sz w:val="24"/>
          <w:szCs w:val="24"/>
        </w:rPr>
        <w:br/>
        <w:t>OBOWIĄZKI I UPRAWNIENIA ZAMAWIAJĄCEGO</w:t>
      </w:r>
    </w:p>
    <w:p w14:paraId="6093DC1D" w14:textId="77777777" w:rsidR="004E2886" w:rsidRPr="00256197" w:rsidRDefault="004E2886" w:rsidP="00943E51">
      <w:pPr>
        <w:numPr>
          <w:ilvl w:val="0"/>
          <w:numId w:val="10"/>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Do obowiązków Zamawiającego należy: </w:t>
      </w:r>
    </w:p>
    <w:p w14:paraId="23702126" w14:textId="2AC24470" w:rsidR="004E2886" w:rsidRPr="00D90CE9" w:rsidRDefault="004E2886" w:rsidP="00D90CE9">
      <w:pPr>
        <w:pStyle w:val="Akapitzlist"/>
        <w:numPr>
          <w:ilvl w:val="0"/>
          <w:numId w:val="11"/>
        </w:numPr>
        <w:tabs>
          <w:tab w:val="clear" w:pos="720"/>
          <w:tab w:val="num" w:pos="567"/>
        </w:tabs>
        <w:spacing w:after="0" w:line="240" w:lineRule="auto"/>
        <w:ind w:left="567" w:hanging="283"/>
        <w:jc w:val="both"/>
        <w:rPr>
          <w:rFonts w:ascii="Times New Roman" w:hAnsi="Times New Roman" w:cs="Times New Roman"/>
          <w:sz w:val="24"/>
          <w:szCs w:val="24"/>
        </w:rPr>
      </w:pPr>
      <w:r w:rsidRPr="00D90CE9">
        <w:rPr>
          <w:rFonts w:ascii="Times New Roman" w:hAnsi="Times New Roman" w:cs="Times New Roman"/>
          <w:sz w:val="24"/>
          <w:szCs w:val="24"/>
        </w:rPr>
        <w:t xml:space="preserve">przekazanie Wykonawcy </w:t>
      </w:r>
      <w:r w:rsidR="00D90CE9" w:rsidRPr="00D90CE9">
        <w:rPr>
          <w:rFonts w:ascii="Times New Roman" w:hAnsi="Times New Roman" w:cs="Times New Roman"/>
          <w:sz w:val="24"/>
          <w:szCs w:val="24"/>
        </w:rPr>
        <w:t>projekt</w:t>
      </w:r>
      <w:r w:rsidR="00D90CE9">
        <w:rPr>
          <w:rFonts w:ascii="Times New Roman" w:hAnsi="Times New Roman" w:cs="Times New Roman"/>
          <w:sz w:val="24"/>
          <w:szCs w:val="24"/>
        </w:rPr>
        <w:t>u</w:t>
      </w:r>
      <w:r w:rsidR="00D90CE9" w:rsidRPr="00D90CE9">
        <w:rPr>
          <w:rFonts w:ascii="Times New Roman" w:hAnsi="Times New Roman" w:cs="Times New Roman"/>
          <w:sz w:val="24"/>
          <w:szCs w:val="24"/>
        </w:rPr>
        <w:t xml:space="preserve"> wykonawcz</w:t>
      </w:r>
      <w:r w:rsidR="00D90CE9">
        <w:rPr>
          <w:rFonts w:ascii="Times New Roman" w:hAnsi="Times New Roman" w:cs="Times New Roman"/>
          <w:sz w:val="24"/>
          <w:szCs w:val="24"/>
        </w:rPr>
        <w:t>ego</w:t>
      </w:r>
      <w:r w:rsidR="00D90CE9" w:rsidRPr="00D90CE9">
        <w:rPr>
          <w:rFonts w:ascii="Times New Roman" w:hAnsi="Times New Roman" w:cs="Times New Roman"/>
          <w:sz w:val="24"/>
          <w:szCs w:val="24"/>
        </w:rPr>
        <w:t xml:space="preserve"> aranżacji wnętrz – część graficzna, projekt</w:t>
      </w:r>
      <w:r w:rsidR="00D90CE9">
        <w:rPr>
          <w:rFonts w:ascii="Times New Roman" w:hAnsi="Times New Roman" w:cs="Times New Roman"/>
          <w:sz w:val="24"/>
          <w:szCs w:val="24"/>
        </w:rPr>
        <w:t>u</w:t>
      </w:r>
      <w:r w:rsidR="00D90CE9" w:rsidRPr="00D90CE9">
        <w:rPr>
          <w:rFonts w:ascii="Times New Roman" w:hAnsi="Times New Roman" w:cs="Times New Roman"/>
          <w:sz w:val="24"/>
          <w:szCs w:val="24"/>
        </w:rPr>
        <w:t xml:space="preserve"> wykonawcz</w:t>
      </w:r>
      <w:r w:rsidR="00D90CE9">
        <w:rPr>
          <w:rFonts w:ascii="Times New Roman" w:hAnsi="Times New Roman" w:cs="Times New Roman"/>
          <w:sz w:val="24"/>
          <w:szCs w:val="24"/>
        </w:rPr>
        <w:t>ego</w:t>
      </w:r>
      <w:r w:rsidR="00D90CE9" w:rsidRPr="00D90CE9">
        <w:rPr>
          <w:rFonts w:ascii="Times New Roman" w:hAnsi="Times New Roman" w:cs="Times New Roman"/>
          <w:sz w:val="24"/>
          <w:szCs w:val="24"/>
        </w:rPr>
        <w:t xml:space="preserve"> aranżacji wnętrz – cześć opisowa</w:t>
      </w:r>
      <w:r w:rsidR="00D90CE9">
        <w:rPr>
          <w:rFonts w:ascii="Times New Roman" w:hAnsi="Times New Roman" w:cs="Times New Roman"/>
          <w:sz w:val="24"/>
          <w:szCs w:val="24"/>
        </w:rPr>
        <w:t xml:space="preserve"> </w:t>
      </w:r>
      <w:r w:rsidRPr="00D90CE9">
        <w:rPr>
          <w:rFonts w:ascii="Times New Roman" w:hAnsi="Times New Roman" w:cs="Times New Roman"/>
          <w:sz w:val="24"/>
          <w:szCs w:val="24"/>
        </w:rPr>
        <w:t xml:space="preserve">oraz specyfikacji wykonania i odbioru robót budowlanych, </w:t>
      </w:r>
    </w:p>
    <w:p w14:paraId="1FB475C4" w14:textId="725EC28D" w:rsidR="004E2886" w:rsidRPr="00256197" w:rsidRDefault="004E2886" w:rsidP="00943E51">
      <w:pPr>
        <w:numPr>
          <w:ilvl w:val="0"/>
          <w:numId w:val="11"/>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wprowadzenie Wykonawcy na teren budow</w:t>
      </w:r>
      <w:r w:rsidR="00A869A6">
        <w:rPr>
          <w:rFonts w:ascii="Times New Roman" w:hAnsi="Times New Roman" w:cs="Times New Roman"/>
          <w:sz w:val="24"/>
          <w:szCs w:val="24"/>
        </w:rPr>
        <w:t>y</w:t>
      </w:r>
      <w:r w:rsidRPr="00256197">
        <w:rPr>
          <w:rFonts w:ascii="Times New Roman" w:hAnsi="Times New Roman" w:cs="Times New Roman"/>
          <w:sz w:val="24"/>
          <w:szCs w:val="24"/>
        </w:rPr>
        <w:t>,</w:t>
      </w:r>
    </w:p>
    <w:p w14:paraId="69169434" w14:textId="75A5FF30" w:rsidR="004E2886" w:rsidRPr="00256197" w:rsidRDefault="00D90CE9" w:rsidP="00943E51">
      <w:pPr>
        <w:numPr>
          <w:ilvl w:val="0"/>
          <w:numId w:val="11"/>
        </w:numPr>
        <w:tabs>
          <w:tab w:val="clear" w:pos="720"/>
          <w:tab w:val="num"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d</w:t>
      </w:r>
      <w:r w:rsidR="004E2886" w:rsidRPr="00256197">
        <w:rPr>
          <w:rFonts w:ascii="Times New Roman" w:hAnsi="Times New Roman" w:cs="Times New Roman"/>
          <w:sz w:val="24"/>
          <w:szCs w:val="24"/>
        </w:rPr>
        <w:t xml:space="preserve">okonywanie odbioru poszczególnych rodzajów robót - w tym robót podlegających zakryciu w terminach i trybie ustalonych w niniejszej umowie, </w:t>
      </w:r>
    </w:p>
    <w:p w14:paraId="1C54DBBA" w14:textId="4898AC8D" w:rsidR="004E2886" w:rsidRPr="00A869A6" w:rsidRDefault="004E2886" w:rsidP="00943E51">
      <w:pPr>
        <w:numPr>
          <w:ilvl w:val="0"/>
          <w:numId w:val="11"/>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Zamawiający uprawniony jest do kontrolowania prawidłowości wykonania przedmiotu umowy przez Wykonawcę, a w szczególności ich jakości, terminowości wykonania i użycia właściwych materiałów i urządzeń oraz przestrzegania wszystkich warunków zawartych w  dokumentacji projektowej, harmonogramie rzeczowo</w:t>
      </w:r>
      <w:r w:rsidR="00D90CE9">
        <w:rPr>
          <w:rFonts w:ascii="Times New Roman" w:hAnsi="Times New Roman" w:cs="Times New Roman"/>
          <w:sz w:val="24"/>
          <w:szCs w:val="24"/>
        </w:rPr>
        <w:t xml:space="preserve"> </w:t>
      </w:r>
      <w:r w:rsidRPr="00256197">
        <w:rPr>
          <w:rFonts w:ascii="Times New Roman" w:hAnsi="Times New Roman" w:cs="Times New Roman"/>
          <w:sz w:val="24"/>
          <w:szCs w:val="24"/>
        </w:rPr>
        <w:t>finansowym realizacji inwestycji, zasadach sztuki budowlanej, wiedzy technicznej, prawie budowlanym, polskich normach i innych obowiązujących przepisach dotyczących realizacji robót budowlanych.</w:t>
      </w:r>
    </w:p>
    <w:p w14:paraId="4C53C556" w14:textId="01CC24A2" w:rsidR="004E2886" w:rsidRPr="001868B8" w:rsidRDefault="004E2886" w:rsidP="0049026F">
      <w:pPr>
        <w:numPr>
          <w:ilvl w:val="0"/>
          <w:numId w:val="10"/>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Zamawiający może zgłaszać zastrzeżenia i żądać od Wykonawcy usunięcia z terenu budowy każdej osoby fizycznej lub prawnej, która zdaniem Zamawiającego nie posiada wymaganych kwalifikacji do wykonywania powierzonych zadań lub, której obecność na terenie budowy jest uznana przez Zamawiającego za niepożądaną.</w:t>
      </w:r>
    </w:p>
    <w:p w14:paraId="0E79C464" w14:textId="77777777" w:rsidR="003220A4" w:rsidRDefault="003220A4" w:rsidP="00256197">
      <w:pPr>
        <w:spacing w:after="0" w:line="240" w:lineRule="auto"/>
        <w:jc w:val="center"/>
        <w:rPr>
          <w:rFonts w:ascii="Times New Roman" w:hAnsi="Times New Roman" w:cs="Times New Roman"/>
          <w:b/>
          <w:sz w:val="24"/>
          <w:szCs w:val="24"/>
        </w:rPr>
      </w:pPr>
    </w:p>
    <w:p w14:paraId="44C64996" w14:textId="4FE4901F" w:rsidR="009B5D89" w:rsidRPr="00256197" w:rsidRDefault="009B5D89"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10.</w:t>
      </w:r>
      <w:r w:rsidRPr="00256197">
        <w:rPr>
          <w:rFonts w:ascii="Times New Roman" w:hAnsi="Times New Roman" w:cs="Times New Roman"/>
          <w:b/>
          <w:sz w:val="24"/>
          <w:szCs w:val="24"/>
        </w:rPr>
        <w:br/>
        <w:t>OBOWIĄZKI I UPRAWNIENIA WYKONAWCY</w:t>
      </w:r>
    </w:p>
    <w:p w14:paraId="0601D510" w14:textId="77777777" w:rsidR="009B5D89" w:rsidRPr="00256197" w:rsidRDefault="009B5D89" w:rsidP="00A869A6">
      <w:pPr>
        <w:pStyle w:val="Akapitzlist"/>
        <w:numPr>
          <w:ilvl w:val="0"/>
          <w:numId w:val="34"/>
        </w:numPr>
        <w:spacing w:after="0" w:line="240" w:lineRule="auto"/>
        <w:ind w:left="284" w:hanging="284"/>
        <w:rPr>
          <w:rFonts w:ascii="Times New Roman" w:hAnsi="Times New Roman" w:cs="Times New Roman"/>
          <w:sz w:val="24"/>
          <w:szCs w:val="24"/>
        </w:rPr>
      </w:pPr>
      <w:r w:rsidRPr="00256197">
        <w:rPr>
          <w:rFonts w:ascii="Times New Roman" w:hAnsi="Times New Roman" w:cs="Times New Roman"/>
          <w:sz w:val="24"/>
          <w:szCs w:val="24"/>
        </w:rPr>
        <w:t xml:space="preserve">Do obowiązków Wykonawcy należy: </w:t>
      </w:r>
    </w:p>
    <w:p w14:paraId="0F578AED" w14:textId="77777777" w:rsidR="009B5D89" w:rsidRPr="00256197" w:rsidRDefault="009B5D89" w:rsidP="00A869A6">
      <w:pPr>
        <w:numPr>
          <w:ilvl w:val="0"/>
          <w:numId w:val="12"/>
        </w:numPr>
        <w:spacing w:after="0" w:line="240" w:lineRule="auto"/>
        <w:ind w:left="567" w:hanging="283"/>
        <w:rPr>
          <w:rFonts w:ascii="Times New Roman" w:hAnsi="Times New Roman" w:cs="Times New Roman"/>
          <w:sz w:val="24"/>
          <w:szCs w:val="24"/>
        </w:rPr>
      </w:pPr>
      <w:r w:rsidRPr="00256197">
        <w:rPr>
          <w:rFonts w:ascii="Times New Roman" w:hAnsi="Times New Roman" w:cs="Times New Roman"/>
          <w:sz w:val="24"/>
          <w:szCs w:val="24"/>
        </w:rPr>
        <w:t>powołanie kierownika budowy,</w:t>
      </w:r>
    </w:p>
    <w:p w14:paraId="2C795DD9" w14:textId="7CF9A010" w:rsidR="009B5D89" w:rsidRPr="00256197" w:rsidRDefault="009B5D89" w:rsidP="00A869A6">
      <w:pPr>
        <w:numPr>
          <w:ilvl w:val="0"/>
          <w:numId w:val="12"/>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 wykonanie na swój koszt wszelkich robót tymczasowych, umożliwiających wykonanie przedmiotu umowy; Wykonawca winien przedłożyć Zamawiającemu zakres robót tymczasowych, które ma zamiar realizować, winien on uwzględnić uwagi przekazane mu przez Zamawiającego w zakresie robót tymczasowych, pozostając nadal</w:t>
      </w:r>
      <w:r w:rsidR="00A869A6">
        <w:rPr>
          <w:rFonts w:ascii="Times New Roman" w:hAnsi="Times New Roman" w:cs="Times New Roman"/>
          <w:sz w:val="24"/>
          <w:szCs w:val="24"/>
        </w:rPr>
        <w:t xml:space="preserve"> </w:t>
      </w:r>
      <w:r w:rsidRPr="00256197">
        <w:rPr>
          <w:rFonts w:ascii="Times New Roman" w:hAnsi="Times New Roman" w:cs="Times New Roman"/>
          <w:sz w:val="24"/>
          <w:szCs w:val="24"/>
        </w:rPr>
        <w:t>odpowiedzialnym za te roboty,</w:t>
      </w:r>
    </w:p>
    <w:p w14:paraId="471206B4" w14:textId="77777777" w:rsidR="009B5D89" w:rsidRPr="00256197" w:rsidRDefault="009B5D89" w:rsidP="00A869A6">
      <w:pPr>
        <w:numPr>
          <w:ilvl w:val="0"/>
          <w:numId w:val="12"/>
        </w:numPr>
        <w:spacing w:after="0" w:line="240" w:lineRule="auto"/>
        <w:ind w:left="567" w:hanging="283"/>
        <w:rPr>
          <w:rFonts w:ascii="Times New Roman" w:hAnsi="Times New Roman" w:cs="Times New Roman"/>
          <w:sz w:val="24"/>
          <w:szCs w:val="24"/>
        </w:rPr>
      </w:pPr>
      <w:r w:rsidRPr="00256197">
        <w:rPr>
          <w:rFonts w:ascii="Times New Roman" w:hAnsi="Times New Roman" w:cs="Times New Roman"/>
          <w:sz w:val="24"/>
          <w:szCs w:val="24"/>
        </w:rPr>
        <w:t xml:space="preserve"> umożliwienie wykonywania czynności przez przedstawicieli organów władzy,</w:t>
      </w:r>
    </w:p>
    <w:p w14:paraId="1997FC10" w14:textId="77777777" w:rsidR="009B5D89" w:rsidRPr="00256197" w:rsidRDefault="009B5D89" w:rsidP="00A869A6">
      <w:p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4) protokolarne przejęcie terenu budowy i przygotowanie wykonania przedmiotu umowy łącznie z wykonaniem robót pomocniczych koniecznych dla realizacji robót stanowiących przedmiot niniejszej umowy; teren udostępniony Wykonawcy przez Zamawiającego nie może być używany przez Wykonawcę dla celów innych niż realizacja niniejszej umowy; Wykonawca winien utrzymywać wszelkie obiekty oddane mu do dyspozycji w dobrym stanie w czasie, kiedy je zajmuje; winien on w chwili ukończenia umowy, jeżeli wymaga tego Zamawiający, przywrócić je do ich stanu pierwotnego, z uwzględnieniem normalnego zużycia; Wykonawca nie ma prawa do zapłaty za udoskonalenia będące rezultatem pracy wykonanej z jego własnej inicjatywy,</w:t>
      </w:r>
    </w:p>
    <w:p w14:paraId="76ADAF07" w14:textId="77777777" w:rsidR="009B5D89" w:rsidRPr="00256197" w:rsidRDefault="009B5D89" w:rsidP="0046654A">
      <w:pPr>
        <w:numPr>
          <w:ilvl w:val="0"/>
          <w:numId w:val="39"/>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uzyskanie we własnym zakresie wszelkich wymaganych zezwoleń związanych z realizowaniem przedmiotu umowy w tym wszelkich zezwoleń na pracę dla zatrudnianych przez Wykonawcę pracowników,</w:t>
      </w:r>
    </w:p>
    <w:p w14:paraId="002088BF" w14:textId="77777777" w:rsidR="009B5D89" w:rsidRPr="00256197" w:rsidRDefault="009B5D89" w:rsidP="0046654A">
      <w:pPr>
        <w:numPr>
          <w:ilvl w:val="0"/>
          <w:numId w:val="39"/>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zorganizowanie we własnym zakresie i na własny koszt zaplecza socjalnego oraz produkcyjnego, w tym dostaw mediów niezbędnych do wykonania przedmiotu umowy, w szczególności energii elektrycznej, wody i odprowadzenia ścieków, jeśli występuje taka potrzeba; w wypadku wykorzystania przez Wykonawcę istniejących źródeł mediów, w tym wody i energii elektrycznej, winien on zastosować się do odpowiednich zarządzeń dostawcy lub właściwych organów władzy oraz uiścić wszelkie wymagane opłaty,</w:t>
      </w:r>
    </w:p>
    <w:p w14:paraId="7B2ABBC2" w14:textId="0F7E9108" w:rsidR="009B5D89" w:rsidRPr="00256197" w:rsidRDefault="009B5D89" w:rsidP="0046654A">
      <w:pPr>
        <w:numPr>
          <w:ilvl w:val="0"/>
          <w:numId w:val="39"/>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lastRenderedPageBreak/>
        <w:t xml:space="preserve"> zawiadomienie bez zbędnej zwłoki Zamawiającego o ujawnionych przez Wykonawcę wadach i brakach w projekcie budowlanym i wykonawczym,</w:t>
      </w:r>
    </w:p>
    <w:p w14:paraId="31720068" w14:textId="77777777" w:rsidR="009B5D89" w:rsidRPr="00256197" w:rsidRDefault="009B5D89" w:rsidP="0046654A">
      <w:pPr>
        <w:numPr>
          <w:ilvl w:val="0"/>
          <w:numId w:val="39"/>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zawiadamianie Zamawiającego o wykonaniu robót zanikających lub ulegających zakryciu przed nastąpieniem tego faktu z właściwym wyprzedzeniem; niewykonanie przez Wykonawcę powyższego obowiązku będzie miało ten skutek, iż obowiązany on będzie do odkrycia takich robót w zakresie niezbędnym do ich zbadania, a następnie przywrócenia stanu poprzedniego na własny koszt; Wykonawca zgłasza termin odbioru robót wymienionych w niniejszym ust. z</w:t>
      </w:r>
      <w:r w:rsidRPr="00256197">
        <w:rPr>
          <w:rFonts w:ascii="Times New Roman" w:hAnsi="Times New Roman" w:cs="Times New Roman"/>
          <w:color w:val="0000FF"/>
          <w:sz w:val="24"/>
          <w:szCs w:val="24"/>
        </w:rPr>
        <w:t xml:space="preserve"> </w:t>
      </w:r>
      <w:r w:rsidRPr="00256197">
        <w:rPr>
          <w:rFonts w:ascii="Times New Roman" w:hAnsi="Times New Roman" w:cs="Times New Roman"/>
          <w:color w:val="000000"/>
          <w:sz w:val="24"/>
          <w:szCs w:val="24"/>
        </w:rPr>
        <w:t>trzy</w:t>
      </w:r>
      <w:r w:rsidRPr="00256197">
        <w:rPr>
          <w:rFonts w:ascii="Times New Roman" w:hAnsi="Times New Roman" w:cs="Times New Roman"/>
          <w:sz w:val="24"/>
          <w:szCs w:val="24"/>
        </w:rPr>
        <w:t>dniowym wyprzedzeniem,</w:t>
      </w:r>
      <w:r w:rsidRPr="00256197">
        <w:rPr>
          <w:rFonts w:ascii="Times New Roman" w:hAnsi="Times New Roman" w:cs="Times New Roman"/>
          <w:color w:val="0000FF"/>
          <w:sz w:val="24"/>
          <w:szCs w:val="24"/>
        </w:rPr>
        <w:t xml:space="preserve"> </w:t>
      </w:r>
    </w:p>
    <w:p w14:paraId="29E23385" w14:textId="09DC3B28" w:rsidR="009B5D89" w:rsidRPr="00A869A6" w:rsidRDefault="009B5D89" w:rsidP="0046654A">
      <w:pPr>
        <w:numPr>
          <w:ilvl w:val="0"/>
          <w:numId w:val="39"/>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uzyskanie zgody na zajęcie przylegających do terenu budowy ulic i chodników w zakresie niezbędnym do realizacji przedmiotu umowy oraz ponoszenia wszelkich kosztów z tym związanych, </w:t>
      </w:r>
      <w:r w:rsidRPr="00A869A6">
        <w:rPr>
          <w:rFonts w:ascii="Times New Roman" w:hAnsi="Times New Roman" w:cs="Times New Roman"/>
          <w:sz w:val="24"/>
          <w:szCs w:val="24"/>
        </w:rPr>
        <w:t xml:space="preserve"> </w:t>
      </w:r>
    </w:p>
    <w:p w14:paraId="65DF4B8F" w14:textId="2ACBF07B" w:rsidR="009B5D89" w:rsidRPr="00256197" w:rsidRDefault="009B5D89" w:rsidP="0046654A">
      <w:pPr>
        <w:numPr>
          <w:ilvl w:val="0"/>
          <w:numId w:val="39"/>
        </w:numPr>
        <w:tabs>
          <w:tab w:val="left"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 wykonanie na własny koszt wszelkich niezbędnych </w:t>
      </w:r>
      <w:proofErr w:type="spellStart"/>
      <w:r w:rsidRPr="00256197">
        <w:rPr>
          <w:rFonts w:ascii="Times New Roman" w:hAnsi="Times New Roman" w:cs="Times New Roman"/>
          <w:sz w:val="24"/>
          <w:szCs w:val="24"/>
        </w:rPr>
        <w:t>oznakowań</w:t>
      </w:r>
      <w:proofErr w:type="spellEnd"/>
      <w:r w:rsidRPr="00256197">
        <w:rPr>
          <w:rFonts w:ascii="Times New Roman" w:hAnsi="Times New Roman" w:cs="Times New Roman"/>
          <w:sz w:val="24"/>
          <w:szCs w:val="24"/>
        </w:rPr>
        <w:t xml:space="preserve">, wytyczeń </w:t>
      </w:r>
      <w:r w:rsidR="00A869A6">
        <w:rPr>
          <w:rFonts w:ascii="Times New Roman" w:hAnsi="Times New Roman" w:cs="Times New Roman"/>
          <w:sz w:val="24"/>
          <w:szCs w:val="24"/>
        </w:rPr>
        <w:t xml:space="preserve">                              </w:t>
      </w:r>
      <w:r w:rsidRPr="00256197">
        <w:rPr>
          <w:rFonts w:ascii="Times New Roman" w:hAnsi="Times New Roman" w:cs="Times New Roman"/>
          <w:sz w:val="24"/>
          <w:szCs w:val="24"/>
        </w:rPr>
        <w:t xml:space="preserve">i zabezpieczeń terenu budowy, bądź czasowej organizacji ruchu, </w:t>
      </w:r>
    </w:p>
    <w:p w14:paraId="42628969" w14:textId="3ACD0217" w:rsidR="009B5D89" w:rsidRPr="00256197" w:rsidRDefault="009B5D89" w:rsidP="0046654A">
      <w:pPr>
        <w:numPr>
          <w:ilvl w:val="0"/>
          <w:numId w:val="39"/>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 uzyskanie od Zamawiającego wszelkich niezbędnych zatwierdzeń technologii, materiałów i urządzeń przewidzianych do stosowania przy wykonywaniu przedmiotu umowy, a także parametrów sprzętu, przedstawiając stosowne próbki materiałów </w:t>
      </w:r>
      <w:r w:rsidR="00A869A6">
        <w:rPr>
          <w:rFonts w:ascii="Times New Roman" w:hAnsi="Times New Roman" w:cs="Times New Roman"/>
          <w:sz w:val="24"/>
          <w:szCs w:val="24"/>
        </w:rPr>
        <w:t xml:space="preserve">                     </w:t>
      </w:r>
      <w:r w:rsidRPr="00256197">
        <w:rPr>
          <w:rFonts w:ascii="Times New Roman" w:hAnsi="Times New Roman" w:cs="Times New Roman"/>
          <w:sz w:val="24"/>
          <w:szCs w:val="24"/>
        </w:rPr>
        <w:t>i atesty spełniające wymogi specyfikacji technicznej oraz dokumentacji projektowej – zgodnie z zapisami § 6 i § 7 Umowy,</w:t>
      </w:r>
    </w:p>
    <w:p w14:paraId="593E6087" w14:textId="77777777" w:rsidR="009B5D89" w:rsidRPr="00256197" w:rsidRDefault="009B5D89" w:rsidP="0046654A">
      <w:pPr>
        <w:numPr>
          <w:ilvl w:val="0"/>
          <w:numId w:val="39"/>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bieżące zabezpieczanie wykonywanych robót w sposób uniemożliwiający zniszczenie ich efektów w tym konserwacja wszelkich </w:t>
      </w:r>
      <w:proofErr w:type="spellStart"/>
      <w:r w:rsidRPr="00256197">
        <w:rPr>
          <w:rFonts w:ascii="Times New Roman" w:hAnsi="Times New Roman" w:cs="Times New Roman"/>
          <w:sz w:val="24"/>
          <w:szCs w:val="24"/>
        </w:rPr>
        <w:t>oznakowań</w:t>
      </w:r>
      <w:proofErr w:type="spellEnd"/>
      <w:r w:rsidRPr="00256197">
        <w:rPr>
          <w:rFonts w:ascii="Times New Roman" w:hAnsi="Times New Roman" w:cs="Times New Roman"/>
          <w:sz w:val="24"/>
          <w:szCs w:val="24"/>
        </w:rPr>
        <w:t>; niewykonywanie powyższego upoważnia Zamawiającego do wykonania powyższych zabezpieczeń i konserwacji na koszt Wykonawcy,</w:t>
      </w:r>
    </w:p>
    <w:p w14:paraId="4909FDA6" w14:textId="7BBA9E5F" w:rsidR="009B5D89" w:rsidRPr="00256197" w:rsidRDefault="009B5D89" w:rsidP="0046654A">
      <w:pPr>
        <w:numPr>
          <w:ilvl w:val="0"/>
          <w:numId w:val="39"/>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 przywrócenie do stanu z dnia przejęcia wszelkich nieruchomości zajętych czasowo w związku z realizacją przedmiotu umowy oraz naprawa wszelkich ewentualnych szkód powstałych w związku z realizacją przedmiotu umowy na innych nieruchomościach sąsiadujących; w przypadku niewykonania powyższych zobowiązań przez Wykonawcę, Zamawiający na podstawie wycen zaistniałych szkód ma prawo potrącić ich wartość </w:t>
      </w:r>
      <w:r w:rsidR="001121B7">
        <w:rPr>
          <w:rFonts w:ascii="Times New Roman" w:hAnsi="Times New Roman" w:cs="Times New Roman"/>
          <w:sz w:val="24"/>
          <w:szCs w:val="24"/>
        </w:rPr>
        <w:t xml:space="preserve">                </w:t>
      </w:r>
      <w:r w:rsidRPr="00256197">
        <w:rPr>
          <w:rFonts w:ascii="Times New Roman" w:hAnsi="Times New Roman" w:cs="Times New Roman"/>
          <w:sz w:val="24"/>
          <w:szCs w:val="24"/>
        </w:rPr>
        <w:t>z należnego Wykonawcy wynagrodzenia wynikającego z niniejszej umowy; Wykonawca, na swoją odpowiedzialność i koszt winien podjąć wszelkie środki zapobiegawcze, wymagane przez dobrą praktykę budowlaną oraz panujące okoliczności, aby chronić sąsiednie nieruchomości przed nadmiernym obciążeniem w związku z wykonywaniem przedmiotu umowy; Wykonawca winien zabezpieczyć Zamawiającego przed wszelkimi skutkami finansowymi z tytułu jakichkolwiek roszczeń wniesionych przez właścicieli lub użytkowników sąsiadujących nieruchomości,</w:t>
      </w:r>
    </w:p>
    <w:p w14:paraId="1F54A4A5" w14:textId="41AE9F97" w:rsidR="009B5D89" w:rsidRPr="00256197" w:rsidRDefault="009B5D89" w:rsidP="0046654A">
      <w:pPr>
        <w:numPr>
          <w:ilvl w:val="0"/>
          <w:numId w:val="39"/>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 zatrudnienie przy wykonywaniu przedmiotu umowy odpowiedniego nadzoru technicznego oraz zatrudnianie pracowników posiadających wymagane kwalifikacje do właściwego i terminowego wykonania przedmiotu umowy i prowadzenia bieżących uzgodnień</w:t>
      </w:r>
      <w:r w:rsidR="001121B7">
        <w:rPr>
          <w:rFonts w:ascii="Times New Roman" w:hAnsi="Times New Roman" w:cs="Times New Roman"/>
          <w:sz w:val="24"/>
          <w:szCs w:val="24"/>
        </w:rPr>
        <w:t xml:space="preserve"> </w:t>
      </w:r>
      <w:r w:rsidRPr="00256197">
        <w:rPr>
          <w:rFonts w:ascii="Times New Roman" w:hAnsi="Times New Roman" w:cs="Times New Roman"/>
          <w:sz w:val="24"/>
          <w:szCs w:val="24"/>
        </w:rPr>
        <w:t xml:space="preserve">z Zamawiającym; Wykonawca musi zatrudnić wystarczającą liczbę personelu i robotników, a każdy z nich winien posiadać odpowiednie kwalifikacje, aby zapewnić należyty postęp i zadowalające wykonanie robót.; Wykonawca winien bezzwłocznie zastąpić osoby wskazane przez Zamawiającego w piśmie podającym przyczyny wykluczenia poszczególnych osób, </w:t>
      </w:r>
    </w:p>
    <w:p w14:paraId="0D3D1188" w14:textId="77777777" w:rsidR="009B5D89" w:rsidRPr="00256197" w:rsidRDefault="009B5D89" w:rsidP="0046654A">
      <w:pPr>
        <w:numPr>
          <w:ilvl w:val="0"/>
          <w:numId w:val="39"/>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 Wykonawca ponosi całkowitą odpowiedzialność za adekwatność, stabilność</w:t>
      </w:r>
      <w:r w:rsidRPr="00256197">
        <w:rPr>
          <w:rFonts w:ascii="Times New Roman" w:hAnsi="Times New Roman" w:cs="Times New Roman"/>
          <w:sz w:val="24"/>
          <w:szCs w:val="24"/>
        </w:rPr>
        <w:br/>
        <w:t xml:space="preserve"> i bezpieczeństwo wszystkich działań i metod budowlanych stosowanych przy wykonywaniu niniejszej umowy,</w:t>
      </w:r>
    </w:p>
    <w:p w14:paraId="7AD63BBC" w14:textId="77777777" w:rsidR="009B5D89" w:rsidRPr="00256197" w:rsidRDefault="009B5D89" w:rsidP="0046654A">
      <w:pPr>
        <w:numPr>
          <w:ilvl w:val="0"/>
          <w:numId w:val="39"/>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koordynacja robót wszelkich podwykonawców, którym Wykonawca zleci część wykonania przedmiotu umowy na zasadach przewidzianych niniejszą umową, </w:t>
      </w:r>
    </w:p>
    <w:p w14:paraId="07BE9762" w14:textId="77777777" w:rsidR="009B5D89" w:rsidRPr="00256197" w:rsidRDefault="009B5D89" w:rsidP="0046654A">
      <w:pPr>
        <w:numPr>
          <w:ilvl w:val="0"/>
          <w:numId w:val="39"/>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utrzymywanie w czystości zaplecza budowy, dróg publicznych, chodników itp. Wykonawca ponosi w tym zakresie pełną odpowiedzialność przed policją, strażą </w:t>
      </w:r>
      <w:r w:rsidRPr="00256197">
        <w:rPr>
          <w:rFonts w:ascii="Times New Roman" w:hAnsi="Times New Roman" w:cs="Times New Roman"/>
          <w:sz w:val="24"/>
          <w:szCs w:val="24"/>
        </w:rPr>
        <w:lastRenderedPageBreak/>
        <w:t xml:space="preserve">miejską i innymi służbami publicznymi; w przypadku nie wywiązywania się z tego obowiązku przez Wykonawcę Zamawiający ma prawo powierzyć powyższe obowiązki innemu podmiotowi, a kosztami obciążyć Wykonawcę, </w:t>
      </w:r>
    </w:p>
    <w:p w14:paraId="35C23649" w14:textId="22042F33" w:rsidR="009B5D89" w:rsidRPr="00256197" w:rsidRDefault="009B5D89" w:rsidP="0046654A">
      <w:pPr>
        <w:numPr>
          <w:ilvl w:val="0"/>
          <w:numId w:val="39"/>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dbałość o przestrzeganie przepisów dotyczących ochrony środowiska zgodnie </w:t>
      </w:r>
      <w:r w:rsidR="001121B7">
        <w:rPr>
          <w:rFonts w:ascii="Times New Roman" w:hAnsi="Times New Roman" w:cs="Times New Roman"/>
          <w:sz w:val="24"/>
          <w:szCs w:val="24"/>
        </w:rPr>
        <w:t xml:space="preserve">                                   </w:t>
      </w:r>
      <w:r w:rsidRPr="00256197">
        <w:rPr>
          <w:rFonts w:ascii="Times New Roman" w:hAnsi="Times New Roman" w:cs="Times New Roman"/>
          <w:sz w:val="24"/>
          <w:szCs w:val="24"/>
        </w:rPr>
        <w:t>z postanowieniami decyzji o uwarunkowaniach środowiskowych realizacji inwestycji; Wykonawca ponosi pełną odpowiedzialność za naruszenie przepisów dotyczących ochrony środowiska na terenie budowy i na terenie przyległym do terenu budowy, z uwzględnieniem zanieczyszczenia powietrza, wody i gruntu oraz postępowania z odpadami, w stopniu całkowicie zwalniającym od tej odpowiedzialności Zamawiającego; ewentualne kary związane z zanieczyszczeniem środowiska oraz niewłaściwym postępowaniem z odpadami naliczone w związku z wykonywaniem przedmiotu umowy i wynikające z działalności Wykonawcy ponosi Wykonawca; Wykonawca ponosi również wszelką odpowiedzialność za szkody wyrządzone, podczas wykonywania przedmiotu umowy, własnym działaniem, osobom trzecim na placu budowy i na terenie przyległym do placu budowy w stopniu całkowicie zwalniającym od odpowiedzialności Zamawiającego,</w:t>
      </w:r>
    </w:p>
    <w:p w14:paraId="76A96462" w14:textId="0594986D" w:rsidR="009B5D89" w:rsidRPr="00256197" w:rsidRDefault="009B5D89" w:rsidP="0046654A">
      <w:pPr>
        <w:numPr>
          <w:ilvl w:val="0"/>
          <w:numId w:val="39"/>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 wykonywanie przedmiotu umowy zgodnie z przepisami BHP i p. </w:t>
      </w:r>
      <w:proofErr w:type="spellStart"/>
      <w:r w:rsidRPr="00256197">
        <w:rPr>
          <w:rFonts w:ascii="Times New Roman" w:hAnsi="Times New Roman" w:cs="Times New Roman"/>
          <w:sz w:val="24"/>
          <w:szCs w:val="24"/>
        </w:rPr>
        <w:t>poż</w:t>
      </w:r>
      <w:proofErr w:type="spellEnd"/>
      <w:r w:rsidRPr="00256197">
        <w:rPr>
          <w:rFonts w:ascii="Times New Roman" w:hAnsi="Times New Roman" w:cs="Times New Roman"/>
          <w:sz w:val="24"/>
          <w:szCs w:val="24"/>
        </w:rPr>
        <w:t>, zgodnie</w:t>
      </w:r>
      <w:r w:rsidRPr="00256197">
        <w:rPr>
          <w:rFonts w:ascii="Times New Roman" w:hAnsi="Times New Roman" w:cs="Times New Roman"/>
          <w:sz w:val="24"/>
          <w:szCs w:val="24"/>
        </w:rPr>
        <w:br/>
        <w:t xml:space="preserve"> z opracowanym przez Wykonawcę Planem Bezpieczeństwa i Ochrony Zdrowia,</w:t>
      </w:r>
      <w:r w:rsidRPr="00256197">
        <w:rPr>
          <w:rFonts w:ascii="Times New Roman" w:hAnsi="Times New Roman" w:cs="Times New Roman"/>
          <w:sz w:val="24"/>
          <w:szCs w:val="24"/>
        </w:rPr>
        <w:br/>
        <w:t xml:space="preserve"> a zwłaszcza obowiązany jest zapewnić aktualne badania lekarskie pracowników zatrudnionych przy wykonywaniu przedmiotu umowy oraz odpowiednie szkolenie BHP dla nich, właściwe przechowywanie materiałów i urządzeń, prawidłowe wykonywanie konstrukcji, rusztowań, itp., zapewnić używanie przez pracowników ubrań ochronnych </w:t>
      </w:r>
      <w:r w:rsidR="001121B7">
        <w:rPr>
          <w:rFonts w:ascii="Times New Roman" w:hAnsi="Times New Roman" w:cs="Times New Roman"/>
          <w:sz w:val="24"/>
          <w:szCs w:val="24"/>
        </w:rPr>
        <w:t xml:space="preserve">    </w:t>
      </w:r>
      <w:r w:rsidRPr="00256197">
        <w:rPr>
          <w:rFonts w:ascii="Times New Roman" w:hAnsi="Times New Roman" w:cs="Times New Roman"/>
          <w:sz w:val="24"/>
          <w:szCs w:val="24"/>
        </w:rPr>
        <w:t xml:space="preserve">i identyfikatorów imiennych, </w:t>
      </w:r>
    </w:p>
    <w:p w14:paraId="5B7D09F2" w14:textId="77777777" w:rsidR="009B5D89" w:rsidRPr="00256197" w:rsidRDefault="009B5D89" w:rsidP="0046654A">
      <w:pPr>
        <w:numPr>
          <w:ilvl w:val="0"/>
          <w:numId w:val="39"/>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Wykonawca jest zobowiązany do prowadzenia Dziennika budowy</w:t>
      </w:r>
      <w:r w:rsidRPr="00256197">
        <w:rPr>
          <w:rFonts w:ascii="Times New Roman" w:hAnsi="Times New Roman" w:cs="Times New Roman"/>
          <w:b/>
          <w:sz w:val="24"/>
          <w:szCs w:val="24"/>
        </w:rPr>
        <w:t xml:space="preserve"> </w:t>
      </w:r>
      <w:r w:rsidRPr="00256197">
        <w:rPr>
          <w:rFonts w:ascii="Times New Roman" w:hAnsi="Times New Roman" w:cs="Times New Roman"/>
          <w:sz w:val="24"/>
          <w:szCs w:val="24"/>
        </w:rPr>
        <w:t xml:space="preserve">w formacie wymaganym przez polskie prawo budowlane z aktualnymi wpisami dokonywanymi przez odpowiedni i uprawniony personel Wykonawcy; Dziennik budowy w czasie godzin roboczych powinien być zawsze dostępny dla Zamawiającego, Nadzoru Budowlanego lub innych osób uprawnionych do tego na mocy polskiego prawa budowlanego, Wykonawca jest odpowiedzialny za prowadzenie dziennika budowy zgodnie z obowiązującymi przepisami i rejestrowanie w nim w zdarzeń w kolejności ich występowania tak, aby można było na podstawie tych zapisów otworzyć przebieg realizacji robót; Wykonawca winien, we właściwym czasie zapewnić sporządzenie wykazów odnoszących się do robót, usług i dostaw, które nie mogą być zmierzone czy sprawdzone po ich zakończeniu, </w:t>
      </w:r>
    </w:p>
    <w:p w14:paraId="66F37CFA" w14:textId="77777777" w:rsidR="009B5D89" w:rsidRPr="00256197" w:rsidRDefault="009B5D89" w:rsidP="0046654A">
      <w:pPr>
        <w:numPr>
          <w:ilvl w:val="0"/>
          <w:numId w:val="39"/>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Wykonawca nie może umieszczać żadnych reklam na terenie, gdzie realizowany jest przedmiot umowy bez pisemnej uprzedniej zgody Zamawiającego,</w:t>
      </w:r>
    </w:p>
    <w:p w14:paraId="260E6A86" w14:textId="77777777" w:rsidR="009B5D89" w:rsidRPr="00256197" w:rsidRDefault="00E87C88" w:rsidP="0046654A">
      <w:pPr>
        <w:pStyle w:val="Akapitzlist"/>
        <w:numPr>
          <w:ilvl w:val="0"/>
          <w:numId w:val="39"/>
        </w:numPr>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Z uwagi na równoległe  wykonywanie na terenie dworca PKP prac budowlanych przez innych wykonawców obowiązkiem Wykonawcy jest koordynowanie wykonywanych prac w sposób niezakłó</w:t>
      </w:r>
      <w:r w:rsidR="001E123F" w:rsidRPr="00256197">
        <w:rPr>
          <w:rFonts w:ascii="Times New Roman" w:hAnsi="Times New Roman" w:cs="Times New Roman"/>
          <w:sz w:val="24"/>
          <w:szCs w:val="24"/>
        </w:rPr>
        <w:t>cający wykonywania prac przez in</w:t>
      </w:r>
      <w:r w:rsidR="00C77ECA" w:rsidRPr="00256197">
        <w:rPr>
          <w:rFonts w:ascii="Times New Roman" w:hAnsi="Times New Roman" w:cs="Times New Roman"/>
          <w:sz w:val="24"/>
          <w:szCs w:val="24"/>
        </w:rPr>
        <w:t>nych wykonawców,</w:t>
      </w:r>
    </w:p>
    <w:p w14:paraId="717D9856" w14:textId="12FD00FB" w:rsidR="00C77ECA" w:rsidRPr="001121B7" w:rsidRDefault="00C77ECA" w:rsidP="0046654A">
      <w:pPr>
        <w:pStyle w:val="Akapitzlist"/>
        <w:numPr>
          <w:ilvl w:val="0"/>
          <w:numId w:val="39"/>
        </w:numPr>
        <w:autoSpaceDE w:val="0"/>
        <w:autoSpaceDN w:val="0"/>
        <w:adjustRightInd w:val="0"/>
        <w:spacing w:after="0" w:line="240" w:lineRule="auto"/>
        <w:ind w:left="567" w:hanging="283"/>
        <w:jc w:val="both"/>
        <w:rPr>
          <w:rFonts w:ascii="Times New Roman" w:eastAsia="Calibri" w:hAnsi="Times New Roman" w:cs="Times New Roman"/>
          <w:color w:val="000000"/>
          <w:sz w:val="24"/>
          <w:szCs w:val="24"/>
        </w:rPr>
      </w:pPr>
      <w:r w:rsidRPr="00256197">
        <w:rPr>
          <w:rFonts w:ascii="Times New Roman" w:hAnsi="Times New Roman" w:cs="Times New Roman"/>
          <w:sz w:val="24"/>
          <w:szCs w:val="24"/>
        </w:rPr>
        <w:t>Zatrudnienie osób wykonujących przedmiot umowy na podstawie umowy o prace.</w:t>
      </w:r>
      <w:r w:rsidR="00117A15" w:rsidRPr="00256197">
        <w:rPr>
          <w:rFonts w:ascii="Times New Roman" w:eastAsia="Calibri" w:hAnsi="Times New Roman" w:cs="Times New Roman"/>
          <w:color w:val="000000"/>
          <w:sz w:val="24"/>
          <w:szCs w:val="24"/>
        </w:rPr>
        <w:t xml:space="preserve"> Wymóg zatrudnienia na podstawie umowy o pracę nie dotyczy osób wykonujących inne zakresy prac, tzn. w szczególności kierujących budową, robotami elektrycznymi, sanitarnymi i dostawców materiałów budowlanych. </w:t>
      </w:r>
    </w:p>
    <w:p w14:paraId="7A4A0869" w14:textId="77777777" w:rsidR="00C77ECA" w:rsidRPr="00256197" w:rsidRDefault="00C77ECA" w:rsidP="001121B7">
      <w:pPr>
        <w:pStyle w:val="Akapitzlist"/>
        <w:numPr>
          <w:ilvl w:val="0"/>
          <w:numId w:val="34"/>
        </w:numPr>
        <w:spacing w:after="0" w:line="240" w:lineRule="auto"/>
        <w:ind w:left="284" w:hanging="284"/>
        <w:jc w:val="both"/>
        <w:rPr>
          <w:rFonts w:ascii="Times New Roman" w:eastAsia="Times New Roman" w:hAnsi="Times New Roman" w:cs="Times New Roman"/>
          <w:sz w:val="24"/>
          <w:szCs w:val="24"/>
          <w:lang w:eastAsia="pl-PL"/>
        </w:rPr>
      </w:pPr>
      <w:r w:rsidRPr="00256197">
        <w:rPr>
          <w:rFonts w:ascii="Times New Roman" w:eastAsia="Times New Roman" w:hAnsi="Times New Roman" w:cs="Times New Roman"/>
          <w:sz w:val="24"/>
          <w:szCs w:val="24"/>
          <w:lang w:eastAsia="pl-PL"/>
        </w:rPr>
        <w:t>W celu weryfikacji zatrudniania, przez wykonawcę lub podwykonawcę, na podstawie umowy o pracę, osób wykonujących przedmiot zamówienia ,  Zamawiający może żądać od Wykonawcy dostarczenia :</w:t>
      </w:r>
    </w:p>
    <w:p w14:paraId="05319703" w14:textId="77777777" w:rsidR="00C77ECA" w:rsidRPr="00256197" w:rsidRDefault="00C77ECA" w:rsidP="001121B7">
      <w:pPr>
        <w:spacing w:after="0" w:line="240" w:lineRule="auto"/>
        <w:ind w:left="567" w:hanging="283"/>
        <w:jc w:val="both"/>
        <w:rPr>
          <w:rFonts w:ascii="Times New Roman" w:eastAsia="Times New Roman" w:hAnsi="Times New Roman" w:cs="Times New Roman"/>
          <w:sz w:val="24"/>
          <w:szCs w:val="24"/>
          <w:lang w:eastAsia="pl-PL"/>
        </w:rPr>
      </w:pPr>
      <w:r w:rsidRPr="00256197">
        <w:rPr>
          <w:rFonts w:ascii="Times New Roman" w:eastAsia="Times New Roman" w:hAnsi="Times New Roman" w:cs="Times New Roman"/>
          <w:sz w:val="24"/>
          <w:szCs w:val="24"/>
          <w:lang w:eastAsia="pl-PL"/>
        </w:rPr>
        <w:t>1) oświadczenia zatrudnionego pracownika,</w:t>
      </w:r>
    </w:p>
    <w:p w14:paraId="5A7B1319" w14:textId="77777777" w:rsidR="00C77ECA" w:rsidRPr="00256197" w:rsidRDefault="00C77ECA" w:rsidP="001121B7">
      <w:pPr>
        <w:spacing w:after="0" w:line="240" w:lineRule="auto"/>
        <w:ind w:left="567" w:hanging="283"/>
        <w:jc w:val="both"/>
        <w:rPr>
          <w:rFonts w:ascii="Times New Roman" w:eastAsia="Times New Roman" w:hAnsi="Times New Roman" w:cs="Times New Roman"/>
          <w:sz w:val="24"/>
          <w:szCs w:val="24"/>
          <w:lang w:eastAsia="pl-PL"/>
        </w:rPr>
      </w:pPr>
      <w:r w:rsidRPr="00256197">
        <w:rPr>
          <w:rFonts w:ascii="Times New Roman" w:eastAsia="Times New Roman" w:hAnsi="Times New Roman" w:cs="Times New Roman"/>
          <w:sz w:val="24"/>
          <w:szCs w:val="24"/>
          <w:lang w:eastAsia="pl-PL"/>
        </w:rPr>
        <w:t>2) oświadczenia wykonawcy lub podwykonawcy o zatrudnieniu pracownika na podstawie umowy o pracę,</w:t>
      </w:r>
    </w:p>
    <w:p w14:paraId="6E3B7BD7" w14:textId="77777777" w:rsidR="001121B7" w:rsidRDefault="00C77ECA" w:rsidP="001121B7">
      <w:pPr>
        <w:spacing w:after="0" w:line="240" w:lineRule="auto"/>
        <w:ind w:left="567" w:hanging="283"/>
        <w:jc w:val="both"/>
        <w:rPr>
          <w:rFonts w:ascii="Times New Roman" w:eastAsia="Times New Roman" w:hAnsi="Times New Roman" w:cs="Times New Roman"/>
          <w:sz w:val="24"/>
          <w:szCs w:val="24"/>
          <w:lang w:eastAsia="pl-PL"/>
        </w:rPr>
      </w:pPr>
      <w:r w:rsidRPr="00256197">
        <w:rPr>
          <w:rFonts w:ascii="Times New Roman" w:eastAsia="Times New Roman" w:hAnsi="Times New Roman" w:cs="Times New Roman"/>
          <w:sz w:val="24"/>
          <w:szCs w:val="24"/>
          <w:lang w:eastAsia="pl-PL"/>
        </w:rPr>
        <w:lastRenderedPageBreak/>
        <w:t>3) poświadczonej za zgodność z oryginałem kopii umowy o pracę zatrudnionego pracownika,</w:t>
      </w:r>
    </w:p>
    <w:p w14:paraId="73633F78" w14:textId="4186D67B" w:rsidR="001121B7" w:rsidRDefault="00C77ECA" w:rsidP="001121B7">
      <w:pPr>
        <w:spacing w:after="0" w:line="240" w:lineRule="auto"/>
        <w:ind w:left="567" w:hanging="283"/>
        <w:jc w:val="both"/>
        <w:rPr>
          <w:rFonts w:ascii="Times New Roman" w:eastAsia="Times New Roman" w:hAnsi="Times New Roman" w:cs="Times New Roman"/>
          <w:sz w:val="24"/>
          <w:szCs w:val="24"/>
          <w:lang w:eastAsia="pl-PL"/>
        </w:rPr>
      </w:pPr>
      <w:r w:rsidRPr="00256197">
        <w:rPr>
          <w:rFonts w:ascii="Times New Roman" w:eastAsia="Times New Roman" w:hAnsi="Times New Roman" w:cs="Times New Roman"/>
          <w:sz w:val="24"/>
          <w:szCs w:val="24"/>
          <w:lang w:eastAsia="pl-PL"/>
        </w:rPr>
        <w:t xml:space="preserve">4) </w:t>
      </w:r>
      <w:r w:rsidR="00117A15" w:rsidRPr="00256197">
        <w:rPr>
          <w:rFonts w:ascii="Times New Roman" w:eastAsia="Calibri" w:hAnsi="Times New Roman" w:cs="Times New Roman"/>
          <w:sz w:val="24"/>
          <w:szCs w:val="24"/>
        </w:rPr>
        <w:t>poświadczoną za zgodność z oryginałem, odpowiednio przez Wykonawcę/ Podwykonawcę kopię dowodu potwierdzającego zgłoszenie pracownika przez pracodawcę do ubezpieczeń</w:t>
      </w:r>
      <w:r w:rsidR="001121B7">
        <w:rPr>
          <w:rFonts w:ascii="Times New Roman" w:eastAsia="Calibri" w:hAnsi="Times New Roman" w:cs="Times New Roman"/>
          <w:sz w:val="24"/>
          <w:szCs w:val="24"/>
        </w:rPr>
        <w:t>,</w:t>
      </w:r>
    </w:p>
    <w:p w14:paraId="25A2C4F9" w14:textId="0FA60364" w:rsidR="001868B8" w:rsidRDefault="00117A15" w:rsidP="0049026F">
      <w:pPr>
        <w:spacing w:after="0" w:line="240" w:lineRule="auto"/>
        <w:ind w:left="567" w:hanging="283"/>
        <w:jc w:val="both"/>
        <w:rPr>
          <w:rFonts w:ascii="Times New Roman" w:hAnsi="Times New Roman" w:cs="Times New Roman"/>
          <w:b/>
          <w:sz w:val="24"/>
          <w:szCs w:val="24"/>
        </w:rPr>
      </w:pPr>
      <w:r w:rsidRPr="00256197">
        <w:rPr>
          <w:rFonts w:ascii="Times New Roman" w:hAnsi="Times New Roman" w:cs="Times New Roman"/>
          <w:sz w:val="24"/>
          <w:szCs w:val="24"/>
        </w:rPr>
        <w:t>5) innych dokumentów zawierających informacje, w tym dane osobowe, niezbędne do weryfikacji zatrudnienia na podstawie umowy o pracę, w szczególności imię i nazwisko zatrudnionego pracownika, datę zawarcia umowy o pracę, rodzaj umowy o pracę</w:t>
      </w:r>
      <w:r w:rsidR="001121B7">
        <w:rPr>
          <w:rFonts w:ascii="Times New Roman" w:hAnsi="Times New Roman" w:cs="Times New Roman"/>
          <w:sz w:val="24"/>
          <w:szCs w:val="24"/>
        </w:rPr>
        <w:t xml:space="preserve">                       </w:t>
      </w:r>
      <w:r w:rsidRPr="00256197">
        <w:rPr>
          <w:rFonts w:ascii="Times New Roman" w:hAnsi="Times New Roman" w:cs="Times New Roman"/>
          <w:sz w:val="24"/>
          <w:szCs w:val="24"/>
        </w:rPr>
        <w:t xml:space="preserve"> i zakres obowiązków pracownika.</w:t>
      </w:r>
    </w:p>
    <w:p w14:paraId="67146FD6" w14:textId="77777777" w:rsidR="003220A4" w:rsidRDefault="003220A4" w:rsidP="00256197">
      <w:pPr>
        <w:spacing w:after="0" w:line="240" w:lineRule="auto"/>
        <w:jc w:val="center"/>
        <w:rPr>
          <w:rFonts w:ascii="Times New Roman" w:hAnsi="Times New Roman" w:cs="Times New Roman"/>
          <w:b/>
          <w:sz w:val="24"/>
          <w:szCs w:val="24"/>
        </w:rPr>
      </w:pPr>
    </w:p>
    <w:p w14:paraId="1E06C993" w14:textId="3124AD2D" w:rsidR="000038AC" w:rsidRPr="00256197" w:rsidRDefault="000038AC"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11.</w:t>
      </w:r>
      <w:r w:rsidRPr="00256197">
        <w:rPr>
          <w:rFonts w:ascii="Times New Roman" w:hAnsi="Times New Roman" w:cs="Times New Roman"/>
          <w:b/>
          <w:sz w:val="24"/>
          <w:szCs w:val="24"/>
        </w:rPr>
        <w:br/>
        <w:t>ZLECANIE ROBÓT PODWYKONAWCOM</w:t>
      </w:r>
    </w:p>
    <w:p w14:paraId="056FCC18" w14:textId="77777777" w:rsidR="000038AC" w:rsidRPr="00256197" w:rsidRDefault="000038AC" w:rsidP="001121B7">
      <w:pPr>
        <w:pStyle w:val="Tekstpodstawowywcity"/>
        <w:numPr>
          <w:ilvl w:val="0"/>
          <w:numId w:val="13"/>
        </w:numPr>
        <w:spacing w:after="0" w:line="240" w:lineRule="auto"/>
        <w:ind w:left="284" w:hanging="284"/>
        <w:jc w:val="both"/>
        <w:rPr>
          <w:rFonts w:ascii="Times New Roman" w:hAnsi="Times New Roman" w:cs="Times New Roman"/>
          <w:color w:val="000000"/>
          <w:sz w:val="24"/>
          <w:szCs w:val="24"/>
        </w:rPr>
      </w:pPr>
      <w:r w:rsidRPr="00256197">
        <w:rPr>
          <w:rFonts w:ascii="Times New Roman" w:hAnsi="Times New Roman" w:cs="Times New Roman"/>
          <w:color w:val="000000"/>
          <w:sz w:val="24"/>
          <w:szCs w:val="24"/>
        </w:rPr>
        <w:t>Wykonawca nie może zlecić podwykonawcom całości robót objętych przedmiotem zamówienia.</w:t>
      </w:r>
    </w:p>
    <w:p w14:paraId="2CF57755" w14:textId="77777777" w:rsidR="000038AC" w:rsidRPr="00256197" w:rsidRDefault="000038AC" w:rsidP="001121B7">
      <w:pPr>
        <w:pStyle w:val="Tekstpodstawowywcity"/>
        <w:numPr>
          <w:ilvl w:val="0"/>
          <w:numId w:val="13"/>
        </w:numPr>
        <w:spacing w:after="0" w:line="240" w:lineRule="auto"/>
        <w:ind w:left="284" w:hanging="284"/>
        <w:jc w:val="both"/>
        <w:rPr>
          <w:rFonts w:ascii="Times New Roman" w:hAnsi="Times New Roman" w:cs="Times New Roman"/>
          <w:color w:val="000000"/>
          <w:sz w:val="24"/>
          <w:szCs w:val="24"/>
        </w:rPr>
      </w:pPr>
      <w:r w:rsidRPr="00256197">
        <w:rPr>
          <w:rFonts w:ascii="Times New Roman" w:hAnsi="Times New Roman" w:cs="Times New Roman"/>
          <w:color w:val="000000"/>
          <w:sz w:val="24"/>
          <w:szCs w:val="24"/>
        </w:rPr>
        <w:t>Zamawiający dopuszcza zlecenie podwykonawcom części robót wymienionej w ofercie Wykonawcy.</w:t>
      </w:r>
    </w:p>
    <w:p w14:paraId="5FEFBDB6" w14:textId="77777777" w:rsidR="000038AC" w:rsidRPr="00256197" w:rsidRDefault="000038AC" w:rsidP="001121B7">
      <w:pPr>
        <w:pStyle w:val="Tekstpodstawowywcity"/>
        <w:numPr>
          <w:ilvl w:val="0"/>
          <w:numId w:val="13"/>
        </w:numPr>
        <w:spacing w:after="0" w:line="240" w:lineRule="auto"/>
        <w:ind w:left="284" w:hanging="284"/>
        <w:jc w:val="both"/>
        <w:rPr>
          <w:rFonts w:ascii="Times New Roman" w:hAnsi="Times New Roman" w:cs="Times New Roman"/>
          <w:color w:val="000000"/>
          <w:sz w:val="24"/>
          <w:szCs w:val="24"/>
        </w:rPr>
      </w:pPr>
      <w:r w:rsidRPr="00256197">
        <w:rPr>
          <w:rFonts w:ascii="Times New Roman" w:hAnsi="Times New Roman" w:cs="Times New Roman"/>
          <w:color w:val="000000"/>
          <w:sz w:val="24"/>
          <w:szCs w:val="24"/>
        </w:rPr>
        <w:t>W przypadku podzlecenia przez Wykonawcę prac objętych umową, musi on uzyskać zgodę Zamawiającego na wybranych podwykonawców. Zawarcie umowy przez podwykonawcę z dalszym podwykonawcą wymaga zgody Zamawiającego i Wykonawcy.</w:t>
      </w:r>
    </w:p>
    <w:p w14:paraId="0B4DD40D" w14:textId="7F7BD4A1" w:rsidR="000038AC" w:rsidRPr="00256197" w:rsidRDefault="000038AC" w:rsidP="001121B7">
      <w:pPr>
        <w:pStyle w:val="Tekstpodstawowywcity"/>
        <w:numPr>
          <w:ilvl w:val="0"/>
          <w:numId w:val="13"/>
        </w:numPr>
        <w:spacing w:after="0" w:line="240" w:lineRule="auto"/>
        <w:ind w:left="284" w:hanging="284"/>
        <w:jc w:val="both"/>
        <w:rPr>
          <w:rFonts w:ascii="Times New Roman" w:hAnsi="Times New Roman" w:cs="Times New Roman"/>
          <w:color w:val="000000"/>
          <w:sz w:val="24"/>
          <w:szCs w:val="24"/>
        </w:rPr>
      </w:pPr>
      <w:r w:rsidRPr="00256197">
        <w:rPr>
          <w:rFonts w:ascii="Times New Roman" w:hAnsi="Times New Roman" w:cs="Times New Roman"/>
          <w:color w:val="000000"/>
          <w:sz w:val="24"/>
          <w:szCs w:val="24"/>
        </w:rPr>
        <w:t>Jeżeli Zamawiający w terminie 5 dni od przedstawienia mu przez Wykonawcę projektu pisemnej umowy z podwykonawcą lub projektu zmiany zawartej umowy</w:t>
      </w:r>
      <w:r w:rsidR="001121B7">
        <w:rPr>
          <w:rFonts w:ascii="Times New Roman" w:hAnsi="Times New Roman" w:cs="Times New Roman"/>
          <w:color w:val="000000"/>
          <w:sz w:val="24"/>
          <w:szCs w:val="24"/>
        </w:rPr>
        <w:t xml:space="preserve">                                      </w:t>
      </w:r>
      <w:r w:rsidRPr="00256197">
        <w:rPr>
          <w:rFonts w:ascii="Times New Roman" w:hAnsi="Times New Roman" w:cs="Times New Roman"/>
          <w:color w:val="000000"/>
          <w:sz w:val="24"/>
          <w:szCs w:val="24"/>
        </w:rPr>
        <w:t xml:space="preserve">z podwykonawcą, wraz z częścią dokumentacji dotyczącej wykonania robót określonych </w:t>
      </w:r>
      <w:r w:rsidR="001121B7">
        <w:rPr>
          <w:rFonts w:ascii="Times New Roman" w:hAnsi="Times New Roman" w:cs="Times New Roman"/>
          <w:color w:val="000000"/>
          <w:sz w:val="24"/>
          <w:szCs w:val="24"/>
        </w:rPr>
        <w:t xml:space="preserve">                        </w:t>
      </w:r>
      <w:r w:rsidRPr="00256197">
        <w:rPr>
          <w:rFonts w:ascii="Times New Roman" w:hAnsi="Times New Roman" w:cs="Times New Roman"/>
          <w:color w:val="000000"/>
          <w:sz w:val="24"/>
          <w:szCs w:val="24"/>
        </w:rPr>
        <w:t>w umowie lub projekcie, nie zgłosi na piśmie sprzeciwu lub zastrzeżeń, uważa się, że wyraził zgodę na zawarcie umowy.</w:t>
      </w:r>
    </w:p>
    <w:p w14:paraId="43CC9D89" w14:textId="77777777" w:rsidR="000038AC" w:rsidRPr="00256197" w:rsidRDefault="000038AC" w:rsidP="001121B7">
      <w:pPr>
        <w:pStyle w:val="Tekstpodstawowywcity"/>
        <w:numPr>
          <w:ilvl w:val="0"/>
          <w:numId w:val="13"/>
        </w:numPr>
        <w:spacing w:after="0" w:line="240" w:lineRule="auto"/>
        <w:ind w:left="284" w:hanging="284"/>
        <w:jc w:val="both"/>
        <w:rPr>
          <w:rFonts w:ascii="Times New Roman" w:hAnsi="Times New Roman" w:cs="Times New Roman"/>
          <w:color w:val="000000"/>
          <w:sz w:val="24"/>
          <w:szCs w:val="24"/>
        </w:rPr>
      </w:pPr>
      <w:r w:rsidRPr="00256197">
        <w:rPr>
          <w:rFonts w:ascii="Times New Roman" w:hAnsi="Times New Roman" w:cs="Times New Roman"/>
          <w:color w:val="000000"/>
          <w:sz w:val="24"/>
          <w:szCs w:val="24"/>
        </w:rPr>
        <w:t>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w:t>
      </w:r>
    </w:p>
    <w:p w14:paraId="1BC46E0F" w14:textId="24206A07" w:rsidR="000038AC" w:rsidRPr="00256197" w:rsidRDefault="000038AC" w:rsidP="001121B7">
      <w:pPr>
        <w:pStyle w:val="Tekstpodstawowywcity"/>
        <w:numPr>
          <w:ilvl w:val="0"/>
          <w:numId w:val="13"/>
        </w:numPr>
        <w:spacing w:after="0" w:line="240" w:lineRule="auto"/>
        <w:ind w:left="284" w:hanging="284"/>
        <w:jc w:val="both"/>
        <w:rPr>
          <w:rFonts w:ascii="Times New Roman" w:hAnsi="Times New Roman" w:cs="Times New Roman"/>
          <w:color w:val="000000"/>
          <w:sz w:val="24"/>
          <w:szCs w:val="24"/>
        </w:rPr>
      </w:pPr>
      <w:r w:rsidRPr="00256197">
        <w:rPr>
          <w:rFonts w:ascii="Times New Roman" w:hAnsi="Times New Roman" w:cs="Times New Roman"/>
          <w:color w:val="000000"/>
          <w:sz w:val="24"/>
          <w:szCs w:val="24"/>
        </w:rPr>
        <w:t>Zamawiający nie wyrazi zgody na zawarcie umowy z podwykonawcą, której treść będzie sprzeczna z treścią niniejszej umowy, w szczególności gdy umowa z podwykonawcą zawierać będzie kary umowne z innych tytułów i/lub w innej wysokości niż kary umowne zastrzeżone w niniejszej umowie, gdy wysokość zabezpieczenia należytego wykonania umowy będzie wyższa niż w umowie zawartej z Wykonawcą.</w:t>
      </w:r>
    </w:p>
    <w:p w14:paraId="1A9799FA" w14:textId="6EDCD112" w:rsidR="0002435D" w:rsidRPr="0049026F" w:rsidRDefault="000038AC" w:rsidP="0049026F">
      <w:pPr>
        <w:pStyle w:val="Tekstpodstawowywcity"/>
        <w:numPr>
          <w:ilvl w:val="0"/>
          <w:numId w:val="13"/>
        </w:numPr>
        <w:spacing w:after="0" w:line="240" w:lineRule="auto"/>
        <w:ind w:left="284" w:hanging="284"/>
        <w:jc w:val="both"/>
        <w:rPr>
          <w:rFonts w:ascii="Times New Roman" w:hAnsi="Times New Roman" w:cs="Times New Roman"/>
          <w:b/>
          <w:sz w:val="24"/>
          <w:szCs w:val="24"/>
        </w:rPr>
      </w:pPr>
      <w:r w:rsidRPr="00256197">
        <w:rPr>
          <w:rFonts w:ascii="Times New Roman" w:hAnsi="Times New Roman" w:cs="Times New Roman"/>
          <w:color w:val="000000"/>
          <w:sz w:val="24"/>
          <w:szCs w:val="24"/>
        </w:rPr>
        <w:t>Po zawarciu umowy z podwykonawcą, w terminie 7 dni od jej zawarcia, obowiązkiem Wykonawcy, Podwykonawcy i dalszego Podwykonawcy jest dostarczenie Zamawiającemu kopii umowy wraz z ich zmianami potwierdzonych za zgodność z oryginałem</w:t>
      </w:r>
      <w:r w:rsidR="00DE1321" w:rsidRPr="00256197">
        <w:rPr>
          <w:rFonts w:ascii="Times New Roman" w:hAnsi="Times New Roman" w:cs="Times New Roman"/>
          <w:color w:val="000000"/>
          <w:sz w:val="24"/>
          <w:szCs w:val="24"/>
        </w:rPr>
        <w:t>.</w:t>
      </w:r>
    </w:p>
    <w:p w14:paraId="1E157FC0" w14:textId="77777777" w:rsidR="003220A4" w:rsidRDefault="003220A4" w:rsidP="00256197">
      <w:pPr>
        <w:spacing w:after="0" w:line="240" w:lineRule="auto"/>
        <w:jc w:val="center"/>
        <w:rPr>
          <w:rFonts w:ascii="Times New Roman" w:hAnsi="Times New Roman" w:cs="Times New Roman"/>
          <w:b/>
          <w:sz w:val="24"/>
          <w:szCs w:val="24"/>
        </w:rPr>
      </w:pPr>
    </w:p>
    <w:p w14:paraId="44FACF08" w14:textId="04DFF062" w:rsidR="0002435D" w:rsidRPr="00256197" w:rsidRDefault="0002435D"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12.</w:t>
      </w:r>
      <w:r w:rsidRPr="00256197">
        <w:rPr>
          <w:rFonts w:ascii="Times New Roman" w:hAnsi="Times New Roman" w:cs="Times New Roman"/>
          <w:b/>
          <w:sz w:val="24"/>
          <w:szCs w:val="24"/>
        </w:rPr>
        <w:br/>
        <w:t>PRZERWA W WYKONYWANIU ROBÓT</w:t>
      </w:r>
    </w:p>
    <w:p w14:paraId="4966B896" w14:textId="12B5B2EA" w:rsidR="0002435D" w:rsidRPr="00B96508" w:rsidRDefault="0002435D" w:rsidP="00B96508">
      <w:pPr>
        <w:numPr>
          <w:ilvl w:val="0"/>
          <w:numId w:val="15"/>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Wykonawca zobowiązuje się do przerwania prac związanych z wykonywaniem przedmiotu umowy i odpowiedniego ich zabezpieczenia na czas przerwy, jeżeli Zamawiający uzna to za konieczne w związku z decyzjami uprawnionych organów bądź stanowiskiem Inspektora nadzoru , znajdującymi poparcie w odrębnych przepisach. </w:t>
      </w:r>
    </w:p>
    <w:p w14:paraId="04C422AB" w14:textId="77777777" w:rsidR="0002435D" w:rsidRPr="00256197" w:rsidRDefault="0002435D" w:rsidP="00B96508">
      <w:pPr>
        <w:numPr>
          <w:ilvl w:val="0"/>
          <w:numId w:val="15"/>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Jeżeli przerwa w wykonywaniu umowy wyniknie:</w:t>
      </w:r>
    </w:p>
    <w:p w14:paraId="7372BB3B" w14:textId="5C2E4618" w:rsidR="0002435D" w:rsidRPr="00256197" w:rsidRDefault="0002435D" w:rsidP="00B96508">
      <w:pPr>
        <w:numPr>
          <w:ilvl w:val="0"/>
          <w:numId w:val="16"/>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 xml:space="preserve">z okoliczności za które ponosi odpowiedzialność Zamawiający – koszty zabezpieczenia robót oraz pozostałe, wynikłe z przerwy w realizacji umowy, uzasadnione koszty poniesione przez Wykonawcę, pokryje Zamawiający na podstawie uzgodnionego kosztorysu sporządzonego przez Wykonawcę według aktualnych stawek </w:t>
      </w:r>
      <w:proofErr w:type="spellStart"/>
      <w:r w:rsidRPr="00256197">
        <w:rPr>
          <w:rFonts w:ascii="Times New Roman" w:hAnsi="Times New Roman" w:cs="Times New Roman"/>
          <w:sz w:val="24"/>
          <w:szCs w:val="24"/>
        </w:rPr>
        <w:t>Sekocenbud</w:t>
      </w:r>
      <w:proofErr w:type="spellEnd"/>
      <w:r w:rsidRPr="00256197">
        <w:rPr>
          <w:rFonts w:ascii="Times New Roman" w:hAnsi="Times New Roman" w:cs="Times New Roman"/>
          <w:sz w:val="24"/>
          <w:szCs w:val="24"/>
        </w:rPr>
        <w:t xml:space="preserve">, </w:t>
      </w:r>
      <w:r w:rsidR="00B96508">
        <w:rPr>
          <w:rFonts w:ascii="Times New Roman" w:hAnsi="Times New Roman" w:cs="Times New Roman"/>
          <w:sz w:val="24"/>
          <w:szCs w:val="24"/>
        </w:rPr>
        <w:t xml:space="preserve">        </w:t>
      </w:r>
      <w:r w:rsidRPr="00256197">
        <w:rPr>
          <w:rFonts w:ascii="Times New Roman" w:hAnsi="Times New Roman" w:cs="Times New Roman"/>
          <w:sz w:val="24"/>
          <w:szCs w:val="24"/>
        </w:rPr>
        <w:t>o ile stawki stosowane przez Wykonawcę nie są niższe,</w:t>
      </w:r>
    </w:p>
    <w:p w14:paraId="1385C0B8" w14:textId="77777777" w:rsidR="0002435D" w:rsidRPr="00256197" w:rsidRDefault="0002435D" w:rsidP="00B96508">
      <w:pPr>
        <w:numPr>
          <w:ilvl w:val="0"/>
          <w:numId w:val="16"/>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lastRenderedPageBreak/>
        <w:t>z okoliczności za które ponosi odpowiedzialność Wykonawca – koszty zabezpieczenia robót oraz wszelkie inne koszty wynikłe z przerwy wykonywania robót poniesie Wykonawca,</w:t>
      </w:r>
    </w:p>
    <w:p w14:paraId="48662C7E" w14:textId="01D18778" w:rsidR="0002435D" w:rsidRPr="00B96508" w:rsidRDefault="0002435D" w:rsidP="00B96508">
      <w:pPr>
        <w:numPr>
          <w:ilvl w:val="0"/>
          <w:numId w:val="16"/>
        </w:numPr>
        <w:tabs>
          <w:tab w:val="clear" w:pos="720"/>
          <w:tab w:val="num" w:pos="567"/>
        </w:tabs>
        <w:spacing w:after="0" w:line="240" w:lineRule="auto"/>
        <w:ind w:left="567" w:hanging="283"/>
        <w:jc w:val="both"/>
        <w:rPr>
          <w:rFonts w:ascii="Times New Roman" w:hAnsi="Times New Roman" w:cs="Times New Roman"/>
          <w:sz w:val="24"/>
          <w:szCs w:val="24"/>
        </w:rPr>
      </w:pPr>
      <w:r w:rsidRPr="00256197">
        <w:rPr>
          <w:rFonts w:ascii="Times New Roman" w:hAnsi="Times New Roman" w:cs="Times New Roman"/>
          <w:sz w:val="24"/>
          <w:szCs w:val="24"/>
        </w:rPr>
        <w:t>z powodu zaistnienia okoliczności, za które żadna ze stron nie ponosi odpowiedzialności – koszty wymienione w pkt. 1 poniosą obie strony po połowie, na podstawie kosztorysu sporządzonego według zasad określonych w pkt. 1,</w:t>
      </w:r>
    </w:p>
    <w:p w14:paraId="4E243F80" w14:textId="284D83CB" w:rsidR="00B96508" w:rsidRPr="001868B8" w:rsidRDefault="0002435D" w:rsidP="0049026F">
      <w:pPr>
        <w:numPr>
          <w:ilvl w:val="0"/>
          <w:numId w:val="15"/>
        </w:numPr>
        <w:tabs>
          <w:tab w:val="clear" w:pos="360"/>
          <w:tab w:val="num" w:pos="284"/>
        </w:tabs>
        <w:spacing w:after="0" w:line="240" w:lineRule="auto"/>
        <w:ind w:left="284" w:hanging="284"/>
        <w:jc w:val="both"/>
        <w:rPr>
          <w:rFonts w:ascii="Times New Roman" w:hAnsi="Times New Roman" w:cs="Times New Roman"/>
          <w:b/>
          <w:sz w:val="24"/>
          <w:szCs w:val="24"/>
        </w:rPr>
      </w:pPr>
      <w:r w:rsidRPr="00256197">
        <w:rPr>
          <w:rFonts w:ascii="Times New Roman" w:hAnsi="Times New Roman" w:cs="Times New Roman"/>
          <w:sz w:val="24"/>
          <w:szCs w:val="24"/>
        </w:rPr>
        <w:t>W razie nie zabezpieczenia przez Wykonawcę przedmiotu umowy, w przypadkach o których mowa w ust. 1 lub ust. 2 pkt. 2 lub nie zabezpieczenia przez niego robót grożących awarią, które zostały wpisane do dziennika budowy, Zamawiający może wykonać roboty zabezpieczające we własnym zakresie lub zlecić wykonanie ich innej osobie na koszt Wykonawcy.</w:t>
      </w:r>
    </w:p>
    <w:p w14:paraId="38A9D2C9" w14:textId="77777777" w:rsidR="003220A4" w:rsidRDefault="003220A4" w:rsidP="00256197">
      <w:pPr>
        <w:spacing w:after="0" w:line="240" w:lineRule="auto"/>
        <w:jc w:val="center"/>
        <w:rPr>
          <w:rFonts w:ascii="Times New Roman" w:hAnsi="Times New Roman" w:cs="Times New Roman"/>
          <w:b/>
          <w:sz w:val="24"/>
          <w:szCs w:val="24"/>
        </w:rPr>
      </w:pPr>
    </w:p>
    <w:p w14:paraId="45B4989F" w14:textId="23B382B3" w:rsidR="004C57EA" w:rsidRPr="00256197" w:rsidRDefault="004C57EA" w:rsidP="00256197">
      <w:pPr>
        <w:spacing w:after="0" w:line="240" w:lineRule="auto"/>
        <w:jc w:val="center"/>
        <w:rPr>
          <w:rFonts w:ascii="Times New Roman" w:hAnsi="Times New Roman" w:cs="Times New Roman"/>
          <w:sz w:val="24"/>
          <w:szCs w:val="24"/>
        </w:rPr>
      </w:pPr>
      <w:r w:rsidRPr="00256197">
        <w:rPr>
          <w:rFonts w:ascii="Times New Roman" w:hAnsi="Times New Roman" w:cs="Times New Roman"/>
          <w:b/>
          <w:sz w:val="24"/>
          <w:szCs w:val="24"/>
        </w:rPr>
        <w:t>§ 13.</w:t>
      </w:r>
      <w:r w:rsidRPr="00256197">
        <w:rPr>
          <w:rFonts w:ascii="Times New Roman" w:hAnsi="Times New Roman" w:cs="Times New Roman"/>
          <w:b/>
          <w:sz w:val="24"/>
          <w:szCs w:val="24"/>
        </w:rPr>
        <w:br/>
        <w:t>WYNAGRODZENIE</w:t>
      </w:r>
    </w:p>
    <w:p w14:paraId="56B89493" w14:textId="77777777" w:rsidR="00B96508" w:rsidRDefault="004C57EA" w:rsidP="00B96508">
      <w:pPr>
        <w:numPr>
          <w:ilvl w:val="0"/>
          <w:numId w:val="17"/>
        </w:numPr>
        <w:tabs>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Wynagrodzenie Wykonawcy jest ryczałtowe. Wynagrodzenia uwzględnia podatek od towarów i usług VAT w wysokości zgodnej z przepisami istniejącymi w dniu wystawienia faktury. </w:t>
      </w:r>
    </w:p>
    <w:p w14:paraId="7EDF68D9" w14:textId="0A9048FE" w:rsidR="004C57EA" w:rsidRPr="00B96508" w:rsidRDefault="004C57EA" w:rsidP="00B96508">
      <w:pPr>
        <w:numPr>
          <w:ilvl w:val="0"/>
          <w:numId w:val="17"/>
        </w:numPr>
        <w:tabs>
          <w:tab w:val="num" w:pos="284"/>
        </w:tabs>
        <w:spacing w:after="0" w:line="240" w:lineRule="auto"/>
        <w:ind w:left="284" w:hanging="284"/>
        <w:jc w:val="both"/>
        <w:rPr>
          <w:rFonts w:ascii="Times New Roman" w:hAnsi="Times New Roman" w:cs="Times New Roman"/>
          <w:sz w:val="24"/>
          <w:szCs w:val="24"/>
        </w:rPr>
      </w:pPr>
      <w:r w:rsidRPr="00B96508">
        <w:rPr>
          <w:rFonts w:ascii="Times New Roman" w:hAnsi="Times New Roman" w:cs="Times New Roman"/>
          <w:sz w:val="24"/>
          <w:szCs w:val="24"/>
        </w:rPr>
        <w:t>Całkowite wynagrodzenie za przedmiot umowy wyraża się kwotą złotych</w:t>
      </w:r>
      <w:r w:rsidR="00B96508" w:rsidRPr="00B96508">
        <w:rPr>
          <w:rFonts w:ascii="Times New Roman" w:hAnsi="Times New Roman" w:cs="Times New Roman"/>
          <w:sz w:val="24"/>
          <w:szCs w:val="24"/>
        </w:rPr>
        <w:t xml:space="preserve"> </w:t>
      </w:r>
      <w:r w:rsidRPr="00B96508">
        <w:rPr>
          <w:rFonts w:ascii="Times New Roman" w:hAnsi="Times New Roman" w:cs="Times New Roman"/>
          <w:sz w:val="24"/>
          <w:szCs w:val="24"/>
        </w:rPr>
        <w:t>………………………….…</w:t>
      </w:r>
      <w:r w:rsidR="00B96508" w:rsidRPr="00B96508">
        <w:rPr>
          <w:rFonts w:ascii="Times New Roman" w:hAnsi="Times New Roman" w:cs="Times New Roman"/>
          <w:sz w:val="24"/>
          <w:szCs w:val="24"/>
        </w:rPr>
        <w:t xml:space="preserve"> </w:t>
      </w:r>
      <w:r w:rsidRPr="00B96508">
        <w:rPr>
          <w:rFonts w:ascii="Times New Roman" w:hAnsi="Times New Roman" w:cs="Times New Roman"/>
          <w:sz w:val="24"/>
          <w:szCs w:val="24"/>
        </w:rPr>
        <w:t>brutto</w:t>
      </w:r>
      <w:r w:rsidR="00B96508" w:rsidRPr="00B96508">
        <w:rPr>
          <w:rFonts w:ascii="Times New Roman" w:hAnsi="Times New Roman" w:cs="Times New Roman"/>
          <w:sz w:val="24"/>
          <w:szCs w:val="24"/>
        </w:rPr>
        <w:t xml:space="preserve"> (</w:t>
      </w:r>
      <w:r w:rsidRPr="00B96508">
        <w:rPr>
          <w:rFonts w:ascii="Times New Roman" w:hAnsi="Times New Roman" w:cs="Times New Roman"/>
          <w:sz w:val="24"/>
          <w:szCs w:val="24"/>
        </w:rPr>
        <w:t>słownie złotych brutto: …</w:t>
      </w:r>
      <w:r w:rsidR="00B96508" w:rsidRPr="00B96508">
        <w:rPr>
          <w:rFonts w:ascii="Times New Roman" w:hAnsi="Times New Roman" w:cs="Times New Roman"/>
          <w:sz w:val="24"/>
          <w:szCs w:val="24"/>
        </w:rPr>
        <w:t>…….</w:t>
      </w:r>
      <w:r w:rsidRPr="00B96508">
        <w:rPr>
          <w:rFonts w:ascii="Times New Roman" w:hAnsi="Times New Roman" w:cs="Times New Roman"/>
          <w:sz w:val="24"/>
          <w:szCs w:val="24"/>
        </w:rPr>
        <w:t>………………………</w:t>
      </w:r>
      <w:r w:rsidR="00B96508" w:rsidRPr="00B96508">
        <w:rPr>
          <w:rFonts w:ascii="Times New Roman" w:hAnsi="Times New Roman" w:cs="Times New Roman"/>
          <w:sz w:val="24"/>
          <w:szCs w:val="24"/>
        </w:rPr>
        <w:t xml:space="preserve">)                 </w:t>
      </w:r>
      <w:r w:rsidRPr="00B96508">
        <w:rPr>
          <w:rFonts w:ascii="Times New Roman" w:hAnsi="Times New Roman" w:cs="Times New Roman"/>
          <w:sz w:val="24"/>
          <w:szCs w:val="24"/>
        </w:rPr>
        <w:t>za wykonane prace, w tym wszelkich należnych podatków</w:t>
      </w:r>
      <w:r w:rsidR="00D76AA2" w:rsidRPr="00B96508">
        <w:rPr>
          <w:rFonts w:ascii="Times New Roman" w:hAnsi="Times New Roman" w:cs="Times New Roman"/>
          <w:sz w:val="24"/>
          <w:szCs w:val="24"/>
        </w:rPr>
        <w:t>.</w:t>
      </w:r>
    </w:p>
    <w:p w14:paraId="36FE0535" w14:textId="01E5B595" w:rsidR="0051654E" w:rsidRPr="001868B8" w:rsidRDefault="004C57EA" w:rsidP="0049026F">
      <w:pPr>
        <w:pStyle w:val="Akapitzlist"/>
        <w:numPr>
          <w:ilvl w:val="0"/>
          <w:numId w:val="17"/>
        </w:numPr>
        <w:tabs>
          <w:tab w:val="clear" w:pos="1070"/>
          <w:tab w:val="num" w:pos="284"/>
        </w:tabs>
        <w:spacing w:after="0" w:line="240" w:lineRule="auto"/>
        <w:ind w:left="284" w:hanging="284"/>
        <w:jc w:val="both"/>
      </w:pPr>
      <w:r w:rsidRPr="00B96508">
        <w:rPr>
          <w:rFonts w:ascii="Times New Roman" w:hAnsi="Times New Roman" w:cs="Times New Roman"/>
          <w:sz w:val="24"/>
          <w:szCs w:val="24"/>
        </w:rPr>
        <w:t xml:space="preserve">Kwota wynagrodzenia określona w ust. 2, poza przypadkami określonymi w niniejszej umowie i SWZ, obejmuje należność za wykonanie wszystkich czynności niezbędnych do kompleksowej realizacji przedmiotu umowy, przez co rozumie się w szczególności możliwość jego eksploatacji zgodnie z przeznaczeniem, a w tym m.in. odbiory, atesty, próby, opłaty urzędowe, opłaty za  media, wywóz odpadów w tym gruzu, zabezpieczenie robót </w:t>
      </w:r>
      <w:r w:rsidR="00DB3E23" w:rsidRPr="00B96508">
        <w:rPr>
          <w:rFonts w:ascii="Times New Roman" w:hAnsi="Times New Roman" w:cs="Times New Roman"/>
          <w:sz w:val="24"/>
          <w:szCs w:val="24"/>
        </w:rPr>
        <w:t>do odbioru końcowego, doprowadzenie</w:t>
      </w:r>
      <w:r w:rsidRPr="00B96508">
        <w:rPr>
          <w:rFonts w:ascii="Times New Roman" w:hAnsi="Times New Roman" w:cs="Times New Roman"/>
          <w:sz w:val="24"/>
          <w:szCs w:val="24"/>
        </w:rPr>
        <w:t xml:space="preserve"> do odbioru końco</w:t>
      </w:r>
      <w:r w:rsidR="00DB3E23" w:rsidRPr="00B96508">
        <w:rPr>
          <w:rFonts w:ascii="Times New Roman" w:hAnsi="Times New Roman" w:cs="Times New Roman"/>
          <w:sz w:val="24"/>
          <w:szCs w:val="24"/>
        </w:rPr>
        <w:t xml:space="preserve">wego, </w:t>
      </w:r>
      <w:r w:rsidRPr="00B96508">
        <w:rPr>
          <w:rFonts w:ascii="Times New Roman" w:hAnsi="Times New Roman" w:cs="Times New Roman"/>
          <w:sz w:val="24"/>
          <w:szCs w:val="24"/>
        </w:rPr>
        <w:t xml:space="preserve"> a także innych czynności, do któ</w:t>
      </w:r>
      <w:r w:rsidR="00D76AA2" w:rsidRPr="00B96508">
        <w:rPr>
          <w:rFonts w:ascii="Times New Roman" w:hAnsi="Times New Roman" w:cs="Times New Roman"/>
          <w:sz w:val="24"/>
          <w:szCs w:val="24"/>
        </w:rPr>
        <w:t>rych zobowiązany jest Wykonawca.</w:t>
      </w:r>
    </w:p>
    <w:p w14:paraId="112C481C" w14:textId="77777777" w:rsidR="003220A4" w:rsidRDefault="003220A4" w:rsidP="00256197">
      <w:pPr>
        <w:spacing w:after="0" w:line="240" w:lineRule="auto"/>
        <w:jc w:val="center"/>
        <w:rPr>
          <w:rFonts w:ascii="Times New Roman" w:hAnsi="Times New Roman" w:cs="Times New Roman"/>
          <w:b/>
          <w:sz w:val="24"/>
          <w:szCs w:val="24"/>
        </w:rPr>
      </w:pPr>
    </w:p>
    <w:p w14:paraId="4A1A99D8" w14:textId="34C1FDA4" w:rsidR="0051654E" w:rsidRPr="00256197" w:rsidRDefault="0051654E" w:rsidP="00256197">
      <w:pPr>
        <w:spacing w:after="0" w:line="240" w:lineRule="auto"/>
        <w:jc w:val="center"/>
        <w:rPr>
          <w:rFonts w:ascii="Times New Roman" w:hAnsi="Times New Roman" w:cs="Times New Roman"/>
          <w:sz w:val="24"/>
          <w:szCs w:val="24"/>
        </w:rPr>
      </w:pPr>
      <w:r w:rsidRPr="00256197">
        <w:rPr>
          <w:rFonts w:ascii="Times New Roman" w:hAnsi="Times New Roman" w:cs="Times New Roman"/>
          <w:b/>
          <w:sz w:val="24"/>
          <w:szCs w:val="24"/>
        </w:rPr>
        <w:t>§ 14.</w:t>
      </w:r>
      <w:r w:rsidRPr="00256197">
        <w:rPr>
          <w:rFonts w:ascii="Times New Roman" w:hAnsi="Times New Roman" w:cs="Times New Roman"/>
          <w:b/>
          <w:sz w:val="24"/>
          <w:szCs w:val="24"/>
        </w:rPr>
        <w:br/>
        <w:t>ROZLICZENIE WYKONANYCH ROBÓT I WARUNKI PŁATNOŚCI</w:t>
      </w:r>
    </w:p>
    <w:p w14:paraId="798CDA44" w14:textId="30EEB1F9" w:rsidR="0051654E" w:rsidRDefault="0051654E" w:rsidP="00B96508">
      <w:pPr>
        <w:numPr>
          <w:ilvl w:val="0"/>
          <w:numId w:val="1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Płatność wynagrodzenia dla Wykonawcy dokonana będzie na podstawie  faktur VAT</w:t>
      </w:r>
      <w:r w:rsidR="00D97FCE">
        <w:rPr>
          <w:rFonts w:ascii="Times New Roman" w:hAnsi="Times New Roman" w:cs="Times New Roman"/>
          <w:sz w:val="24"/>
          <w:szCs w:val="24"/>
        </w:rPr>
        <w:t xml:space="preserve"> </w:t>
      </w:r>
      <w:r w:rsidR="00F2260A">
        <w:rPr>
          <w:rFonts w:ascii="Times New Roman" w:hAnsi="Times New Roman" w:cs="Times New Roman"/>
          <w:sz w:val="24"/>
          <w:szCs w:val="24"/>
        </w:rPr>
        <w:t xml:space="preserve">częściowych </w:t>
      </w:r>
      <w:r w:rsidRPr="00256197">
        <w:rPr>
          <w:rFonts w:ascii="Times New Roman" w:hAnsi="Times New Roman" w:cs="Times New Roman"/>
          <w:sz w:val="24"/>
          <w:szCs w:val="24"/>
        </w:rPr>
        <w:t xml:space="preserve"> wystawion</w:t>
      </w:r>
      <w:r w:rsidR="00F2260A">
        <w:rPr>
          <w:rFonts w:ascii="Times New Roman" w:hAnsi="Times New Roman" w:cs="Times New Roman"/>
          <w:sz w:val="24"/>
          <w:szCs w:val="24"/>
        </w:rPr>
        <w:t>ych</w:t>
      </w:r>
      <w:r w:rsidRPr="00256197">
        <w:rPr>
          <w:rFonts w:ascii="Times New Roman" w:hAnsi="Times New Roman" w:cs="Times New Roman"/>
          <w:sz w:val="24"/>
          <w:szCs w:val="24"/>
        </w:rPr>
        <w:t xml:space="preserve"> po odbiorze</w:t>
      </w:r>
      <w:r w:rsidR="00E970B4">
        <w:rPr>
          <w:rFonts w:ascii="Times New Roman" w:hAnsi="Times New Roman" w:cs="Times New Roman"/>
          <w:sz w:val="24"/>
          <w:szCs w:val="24"/>
        </w:rPr>
        <w:t xml:space="preserve"> wykonanych</w:t>
      </w:r>
      <w:r w:rsidR="00D97FCE">
        <w:rPr>
          <w:rFonts w:ascii="Times New Roman" w:hAnsi="Times New Roman" w:cs="Times New Roman"/>
          <w:sz w:val="24"/>
          <w:szCs w:val="24"/>
        </w:rPr>
        <w:t xml:space="preserve"> </w:t>
      </w:r>
      <w:r w:rsidRPr="00256197">
        <w:rPr>
          <w:rFonts w:ascii="Times New Roman" w:hAnsi="Times New Roman" w:cs="Times New Roman"/>
          <w:sz w:val="24"/>
          <w:szCs w:val="24"/>
        </w:rPr>
        <w:t>robót .</w:t>
      </w:r>
    </w:p>
    <w:p w14:paraId="1EC289A6" w14:textId="61B35DF5" w:rsidR="00F2260A" w:rsidRDefault="00F2260A" w:rsidP="00B96508">
      <w:pPr>
        <w:numPr>
          <w:ilvl w:val="0"/>
          <w:numId w:val="18"/>
        </w:numPr>
        <w:tabs>
          <w:tab w:val="clear" w:pos="36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 terminie 7 dni od zawarcia umowy Wykonawca przedłoży Zamawiającemu harmonogram rzeczowo-finansowy, w którym określi </w:t>
      </w:r>
      <w:r w:rsidR="001F27A6">
        <w:rPr>
          <w:rFonts w:ascii="Times New Roman" w:hAnsi="Times New Roman" w:cs="Times New Roman"/>
          <w:sz w:val="24"/>
          <w:szCs w:val="24"/>
        </w:rPr>
        <w:t xml:space="preserve">częściowe </w:t>
      </w:r>
      <w:r>
        <w:rPr>
          <w:rFonts w:ascii="Times New Roman" w:hAnsi="Times New Roman" w:cs="Times New Roman"/>
          <w:sz w:val="24"/>
          <w:szCs w:val="24"/>
        </w:rPr>
        <w:t>zakres</w:t>
      </w:r>
      <w:r w:rsidR="001F27A6">
        <w:rPr>
          <w:rFonts w:ascii="Times New Roman" w:hAnsi="Times New Roman" w:cs="Times New Roman"/>
          <w:sz w:val="24"/>
          <w:szCs w:val="24"/>
        </w:rPr>
        <w:t>y</w:t>
      </w:r>
      <w:r>
        <w:rPr>
          <w:rFonts w:ascii="Times New Roman" w:hAnsi="Times New Roman" w:cs="Times New Roman"/>
          <w:sz w:val="24"/>
          <w:szCs w:val="24"/>
        </w:rPr>
        <w:t xml:space="preserve"> robót</w:t>
      </w:r>
      <w:r w:rsidR="001F27A6">
        <w:rPr>
          <w:rFonts w:ascii="Times New Roman" w:hAnsi="Times New Roman" w:cs="Times New Roman"/>
          <w:sz w:val="24"/>
          <w:szCs w:val="24"/>
        </w:rPr>
        <w:t xml:space="preserve"> po wykonaniu których i ich odbiorze przez Zamawiającego będzie uprawniony do wystawienia faktury częściowej, wysokość wynagrodzenia za wykonanie poszczególnej części i termin ich wykonania. </w:t>
      </w:r>
    </w:p>
    <w:p w14:paraId="3928732B" w14:textId="25320323" w:rsidR="001F27A6" w:rsidRPr="00256197" w:rsidRDefault="001F27A6" w:rsidP="00B96508">
      <w:pPr>
        <w:numPr>
          <w:ilvl w:val="0"/>
          <w:numId w:val="18"/>
        </w:numPr>
        <w:tabs>
          <w:tab w:val="clear" w:pos="36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Harmonogram może przewidywać podział całego zakresu przedmiotu umowy na nie więcej </w:t>
      </w:r>
      <w:r w:rsidR="00E970B4">
        <w:rPr>
          <w:rFonts w:ascii="Times New Roman" w:hAnsi="Times New Roman" w:cs="Times New Roman"/>
          <w:sz w:val="24"/>
          <w:szCs w:val="24"/>
        </w:rPr>
        <w:t xml:space="preserve">niż </w:t>
      </w:r>
      <w:r w:rsidR="00F015F3">
        <w:rPr>
          <w:rFonts w:ascii="Times New Roman" w:hAnsi="Times New Roman" w:cs="Times New Roman"/>
          <w:sz w:val="24"/>
          <w:szCs w:val="24"/>
        </w:rPr>
        <w:t>cztery</w:t>
      </w:r>
      <w:r>
        <w:rPr>
          <w:rFonts w:ascii="Times New Roman" w:hAnsi="Times New Roman" w:cs="Times New Roman"/>
          <w:sz w:val="24"/>
          <w:szCs w:val="24"/>
        </w:rPr>
        <w:t xml:space="preserve"> części, a wynagrodzenie za wykonanie poszczególnej części powinno odpowiadać wartość robót okre</w:t>
      </w:r>
      <w:r w:rsidR="00F015F3">
        <w:rPr>
          <w:rFonts w:ascii="Times New Roman" w:hAnsi="Times New Roman" w:cs="Times New Roman"/>
          <w:sz w:val="24"/>
          <w:szCs w:val="24"/>
        </w:rPr>
        <w:t>ślonych w kosztorysie. W</w:t>
      </w:r>
      <w:r w:rsidR="00E970B4">
        <w:rPr>
          <w:rFonts w:ascii="Times New Roman" w:hAnsi="Times New Roman" w:cs="Times New Roman"/>
          <w:sz w:val="24"/>
          <w:szCs w:val="24"/>
        </w:rPr>
        <w:t xml:space="preserve">ynagrodzenia </w:t>
      </w:r>
      <w:r w:rsidR="00F015F3">
        <w:rPr>
          <w:rFonts w:ascii="Times New Roman" w:hAnsi="Times New Roman" w:cs="Times New Roman"/>
          <w:sz w:val="24"/>
          <w:szCs w:val="24"/>
        </w:rPr>
        <w:t>za wykonanie ostatniej części nie może być niższe niż 25%</w:t>
      </w:r>
      <w:r w:rsidR="00E970B4">
        <w:rPr>
          <w:rFonts w:ascii="Times New Roman" w:hAnsi="Times New Roman" w:cs="Times New Roman"/>
          <w:sz w:val="24"/>
          <w:szCs w:val="24"/>
        </w:rPr>
        <w:t xml:space="preserve"> wynagrodzenia ryczałtowego.</w:t>
      </w:r>
      <w:r w:rsidR="00D97FCE">
        <w:rPr>
          <w:rFonts w:ascii="Times New Roman" w:hAnsi="Times New Roman" w:cs="Times New Roman"/>
          <w:sz w:val="24"/>
          <w:szCs w:val="24"/>
        </w:rPr>
        <w:t xml:space="preserve"> </w:t>
      </w:r>
      <w:r w:rsidR="00E970B4">
        <w:rPr>
          <w:rFonts w:ascii="Times New Roman" w:hAnsi="Times New Roman" w:cs="Times New Roman"/>
          <w:sz w:val="24"/>
          <w:szCs w:val="24"/>
        </w:rPr>
        <w:t>Harmonogram podlega zat</w:t>
      </w:r>
      <w:r w:rsidR="00A56F70">
        <w:rPr>
          <w:rFonts w:ascii="Times New Roman" w:hAnsi="Times New Roman" w:cs="Times New Roman"/>
          <w:sz w:val="24"/>
          <w:szCs w:val="24"/>
        </w:rPr>
        <w:t>wierdzeniu przez Zamawiającego.</w:t>
      </w:r>
    </w:p>
    <w:p w14:paraId="777BA20F" w14:textId="2279ED7B" w:rsidR="0051654E" w:rsidRPr="00B96508" w:rsidRDefault="0051654E" w:rsidP="00B96508">
      <w:pPr>
        <w:numPr>
          <w:ilvl w:val="0"/>
          <w:numId w:val="1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Zapłata należności za fakturę  nie zwalnia Wykonawcy od odpowiedzialności za jakość wykonanych robót. </w:t>
      </w:r>
    </w:p>
    <w:p w14:paraId="5D050917" w14:textId="77777777" w:rsidR="0051654E" w:rsidRPr="00256197" w:rsidRDefault="0051654E" w:rsidP="00B96508">
      <w:pPr>
        <w:numPr>
          <w:ilvl w:val="0"/>
          <w:numId w:val="1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Wykonawca nie może bez uprzedniej pisemnej zgody Zamawiającego dokonywać przeniesienia swoich wierzytelności wobec Zamawiającego na osoby trzecie. Jakakolwiek cesja dokonana bez takiej zgody nie będzie ważna i stanowić będzie istotne naruszenie postanowień niniejszej umowy. </w:t>
      </w:r>
    </w:p>
    <w:p w14:paraId="253AAA13" w14:textId="0C258BA3" w:rsidR="0051654E" w:rsidRPr="00256197" w:rsidRDefault="0051654E" w:rsidP="00B96508">
      <w:pPr>
        <w:numPr>
          <w:ilvl w:val="0"/>
          <w:numId w:val="1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Podstawę do wystawienia faktury  stanowić będzie p</w:t>
      </w:r>
      <w:r w:rsidR="004B397A" w:rsidRPr="00256197">
        <w:rPr>
          <w:rFonts w:ascii="Times New Roman" w:hAnsi="Times New Roman" w:cs="Times New Roman"/>
          <w:sz w:val="24"/>
          <w:szCs w:val="24"/>
        </w:rPr>
        <w:t xml:space="preserve">rotokół </w:t>
      </w:r>
      <w:r w:rsidRPr="00256197">
        <w:rPr>
          <w:rFonts w:ascii="Times New Roman" w:hAnsi="Times New Roman" w:cs="Times New Roman"/>
          <w:sz w:val="24"/>
          <w:szCs w:val="24"/>
        </w:rPr>
        <w:t xml:space="preserve"> odbioru przedmiotu umowy. W razie stwierdzenia, w trakcie odbioru, wadliwego wykonania przedmiotu odbioru </w:t>
      </w:r>
      <w:r w:rsidRPr="00256197">
        <w:rPr>
          <w:rFonts w:ascii="Times New Roman" w:hAnsi="Times New Roman" w:cs="Times New Roman"/>
          <w:sz w:val="24"/>
          <w:szCs w:val="24"/>
        </w:rPr>
        <w:lastRenderedPageBreak/>
        <w:t>zawierającego istotne wady, podstawę do wystawienia faktur stanowić będą protokół odbioru wraz z protokółem stwierdzającym usunięcie stwierdzonych wad.</w:t>
      </w:r>
    </w:p>
    <w:p w14:paraId="05A986D9" w14:textId="502E7007" w:rsidR="00D90CE9" w:rsidRPr="001E7E1A" w:rsidRDefault="0051654E" w:rsidP="00D90CE9">
      <w:pPr>
        <w:numPr>
          <w:ilvl w:val="0"/>
          <w:numId w:val="18"/>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Wynagrodzenie z niniejszej umowy płatne będzie przelewem, w terminie </w:t>
      </w:r>
      <w:r w:rsidR="00D97FCE">
        <w:rPr>
          <w:rFonts w:ascii="Times New Roman" w:hAnsi="Times New Roman" w:cs="Times New Roman"/>
          <w:sz w:val="24"/>
          <w:szCs w:val="24"/>
        </w:rPr>
        <w:t>do 14</w:t>
      </w:r>
      <w:r w:rsidRPr="00256197">
        <w:rPr>
          <w:rFonts w:ascii="Times New Roman" w:hAnsi="Times New Roman" w:cs="Times New Roman"/>
          <w:sz w:val="24"/>
          <w:szCs w:val="24"/>
        </w:rPr>
        <w:t xml:space="preserve"> dni od daty przyjęcia faktury przez Zamawiającego, na konto podane przez Wykonawcę na fakturze. Datą zapłaty będzie dzień obciążenia rachunku bankowego Zamawiającego. </w:t>
      </w:r>
    </w:p>
    <w:p w14:paraId="1FA1CAD6" w14:textId="77777777" w:rsidR="00C013CE" w:rsidRPr="00256197" w:rsidRDefault="00C013CE" w:rsidP="00B96508">
      <w:pPr>
        <w:numPr>
          <w:ilvl w:val="0"/>
          <w:numId w:val="18"/>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kern w:val="16"/>
          <w:sz w:val="24"/>
          <w:szCs w:val="24"/>
        </w:rPr>
      </w:pPr>
      <w:r w:rsidRPr="00256197">
        <w:rPr>
          <w:rFonts w:ascii="Times New Roman" w:hAnsi="Times New Roman" w:cs="Times New Roman"/>
          <w:kern w:val="16"/>
          <w:sz w:val="24"/>
          <w:szCs w:val="24"/>
        </w:rPr>
        <w:t>Faktura powinna być wystawiona z następującymi danymi:</w:t>
      </w:r>
    </w:p>
    <w:p w14:paraId="1CEF24E6" w14:textId="77777777" w:rsidR="00C013CE" w:rsidRPr="00256197" w:rsidRDefault="00C013CE" w:rsidP="00B96508">
      <w:pPr>
        <w:widowControl w:val="0"/>
        <w:shd w:val="clear" w:color="auto" w:fill="FFFFFF"/>
        <w:autoSpaceDE w:val="0"/>
        <w:autoSpaceDN w:val="0"/>
        <w:adjustRightInd w:val="0"/>
        <w:spacing w:after="0" w:line="240" w:lineRule="auto"/>
        <w:ind w:left="284"/>
        <w:jc w:val="both"/>
        <w:rPr>
          <w:rFonts w:ascii="Times New Roman" w:hAnsi="Times New Roman" w:cs="Times New Roman"/>
          <w:kern w:val="16"/>
          <w:sz w:val="24"/>
          <w:szCs w:val="24"/>
          <w:u w:val="single"/>
        </w:rPr>
      </w:pPr>
      <w:r w:rsidRPr="00256197">
        <w:rPr>
          <w:rFonts w:ascii="Times New Roman" w:hAnsi="Times New Roman" w:cs="Times New Roman"/>
          <w:kern w:val="16"/>
          <w:sz w:val="24"/>
          <w:szCs w:val="24"/>
          <w:u w:val="single"/>
        </w:rPr>
        <w:t>Nabywca:</w:t>
      </w:r>
    </w:p>
    <w:p w14:paraId="1D674507" w14:textId="77777777" w:rsidR="00C013CE" w:rsidRPr="00256197" w:rsidRDefault="00C013CE" w:rsidP="00B96508">
      <w:pPr>
        <w:widowControl w:val="0"/>
        <w:shd w:val="clear" w:color="auto" w:fill="FFFFFF"/>
        <w:autoSpaceDE w:val="0"/>
        <w:autoSpaceDN w:val="0"/>
        <w:adjustRightInd w:val="0"/>
        <w:spacing w:after="0" w:line="240" w:lineRule="auto"/>
        <w:ind w:left="284"/>
        <w:jc w:val="both"/>
        <w:rPr>
          <w:rFonts w:ascii="Times New Roman" w:hAnsi="Times New Roman" w:cs="Times New Roman"/>
          <w:kern w:val="16"/>
          <w:sz w:val="24"/>
          <w:szCs w:val="24"/>
        </w:rPr>
      </w:pPr>
      <w:r w:rsidRPr="00256197">
        <w:rPr>
          <w:rFonts w:ascii="Times New Roman" w:hAnsi="Times New Roman" w:cs="Times New Roman"/>
          <w:kern w:val="16"/>
          <w:sz w:val="24"/>
          <w:szCs w:val="24"/>
        </w:rPr>
        <w:t>Gmina Kielce</w:t>
      </w:r>
    </w:p>
    <w:p w14:paraId="1DCFDD3C" w14:textId="77777777" w:rsidR="00C013CE" w:rsidRPr="00256197" w:rsidRDefault="00C013CE" w:rsidP="00B96508">
      <w:pPr>
        <w:widowControl w:val="0"/>
        <w:shd w:val="clear" w:color="auto" w:fill="FFFFFF"/>
        <w:autoSpaceDE w:val="0"/>
        <w:autoSpaceDN w:val="0"/>
        <w:adjustRightInd w:val="0"/>
        <w:spacing w:after="0" w:line="240" w:lineRule="auto"/>
        <w:ind w:left="284"/>
        <w:jc w:val="both"/>
        <w:rPr>
          <w:rFonts w:ascii="Times New Roman" w:hAnsi="Times New Roman" w:cs="Times New Roman"/>
          <w:kern w:val="16"/>
          <w:sz w:val="24"/>
          <w:szCs w:val="24"/>
          <w:u w:val="single"/>
        </w:rPr>
      </w:pPr>
      <w:r w:rsidRPr="00256197">
        <w:rPr>
          <w:rFonts w:ascii="Times New Roman" w:hAnsi="Times New Roman" w:cs="Times New Roman"/>
          <w:kern w:val="16"/>
          <w:sz w:val="24"/>
          <w:szCs w:val="24"/>
        </w:rPr>
        <w:t xml:space="preserve">ul. Rynek 1, 25-303 Kielce, NIP: 6572617325 </w:t>
      </w:r>
    </w:p>
    <w:p w14:paraId="4A670968" w14:textId="77777777" w:rsidR="00C013CE" w:rsidRPr="00256197" w:rsidRDefault="00C013CE" w:rsidP="00B96508">
      <w:pPr>
        <w:widowControl w:val="0"/>
        <w:shd w:val="clear" w:color="auto" w:fill="FFFFFF"/>
        <w:autoSpaceDE w:val="0"/>
        <w:autoSpaceDN w:val="0"/>
        <w:adjustRightInd w:val="0"/>
        <w:spacing w:after="0" w:line="240" w:lineRule="auto"/>
        <w:ind w:left="284"/>
        <w:jc w:val="both"/>
        <w:rPr>
          <w:rFonts w:ascii="Times New Roman" w:hAnsi="Times New Roman" w:cs="Times New Roman"/>
          <w:kern w:val="16"/>
          <w:sz w:val="24"/>
          <w:szCs w:val="24"/>
          <w:u w:val="single"/>
        </w:rPr>
      </w:pPr>
      <w:r w:rsidRPr="00256197">
        <w:rPr>
          <w:rFonts w:ascii="Times New Roman" w:hAnsi="Times New Roman" w:cs="Times New Roman"/>
          <w:kern w:val="16"/>
          <w:sz w:val="24"/>
          <w:szCs w:val="24"/>
          <w:u w:val="single"/>
        </w:rPr>
        <w:t>Odbiorca faktury:</w:t>
      </w:r>
    </w:p>
    <w:p w14:paraId="6DE0C6FA" w14:textId="77777777" w:rsidR="00C013CE" w:rsidRPr="00256197" w:rsidRDefault="00C013CE" w:rsidP="00B96508">
      <w:pPr>
        <w:widowControl w:val="0"/>
        <w:shd w:val="clear" w:color="auto" w:fill="FFFFFF"/>
        <w:autoSpaceDE w:val="0"/>
        <w:autoSpaceDN w:val="0"/>
        <w:adjustRightInd w:val="0"/>
        <w:spacing w:after="0" w:line="240" w:lineRule="auto"/>
        <w:ind w:left="284"/>
        <w:jc w:val="both"/>
        <w:rPr>
          <w:rFonts w:ascii="Times New Roman" w:hAnsi="Times New Roman" w:cs="Times New Roman"/>
          <w:kern w:val="16"/>
          <w:sz w:val="24"/>
          <w:szCs w:val="24"/>
        </w:rPr>
      </w:pPr>
      <w:r w:rsidRPr="00256197">
        <w:rPr>
          <w:rFonts w:ascii="Times New Roman" w:hAnsi="Times New Roman" w:cs="Times New Roman"/>
          <w:kern w:val="16"/>
          <w:sz w:val="24"/>
          <w:szCs w:val="24"/>
        </w:rPr>
        <w:t>Zarząd Transportu Miejskiego w Kielcach</w:t>
      </w:r>
    </w:p>
    <w:p w14:paraId="633E49BF" w14:textId="77777777" w:rsidR="009552B5" w:rsidRPr="00256197" w:rsidRDefault="00C013CE" w:rsidP="00B96508">
      <w:pPr>
        <w:widowControl w:val="0"/>
        <w:shd w:val="clear" w:color="auto" w:fill="FFFFFF"/>
        <w:autoSpaceDE w:val="0"/>
        <w:autoSpaceDN w:val="0"/>
        <w:adjustRightInd w:val="0"/>
        <w:spacing w:after="0" w:line="240" w:lineRule="auto"/>
        <w:ind w:left="284"/>
        <w:jc w:val="both"/>
        <w:rPr>
          <w:rFonts w:ascii="Times New Roman" w:hAnsi="Times New Roman" w:cs="Times New Roman"/>
          <w:b/>
          <w:sz w:val="24"/>
          <w:szCs w:val="24"/>
        </w:rPr>
      </w:pPr>
      <w:r w:rsidRPr="00256197">
        <w:rPr>
          <w:rFonts w:ascii="Times New Roman" w:hAnsi="Times New Roman" w:cs="Times New Roman"/>
          <w:kern w:val="16"/>
          <w:sz w:val="24"/>
          <w:szCs w:val="24"/>
        </w:rPr>
        <w:t>ul. Głowackiego 4, 25-368 Kielce.</w:t>
      </w:r>
    </w:p>
    <w:p w14:paraId="1052219A" w14:textId="77777777" w:rsidR="001E7E1A" w:rsidRDefault="001E7E1A" w:rsidP="0049026F">
      <w:pPr>
        <w:spacing w:after="0" w:line="240" w:lineRule="auto"/>
        <w:rPr>
          <w:rFonts w:ascii="Times New Roman" w:hAnsi="Times New Roman" w:cs="Times New Roman"/>
          <w:b/>
          <w:sz w:val="24"/>
          <w:szCs w:val="24"/>
        </w:rPr>
      </w:pPr>
    </w:p>
    <w:p w14:paraId="67A01800" w14:textId="372E8FDF" w:rsidR="009552B5" w:rsidRPr="00256197" w:rsidRDefault="009552B5"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15.</w:t>
      </w:r>
    </w:p>
    <w:p w14:paraId="03C59C42" w14:textId="77777777" w:rsidR="009552B5" w:rsidRPr="00256197" w:rsidRDefault="009552B5"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xml:space="preserve">DODATKOWE WARUNKI ZAPŁATY WYNAGRODZENIA W PRZYPADKU ZATRUDNIENIA PODWYKONAWCY </w:t>
      </w:r>
    </w:p>
    <w:p w14:paraId="4F0844CD" w14:textId="16ECA0A1" w:rsidR="009552B5" w:rsidRPr="00256197" w:rsidRDefault="009552B5" w:rsidP="00B96508">
      <w:pPr>
        <w:numPr>
          <w:ilvl w:val="0"/>
          <w:numId w:val="20"/>
        </w:numPr>
        <w:tabs>
          <w:tab w:val="clear" w:pos="108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Jeżeli Wykonawca będzie korzystał z podwykonawców, to warunkiem zapłaty przez Zamawiającego należnego wynagrodzenia za odebrane roboty budowlane jest przedstawienie dowodów zapłaty wymagalnego wynagrodzenia podwykonawcom </w:t>
      </w:r>
      <w:r w:rsidR="00B96508">
        <w:rPr>
          <w:rFonts w:ascii="Times New Roman" w:hAnsi="Times New Roman" w:cs="Times New Roman"/>
          <w:sz w:val="24"/>
          <w:szCs w:val="24"/>
        </w:rPr>
        <w:t xml:space="preserve">                        </w:t>
      </w:r>
      <w:r w:rsidRPr="00256197">
        <w:rPr>
          <w:rFonts w:ascii="Times New Roman" w:hAnsi="Times New Roman" w:cs="Times New Roman"/>
          <w:sz w:val="24"/>
          <w:szCs w:val="24"/>
        </w:rPr>
        <w:t>i dalszym podwykonawcom</w:t>
      </w:r>
      <w:r w:rsidR="00B96508">
        <w:rPr>
          <w:rFonts w:ascii="Times New Roman" w:hAnsi="Times New Roman" w:cs="Times New Roman"/>
          <w:sz w:val="24"/>
          <w:szCs w:val="24"/>
        </w:rPr>
        <w:t>.</w:t>
      </w:r>
    </w:p>
    <w:p w14:paraId="0B44487D" w14:textId="30382FC6" w:rsidR="009552B5" w:rsidRPr="00256197" w:rsidRDefault="009552B5" w:rsidP="00B96508">
      <w:pPr>
        <w:numPr>
          <w:ilvl w:val="0"/>
          <w:numId w:val="20"/>
        </w:numPr>
        <w:tabs>
          <w:tab w:val="clear" w:pos="108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 przypadku nieprzedstawienia przez wykonawcę dowodu zapłaty o których mowa </w:t>
      </w:r>
      <w:r w:rsidR="00B96508">
        <w:rPr>
          <w:rFonts w:ascii="Times New Roman" w:hAnsi="Times New Roman" w:cs="Times New Roman"/>
          <w:sz w:val="24"/>
          <w:szCs w:val="24"/>
        </w:rPr>
        <w:t xml:space="preserve">                        </w:t>
      </w:r>
      <w:r w:rsidRPr="00256197">
        <w:rPr>
          <w:rFonts w:ascii="Times New Roman" w:hAnsi="Times New Roman" w:cs="Times New Roman"/>
          <w:sz w:val="24"/>
          <w:szCs w:val="24"/>
        </w:rPr>
        <w:t xml:space="preserve">w ust. </w:t>
      </w:r>
      <w:r w:rsidR="00E31245">
        <w:rPr>
          <w:rFonts w:ascii="Times New Roman" w:hAnsi="Times New Roman" w:cs="Times New Roman"/>
          <w:sz w:val="24"/>
          <w:szCs w:val="24"/>
        </w:rPr>
        <w:t>1</w:t>
      </w:r>
      <w:r w:rsidR="00B96508">
        <w:rPr>
          <w:rFonts w:ascii="Times New Roman" w:hAnsi="Times New Roman" w:cs="Times New Roman"/>
          <w:sz w:val="24"/>
          <w:szCs w:val="24"/>
        </w:rPr>
        <w:t xml:space="preserve"> </w:t>
      </w:r>
      <w:r w:rsidRPr="00256197">
        <w:rPr>
          <w:rFonts w:ascii="Times New Roman" w:hAnsi="Times New Roman" w:cs="Times New Roman"/>
          <w:sz w:val="24"/>
          <w:szCs w:val="24"/>
        </w:rPr>
        <w:t>wstrzymuje się wypłatę należnego wynagrodzenia w części równej sumie kwot wynikających z nieprzedstawionych dowodów zapłaty.</w:t>
      </w:r>
    </w:p>
    <w:p w14:paraId="559D98FC" w14:textId="22F96377" w:rsidR="009552B5" w:rsidRPr="00256197" w:rsidRDefault="009552B5" w:rsidP="00B96508">
      <w:pPr>
        <w:pStyle w:val="w2zmart"/>
        <w:numPr>
          <w:ilvl w:val="0"/>
          <w:numId w:val="20"/>
        </w:numPr>
        <w:tabs>
          <w:tab w:val="clear" w:pos="1080"/>
          <w:tab w:val="num" w:pos="284"/>
          <w:tab w:val="num" w:pos="426"/>
        </w:tabs>
        <w:spacing w:before="0" w:beforeAutospacing="0" w:after="0" w:afterAutospacing="0"/>
        <w:ind w:left="284" w:hanging="284"/>
        <w:jc w:val="both"/>
      </w:pPr>
      <w:r w:rsidRPr="00256197">
        <w:t xml:space="preserve">Zamawiający z należności przysługującej Wykonawcy ma prawo dokonania bezpośredniej zapłaty wymagalnego wynagrodzenia bez odsetek przysługującego podwykonawcy lub dalszemu podwykonawcy, który zawarł zaakceptowaną przez zamawiającego umowę </w:t>
      </w:r>
      <w:r w:rsidR="00B96508">
        <w:t xml:space="preserve">                     </w:t>
      </w:r>
      <w:r w:rsidRPr="00256197">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A02D085" w14:textId="77777777" w:rsidR="009552B5" w:rsidRPr="00256197" w:rsidRDefault="009552B5" w:rsidP="00B96508">
      <w:pPr>
        <w:numPr>
          <w:ilvl w:val="0"/>
          <w:numId w:val="20"/>
        </w:numPr>
        <w:tabs>
          <w:tab w:val="clear" w:pos="108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 Zamawiający przed dokonaniem płatności o której mowa w ust. 3 zwróci się do Wykonawcy aby ten w terminie 7 dni wniósł pisemne uwagi o powodach nie uregulowania zobowiązać wobec podwykonawcy.  Wniesione uwagi mogą być podstawą;</w:t>
      </w:r>
    </w:p>
    <w:p w14:paraId="7906310A" w14:textId="519E2C48" w:rsidR="009552B5" w:rsidRPr="00256197" w:rsidRDefault="009552B5" w:rsidP="00B96508">
      <w:pPr>
        <w:pStyle w:val="w5pktart"/>
        <w:numPr>
          <w:ilvl w:val="0"/>
          <w:numId w:val="36"/>
        </w:numPr>
        <w:spacing w:before="0" w:beforeAutospacing="0" w:after="0" w:afterAutospacing="0"/>
        <w:ind w:left="567" w:hanging="283"/>
        <w:jc w:val="both"/>
      </w:pPr>
      <w:r w:rsidRPr="00256197">
        <w:t>nie dokonania bezpośredniej zapłaty wynagrodzenia podwykonawcy lub dalszemu podwykonawcy, jeżeli wykonawca wykaże niezasadność takiej zapłaty albo</w:t>
      </w:r>
    </w:p>
    <w:p w14:paraId="7D944BB5" w14:textId="3C15967B" w:rsidR="009552B5" w:rsidRPr="00256197" w:rsidRDefault="009552B5" w:rsidP="00B96508">
      <w:pPr>
        <w:pStyle w:val="w5pktart"/>
        <w:numPr>
          <w:ilvl w:val="0"/>
          <w:numId w:val="36"/>
        </w:numPr>
        <w:spacing w:before="0" w:beforeAutospacing="0" w:after="0" w:afterAutospacing="0"/>
        <w:ind w:left="567" w:hanging="283"/>
        <w:jc w:val="both"/>
      </w:pPr>
      <w:r w:rsidRPr="00256197">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D29615B" w14:textId="0DD2150A" w:rsidR="009552B5" w:rsidRPr="00256197" w:rsidRDefault="009552B5" w:rsidP="00B96508">
      <w:pPr>
        <w:pStyle w:val="w5pktart"/>
        <w:numPr>
          <w:ilvl w:val="0"/>
          <w:numId w:val="36"/>
        </w:numPr>
        <w:spacing w:before="0" w:beforeAutospacing="0" w:after="0" w:afterAutospacing="0"/>
        <w:ind w:left="567" w:hanging="283"/>
        <w:jc w:val="both"/>
      </w:pPr>
      <w:r w:rsidRPr="00256197">
        <w:t>dokonać bezpośredniej zapłaty wynagrodzenia podwykonawcy lub dalszemu podwykonawcy, jeżeli podwykonawca lub dalszy podwykonawca wykaże zasadność takiej zapłaty.</w:t>
      </w:r>
    </w:p>
    <w:p w14:paraId="66215A8F" w14:textId="289BFCF0" w:rsidR="00B96508" w:rsidRDefault="009552B5" w:rsidP="00B96508">
      <w:pPr>
        <w:pStyle w:val="Tekstpodstawowywcity"/>
        <w:numPr>
          <w:ilvl w:val="0"/>
          <w:numId w:val="20"/>
        </w:numPr>
        <w:tabs>
          <w:tab w:val="clear" w:pos="1080"/>
          <w:tab w:val="left" w:pos="-1418"/>
          <w:tab w:val="num" w:pos="284"/>
        </w:tabs>
        <w:spacing w:after="0" w:line="240" w:lineRule="auto"/>
        <w:ind w:left="284" w:hanging="284"/>
        <w:jc w:val="both"/>
        <w:rPr>
          <w:rFonts w:ascii="Times New Roman" w:hAnsi="Times New Roman" w:cs="Times New Roman"/>
          <w:color w:val="000000"/>
          <w:sz w:val="24"/>
          <w:szCs w:val="24"/>
        </w:rPr>
      </w:pPr>
      <w:r w:rsidRPr="00256197">
        <w:rPr>
          <w:rFonts w:ascii="Times New Roman" w:hAnsi="Times New Roman" w:cs="Times New Roman"/>
          <w:color w:val="000000"/>
          <w:sz w:val="24"/>
          <w:szCs w:val="24"/>
        </w:rPr>
        <w:t>Wykonawcy nie przysługuje prawo do przedłużenia terminu wykonania przedmiotu umowy powołując się na okoliczności wstrzymania płatności należności przez Zamawiającego z powodów określonych w ust. 2</w:t>
      </w:r>
      <w:r w:rsidR="00B96508">
        <w:rPr>
          <w:rFonts w:ascii="Times New Roman" w:hAnsi="Times New Roman" w:cs="Times New Roman"/>
          <w:color w:val="000000"/>
          <w:sz w:val="24"/>
          <w:szCs w:val="24"/>
        </w:rPr>
        <w:t>.</w:t>
      </w:r>
    </w:p>
    <w:p w14:paraId="37DB17EC" w14:textId="0FEEA98B" w:rsidR="009A08C8" w:rsidRDefault="009552B5" w:rsidP="0049026F">
      <w:pPr>
        <w:pStyle w:val="Tekstpodstawowywcity"/>
        <w:numPr>
          <w:ilvl w:val="0"/>
          <w:numId w:val="20"/>
        </w:numPr>
        <w:tabs>
          <w:tab w:val="clear" w:pos="1080"/>
          <w:tab w:val="left" w:pos="-1418"/>
          <w:tab w:val="num" w:pos="284"/>
        </w:tabs>
        <w:spacing w:after="0" w:line="240" w:lineRule="auto"/>
        <w:ind w:left="284" w:hanging="284"/>
        <w:jc w:val="both"/>
      </w:pPr>
      <w:r w:rsidRPr="00256197">
        <w:rPr>
          <w:rFonts w:ascii="Times New Roman" w:hAnsi="Times New Roman" w:cs="Times New Roman"/>
          <w:color w:val="000000"/>
          <w:sz w:val="24"/>
          <w:szCs w:val="24"/>
        </w:rPr>
        <w:t xml:space="preserve">Termin płatności wynagrodzenia dla podwykonawcy i dalszego podwykonawcy określony w zawartych z nimi umowach nie może być dłuższy niż </w:t>
      </w:r>
      <w:r w:rsidR="009A08C8">
        <w:rPr>
          <w:rFonts w:ascii="Times New Roman" w:hAnsi="Times New Roman" w:cs="Times New Roman"/>
          <w:color w:val="000000"/>
          <w:sz w:val="24"/>
          <w:szCs w:val="24"/>
        </w:rPr>
        <w:t>14</w:t>
      </w:r>
      <w:r w:rsidR="009A08C8" w:rsidRPr="00256197">
        <w:rPr>
          <w:rFonts w:ascii="Times New Roman" w:hAnsi="Times New Roman" w:cs="Times New Roman"/>
          <w:color w:val="000000"/>
          <w:sz w:val="24"/>
          <w:szCs w:val="24"/>
        </w:rPr>
        <w:t xml:space="preserve"> </w:t>
      </w:r>
      <w:r w:rsidRPr="00256197">
        <w:rPr>
          <w:rFonts w:ascii="Times New Roman" w:hAnsi="Times New Roman" w:cs="Times New Roman"/>
          <w:color w:val="000000"/>
          <w:sz w:val="24"/>
          <w:szCs w:val="24"/>
        </w:rPr>
        <w:t>dni od przedłożenia faktury za wykonane roboty.</w:t>
      </w:r>
    </w:p>
    <w:p w14:paraId="6BD70BCB" w14:textId="77777777" w:rsidR="003220A4" w:rsidRDefault="003220A4" w:rsidP="00256197">
      <w:pPr>
        <w:spacing w:after="0" w:line="240" w:lineRule="auto"/>
        <w:jc w:val="center"/>
        <w:rPr>
          <w:rFonts w:ascii="Times New Roman" w:hAnsi="Times New Roman" w:cs="Times New Roman"/>
          <w:b/>
          <w:sz w:val="24"/>
          <w:szCs w:val="24"/>
        </w:rPr>
      </w:pPr>
    </w:p>
    <w:p w14:paraId="71EAEEE9" w14:textId="50B9329A" w:rsidR="002F39D9" w:rsidRPr="00256197" w:rsidRDefault="002F39D9"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lastRenderedPageBreak/>
        <w:t>§ 16.</w:t>
      </w:r>
      <w:r w:rsidRPr="00256197">
        <w:rPr>
          <w:rFonts w:ascii="Times New Roman" w:hAnsi="Times New Roman" w:cs="Times New Roman"/>
          <w:b/>
          <w:sz w:val="24"/>
          <w:szCs w:val="24"/>
        </w:rPr>
        <w:br/>
        <w:t>ODBIÓR ROBÓT</w:t>
      </w:r>
    </w:p>
    <w:p w14:paraId="5CDC6378" w14:textId="511E54D3" w:rsidR="002F39D9" w:rsidRPr="00256197" w:rsidRDefault="002F39D9" w:rsidP="00B96508">
      <w:pPr>
        <w:pStyle w:val="Tekstpodstawowy2"/>
        <w:numPr>
          <w:ilvl w:val="0"/>
          <w:numId w:val="21"/>
        </w:numPr>
        <w:tabs>
          <w:tab w:val="clear" w:pos="360"/>
          <w:tab w:val="num" w:pos="284"/>
        </w:tabs>
        <w:spacing w:after="0" w:line="240" w:lineRule="auto"/>
        <w:ind w:left="284" w:hanging="284"/>
        <w:jc w:val="both"/>
      </w:pPr>
      <w:r w:rsidRPr="00256197">
        <w:t>Podstawę dokonania odbioru  przedmiotu umowy, stanowić będzie wpis Wykonawcy do Dziennika budowy o gotowości do odbioru. O gotowości do odbioru Wykonawca zawiadomi Zamawiającego na piśmie.</w:t>
      </w:r>
    </w:p>
    <w:p w14:paraId="0DE0D221" w14:textId="4D693427" w:rsidR="002F39D9" w:rsidRPr="00256197" w:rsidRDefault="002F39D9" w:rsidP="00B96508">
      <w:pPr>
        <w:pStyle w:val="Tekstpodstawowy2"/>
        <w:numPr>
          <w:ilvl w:val="0"/>
          <w:numId w:val="21"/>
        </w:numPr>
        <w:tabs>
          <w:tab w:val="clear" w:pos="360"/>
          <w:tab w:val="num" w:pos="284"/>
        </w:tabs>
        <w:spacing w:after="0" w:line="240" w:lineRule="auto"/>
        <w:ind w:left="284" w:hanging="284"/>
        <w:jc w:val="both"/>
      </w:pPr>
      <w:r w:rsidRPr="00256197">
        <w:t>Przed przystąpieniem do odbioru Wykonawca zobowiązany jest przedłożyć Zamawiającemu komplet dokumentów pozwalających na ocenę prawidłowego wykonania przedmiotu, którego odbiór dotyczy, a w szczególności: dokumentację powykonawczą, protokoły odbiorów  technicznych, świadectwa kontroli jakości, atesty, aprobaty techniczne, świadectwa  itp.</w:t>
      </w:r>
      <w:r w:rsidR="00B96508">
        <w:t xml:space="preserve"> </w:t>
      </w:r>
      <w:r w:rsidRPr="00256197">
        <w:t>Zamawiający przystąpi do czynności odbiorczych</w:t>
      </w:r>
      <w:r w:rsidR="0051428D">
        <w:t xml:space="preserve"> wykonanej części robót wymienionych w harmonogramie rzeczowo-finansowym</w:t>
      </w:r>
      <w:r w:rsidRPr="00256197">
        <w:t xml:space="preserve"> w terminie </w:t>
      </w:r>
      <w:r w:rsidR="00407588">
        <w:t xml:space="preserve">do </w:t>
      </w:r>
      <w:r w:rsidRPr="00256197">
        <w:t xml:space="preserve">7 dni od daty otrzymania zawiadomienia, o którym mowa w ust. 1 oraz otrzymania dokumentów, o których mowa w ust. 2. Czynności odbiorcze winny zostać zakończone </w:t>
      </w:r>
      <w:r w:rsidR="00B96508">
        <w:t xml:space="preserve">                </w:t>
      </w:r>
      <w:r w:rsidRPr="00256197">
        <w:t>w terminie</w:t>
      </w:r>
      <w:r w:rsidR="0051428D">
        <w:t xml:space="preserve"> 7 dni</w:t>
      </w:r>
      <w:r w:rsidRPr="00256197">
        <w:t xml:space="preserve"> od daty ich rozpoczęcia</w:t>
      </w:r>
      <w:r w:rsidR="0051428D">
        <w:t>, a w przypadku ostatniej części w terminie 14 dni</w:t>
      </w:r>
      <w:r w:rsidRPr="00256197">
        <w:t xml:space="preserve">. </w:t>
      </w:r>
    </w:p>
    <w:p w14:paraId="04EA062C" w14:textId="77777777" w:rsidR="002F39D9" w:rsidRPr="00256197" w:rsidRDefault="002F39D9" w:rsidP="00B96508">
      <w:pPr>
        <w:numPr>
          <w:ilvl w:val="0"/>
          <w:numId w:val="21"/>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Odbiór robót następuje na podstawie protokołu odbioru, sporządzonego i podpisanego przez przedstawicieli Wykonawcy oraz Zamawiającego. O przystąpieniu do czynności odbiorczych Zamawiający zawiadomi Wykonawcę z 3-dniowym wyprzedzeniem.</w:t>
      </w:r>
    </w:p>
    <w:p w14:paraId="20FB72B8" w14:textId="77777777" w:rsidR="002F39D9" w:rsidRPr="00256197" w:rsidRDefault="002F39D9" w:rsidP="00B96508">
      <w:pPr>
        <w:numPr>
          <w:ilvl w:val="0"/>
          <w:numId w:val="21"/>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 przypadku stwierdzenia podczas odbioru istotnych wad, niemożliwych do usunięcia, lub wykonania przedmiotu odbioru niezgodnie z projektem  wykonawczym, sztuką budowlaną i polskimi normami bądź innymi normami obowiązującymi w miejscu wykonania przedmiotu umowy, Zamawiający odmówi odebrania przedmiotu odbioru oraz określi w protokole powód nieodebrania przedmiotu odbioru. </w:t>
      </w:r>
    </w:p>
    <w:p w14:paraId="696CC12D" w14:textId="77777777" w:rsidR="002F39D9" w:rsidRPr="00256197" w:rsidRDefault="002F39D9" w:rsidP="00B96508">
      <w:pPr>
        <w:numPr>
          <w:ilvl w:val="0"/>
          <w:numId w:val="21"/>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W przypadku stwierdzenia wad  nadających się do usunięcia, protokół będzie zawierał wynik dokonanego sprawdzenia jakości robót, określenie wad istotnych i nieistotnych oraz ustalony przez strony termin ich usunięcia.</w:t>
      </w:r>
    </w:p>
    <w:p w14:paraId="115B776D" w14:textId="51EB064C" w:rsidR="00D90CE9" w:rsidRPr="001868B8" w:rsidRDefault="002F39D9" w:rsidP="0049026F">
      <w:pPr>
        <w:numPr>
          <w:ilvl w:val="0"/>
          <w:numId w:val="21"/>
        </w:numPr>
        <w:tabs>
          <w:tab w:val="clear" w:pos="360"/>
          <w:tab w:val="num" w:pos="284"/>
        </w:tabs>
        <w:spacing w:after="0" w:line="240" w:lineRule="auto"/>
        <w:ind w:left="284" w:hanging="284"/>
        <w:jc w:val="both"/>
        <w:rPr>
          <w:rFonts w:ascii="Times New Roman" w:hAnsi="Times New Roman" w:cs="Times New Roman"/>
          <w:color w:val="FF0000"/>
          <w:sz w:val="24"/>
          <w:szCs w:val="24"/>
        </w:rPr>
      </w:pPr>
      <w:r w:rsidRPr="00256197">
        <w:rPr>
          <w:rFonts w:ascii="Times New Roman" w:hAnsi="Times New Roman" w:cs="Times New Roman"/>
          <w:sz w:val="24"/>
          <w:szCs w:val="24"/>
        </w:rPr>
        <w:t>Odbiór robót uważa się za dokonany z chwilą, stwierdzonego protokolarnie usunięcia wad , wyszczególnionych przez strony w protokole odbioru. W takich sytuacjach za datę zakończenia przedmiotu umowy lub jego elementu uznana będzie data zgłoszenia przez Wykonawcę zakończenia robót poprawkowych poprzez wpis do Dziennika Budowy</w:t>
      </w:r>
      <w:r w:rsidR="00D90CE9">
        <w:rPr>
          <w:rFonts w:ascii="Times New Roman" w:hAnsi="Times New Roman" w:cs="Times New Roman"/>
          <w:sz w:val="24"/>
          <w:szCs w:val="24"/>
        </w:rPr>
        <w:t>.</w:t>
      </w:r>
    </w:p>
    <w:p w14:paraId="5190A14E" w14:textId="77777777" w:rsidR="003220A4" w:rsidRDefault="003220A4" w:rsidP="00256197">
      <w:pPr>
        <w:spacing w:after="0" w:line="240" w:lineRule="auto"/>
        <w:jc w:val="center"/>
        <w:rPr>
          <w:rFonts w:ascii="Times New Roman" w:hAnsi="Times New Roman" w:cs="Times New Roman"/>
          <w:b/>
          <w:sz w:val="24"/>
          <w:szCs w:val="24"/>
        </w:rPr>
      </w:pPr>
    </w:p>
    <w:p w14:paraId="6D6898A7" w14:textId="4727811A" w:rsidR="00524789" w:rsidRPr="00256197" w:rsidRDefault="00524789" w:rsidP="00256197">
      <w:pPr>
        <w:spacing w:after="0" w:line="240" w:lineRule="auto"/>
        <w:jc w:val="center"/>
        <w:rPr>
          <w:rFonts w:ascii="Times New Roman" w:hAnsi="Times New Roman" w:cs="Times New Roman"/>
          <w:b/>
          <w:i/>
          <w:sz w:val="24"/>
          <w:szCs w:val="24"/>
        </w:rPr>
      </w:pPr>
      <w:r w:rsidRPr="00256197">
        <w:rPr>
          <w:rFonts w:ascii="Times New Roman" w:hAnsi="Times New Roman" w:cs="Times New Roman"/>
          <w:b/>
          <w:sz w:val="24"/>
          <w:szCs w:val="24"/>
        </w:rPr>
        <w:t>§ 17.</w:t>
      </w:r>
      <w:r w:rsidRPr="00256197">
        <w:rPr>
          <w:rFonts w:ascii="Times New Roman" w:hAnsi="Times New Roman" w:cs="Times New Roman"/>
          <w:b/>
          <w:sz w:val="24"/>
          <w:szCs w:val="24"/>
        </w:rPr>
        <w:br/>
        <w:t>ZABEZPIECZENIE NALEŻYTEGO WYKONANIA UMOWY</w:t>
      </w:r>
    </w:p>
    <w:p w14:paraId="60B53AD3" w14:textId="1E9CDC47" w:rsidR="00524789" w:rsidRPr="00256197" w:rsidRDefault="00524789" w:rsidP="00CD05EF">
      <w:pPr>
        <w:numPr>
          <w:ilvl w:val="0"/>
          <w:numId w:val="22"/>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Celem zabezpieczenia ewentualnych roszczeń Zamawiającego, z tytułu niewykonania lub nienależytego wykonania przedmiotu umowy, Wykonawca wniesie, najpóźniej w dniu podpisania niniejszej umowy, stosowne zabezpieczenie w formie</w:t>
      </w:r>
      <w:r w:rsidR="00CD05EF">
        <w:rPr>
          <w:rFonts w:ascii="Times New Roman" w:hAnsi="Times New Roman" w:cs="Times New Roman"/>
          <w:sz w:val="24"/>
          <w:szCs w:val="24"/>
        </w:rPr>
        <w:t xml:space="preserve">: </w:t>
      </w:r>
      <w:r w:rsidRPr="00256197">
        <w:rPr>
          <w:rFonts w:ascii="Times New Roman" w:hAnsi="Times New Roman" w:cs="Times New Roman"/>
          <w:sz w:val="24"/>
          <w:szCs w:val="24"/>
        </w:rPr>
        <w:t>……………………</w:t>
      </w:r>
      <w:r w:rsidR="00CD05EF">
        <w:rPr>
          <w:rFonts w:ascii="Times New Roman" w:hAnsi="Times New Roman" w:cs="Times New Roman"/>
          <w:sz w:val="24"/>
          <w:szCs w:val="24"/>
        </w:rPr>
        <w:t>..</w:t>
      </w:r>
      <w:r w:rsidRPr="00256197">
        <w:rPr>
          <w:rFonts w:ascii="Times New Roman" w:hAnsi="Times New Roman" w:cs="Times New Roman"/>
          <w:sz w:val="24"/>
          <w:szCs w:val="24"/>
        </w:rPr>
        <w:t xml:space="preserve">, </w:t>
      </w:r>
      <w:r w:rsidR="00CD05EF">
        <w:rPr>
          <w:rFonts w:ascii="Times New Roman" w:hAnsi="Times New Roman" w:cs="Times New Roman"/>
          <w:sz w:val="24"/>
          <w:szCs w:val="24"/>
        </w:rPr>
        <w:t xml:space="preserve">              </w:t>
      </w:r>
      <w:r w:rsidRPr="00256197">
        <w:rPr>
          <w:rFonts w:ascii="Times New Roman" w:hAnsi="Times New Roman" w:cs="Times New Roman"/>
          <w:sz w:val="24"/>
          <w:szCs w:val="24"/>
        </w:rPr>
        <w:t>w wysokości stanowiącej 5% wynagrodzenia umownego określonego w § 13 ust. 2 umowy, tj. w kwocie ...................</w:t>
      </w:r>
      <w:r w:rsidR="00CD05EF">
        <w:rPr>
          <w:rFonts w:ascii="Times New Roman" w:hAnsi="Times New Roman" w:cs="Times New Roman"/>
          <w:sz w:val="24"/>
          <w:szCs w:val="24"/>
        </w:rPr>
        <w:t>............</w:t>
      </w:r>
      <w:r w:rsidRPr="00256197">
        <w:rPr>
          <w:rFonts w:ascii="Times New Roman" w:hAnsi="Times New Roman" w:cs="Times New Roman"/>
          <w:sz w:val="24"/>
          <w:szCs w:val="24"/>
        </w:rPr>
        <w:t>.</w:t>
      </w:r>
      <w:r w:rsidR="00CD05EF">
        <w:rPr>
          <w:rFonts w:ascii="Times New Roman" w:hAnsi="Times New Roman" w:cs="Times New Roman"/>
          <w:sz w:val="24"/>
          <w:szCs w:val="24"/>
        </w:rPr>
        <w:t xml:space="preserve"> </w:t>
      </w:r>
      <w:r w:rsidRPr="00256197">
        <w:rPr>
          <w:rFonts w:ascii="Times New Roman" w:hAnsi="Times New Roman" w:cs="Times New Roman"/>
          <w:sz w:val="24"/>
          <w:szCs w:val="24"/>
        </w:rPr>
        <w:t>zł.</w:t>
      </w:r>
    </w:p>
    <w:p w14:paraId="239E89BF" w14:textId="76332482" w:rsidR="00524789" w:rsidRPr="00256197" w:rsidRDefault="00524789" w:rsidP="00CD05EF">
      <w:pPr>
        <w:numPr>
          <w:ilvl w:val="0"/>
          <w:numId w:val="22"/>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Część, wynosząca 70% wniesionego zabezpieczenia, stanowi gwarancję zgodnego </w:t>
      </w:r>
      <w:r w:rsidR="00CD05EF">
        <w:rPr>
          <w:rFonts w:ascii="Times New Roman" w:hAnsi="Times New Roman" w:cs="Times New Roman"/>
          <w:sz w:val="24"/>
          <w:szCs w:val="24"/>
        </w:rPr>
        <w:t xml:space="preserve">                        </w:t>
      </w:r>
      <w:r w:rsidRPr="00256197">
        <w:rPr>
          <w:rFonts w:ascii="Times New Roman" w:hAnsi="Times New Roman" w:cs="Times New Roman"/>
          <w:sz w:val="24"/>
          <w:szCs w:val="24"/>
        </w:rPr>
        <w:t>z umową wykonania robót. Ważność tej części zabezpieczenia, w przypadku jego wniesienia w postaci gwarancji bankowej lub ubezpieczeniowej, nie może upłynąć wcześniej niż 30 dni po dacie odbioru końcowego przedmiotu umowy przez Zamawiającego. Pozostała część, wynosząca 30% wniesionego zabezpieczenia, stanowi zabezpieczenie roszczeń Zamawiającego z tytułu  rękojmi za wady i ważność tej części zabezpieczenia, w przypadku jego wniesienia w postaci gwarancji bankowej lub ubezpieczeniowej, nie może upłynąć wcześniej niż 15 dni po upływie okresu rękojmi za wady.</w:t>
      </w:r>
    </w:p>
    <w:p w14:paraId="141716BE" w14:textId="11AC8195" w:rsidR="00524789" w:rsidRPr="00256197" w:rsidRDefault="00524789" w:rsidP="00CD05EF">
      <w:pPr>
        <w:numPr>
          <w:ilvl w:val="0"/>
          <w:numId w:val="22"/>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Jeżeli zabezpieczenie wniesione jest w postaci </w:t>
      </w:r>
      <w:r w:rsidR="00E31245">
        <w:rPr>
          <w:rFonts w:ascii="Times New Roman" w:hAnsi="Times New Roman" w:cs="Times New Roman"/>
          <w:sz w:val="24"/>
          <w:szCs w:val="24"/>
        </w:rPr>
        <w:t>gwarancji</w:t>
      </w:r>
      <w:r w:rsidRPr="00256197">
        <w:rPr>
          <w:rFonts w:ascii="Times New Roman" w:hAnsi="Times New Roman" w:cs="Times New Roman"/>
          <w:sz w:val="24"/>
          <w:szCs w:val="24"/>
        </w:rPr>
        <w:t xml:space="preserve"> bankowej lub ubezpieczeniowej dokument gwarancyjny winien zawierać klauzulę, w której gwarant zobowiązuje się do wypłaty kwoty gwarancyjnej na pierwsze pisemne żądanie Zamawiającego, złożone </w:t>
      </w:r>
      <w:r w:rsidRPr="00256197">
        <w:rPr>
          <w:rFonts w:ascii="Times New Roman" w:hAnsi="Times New Roman" w:cs="Times New Roman"/>
          <w:sz w:val="24"/>
          <w:szCs w:val="24"/>
        </w:rPr>
        <w:lastRenderedPageBreak/>
        <w:t>wraz z oświadczeniem, że Wykonawca nie wywiązał się ze swoich zobowiązań w terminie przewidzianym w umowie lub zgodnie z postanowieniami umowy</w:t>
      </w:r>
    </w:p>
    <w:p w14:paraId="51573E08" w14:textId="6AF70D71" w:rsidR="00524789" w:rsidRPr="00CD05EF" w:rsidRDefault="00524789" w:rsidP="00256197">
      <w:pPr>
        <w:numPr>
          <w:ilvl w:val="0"/>
          <w:numId w:val="22"/>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Zabezpieczenie, o którym mowa w ust.1, zostanie zwrócone Wykonawcy w sposób następujący:</w:t>
      </w:r>
    </w:p>
    <w:p w14:paraId="107C1698" w14:textId="74D1ACF3" w:rsidR="00524789" w:rsidRPr="00CD05EF" w:rsidRDefault="00524789" w:rsidP="00CD05EF">
      <w:pPr>
        <w:pStyle w:val="Akapitzlist"/>
        <w:numPr>
          <w:ilvl w:val="0"/>
          <w:numId w:val="37"/>
        </w:numPr>
        <w:spacing w:after="0" w:line="240" w:lineRule="auto"/>
        <w:ind w:left="567" w:hanging="283"/>
        <w:jc w:val="both"/>
        <w:rPr>
          <w:rFonts w:ascii="Times New Roman" w:hAnsi="Times New Roman" w:cs="Times New Roman"/>
          <w:sz w:val="24"/>
          <w:szCs w:val="24"/>
        </w:rPr>
      </w:pPr>
      <w:r w:rsidRPr="00CD05EF">
        <w:rPr>
          <w:rFonts w:ascii="Times New Roman" w:hAnsi="Times New Roman" w:cs="Times New Roman"/>
          <w:sz w:val="24"/>
          <w:szCs w:val="24"/>
        </w:rPr>
        <w:t xml:space="preserve">70% kwoty zabezpieczenia należytego wykonania umowy  zostanie zwrócone Wykonawcy w terminie 30 dni po  odbiorze </w:t>
      </w:r>
      <w:r w:rsidR="00426A14">
        <w:rPr>
          <w:rFonts w:ascii="Times New Roman" w:hAnsi="Times New Roman" w:cs="Times New Roman"/>
          <w:sz w:val="24"/>
          <w:szCs w:val="24"/>
        </w:rPr>
        <w:t xml:space="preserve">ostatniej części </w:t>
      </w:r>
      <w:r w:rsidRPr="00CD05EF">
        <w:rPr>
          <w:rFonts w:ascii="Times New Roman" w:hAnsi="Times New Roman" w:cs="Times New Roman"/>
          <w:sz w:val="24"/>
          <w:szCs w:val="24"/>
        </w:rPr>
        <w:t>przedmiotu umowy przez Zamawiającego i usunięciu ewentualnych wad stwierdzonych w czasie odbioru, chyba że Zamawiający będzie zaspakajał się z tej kwoty z uwagi na przysługujące mu roszczenia,</w:t>
      </w:r>
    </w:p>
    <w:p w14:paraId="3111AA83" w14:textId="45482160" w:rsidR="00524789" w:rsidRPr="00CD05EF" w:rsidRDefault="00524789" w:rsidP="00CD05EF">
      <w:pPr>
        <w:pStyle w:val="Akapitzlist"/>
        <w:numPr>
          <w:ilvl w:val="0"/>
          <w:numId w:val="37"/>
        </w:numPr>
        <w:spacing w:after="0" w:line="240" w:lineRule="auto"/>
        <w:ind w:left="567" w:hanging="283"/>
        <w:jc w:val="both"/>
        <w:rPr>
          <w:rFonts w:ascii="Times New Roman" w:hAnsi="Times New Roman" w:cs="Times New Roman"/>
          <w:sz w:val="24"/>
          <w:szCs w:val="24"/>
        </w:rPr>
      </w:pPr>
      <w:r w:rsidRPr="00CD05EF">
        <w:rPr>
          <w:rFonts w:ascii="Times New Roman" w:hAnsi="Times New Roman" w:cs="Times New Roman"/>
          <w:sz w:val="24"/>
          <w:szCs w:val="24"/>
        </w:rPr>
        <w:t xml:space="preserve">30% kwoty zabezpieczenia, stanowiące zabezpieczenie wykonania zobowiązań Wykonawcy w okresie rękojmi, zostanie zwrócone Wykonawcy w terminie </w:t>
      </w:r>
      <w:r w:rsidR="00E31245">
        <w:rPr>
          <w:rFonts w:ascii="Times New Roman" w:hAnsi="Times New Roman" w:cs="Times New Roman"/>
          <w:sz w:val="24"/>
          <w:szCs w:val="24"/>
        </w:rPr>
        <w:t>15</w:t>
      </w:r>
      <w:r w:rsidRPr="00CD05EF">
        <w:rPr>
          <w:rFonts w:ascii="Times New Roman" w:hAnsi="Times New Roman" w:cs="Times New Roman"/>
          <w:sz w:val="24"/>
          <w:szCs w:val="24"/>
        </w:rPr>
        <w:t xml:space="preserve"> dni po upływie okresu rękojmi  oraz usunięciu wszelkich wad stwierdzonych w tym okresie, chyba że Zamawiający będzie zaspakajał się z tej kwoty z uwagi na przysługujące mu roszczenia. </w:t>
      </w:r>
    </w:p>
    <w:p w14:paraId="0DC733B1" w14:textId="018334E9" w:rsidR="00524789" w:rsidRPr="00256197" w:rsidRDefault="00524789" w:rsidP="00CD05EF">
      <w:pPr>
        <w:numPr>
          <w:ilvl w:val="0"/>
          <w:numId w:val="22"/>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Zwrot zabezpieczenia  będzie dokonany na pisemny wniosek Wykonawcy. Do wniosku Wykonawca dołączy odpowiednio kopię protokołu odbioru i protokołu potwierdzającego usunięcie wad stwierdzonych w czasie odbioru końcowego  bądź kopię protokołu stwierdzającego usunięcie wad w okresie rękojmi . Zwrot zabezpieczenia nastąpi </w:t>
      </w:r>
      <w:r w:rsidR="009B6C5E">
        <w:rPr>
          <w:rFonts w:ascii="Times New Roman" w:hAnsi="Times New Roman" w:cs="Times New Roman"/>
          <w:sz w:val="24"/>
          <w:szCs w:val="24"/>
        </w:rPr>
        <w:t xml:space="preserve">odpowiednio </w:t>
      </w:r>
      <w:r w:rsidRPr="00256197">
        <w:rPr>
          <w:rFonts w:ascii="Times New Roman" w:hAnsi="Times New Roman" w:cs="Times New Roman"/>
          <w:sz w:val="24"/>
          <w:szCs w:val="24"/>
        </w:rPr>
        <w:t>w terminie 30</w:t>
      </w:r>
      <w:r w:rsidR="009B6C5E">
        <w:rPr>
          <w:rFonts w:ascii="Times New Roman" w:hAnsi="Times New Roman" w:cs="Times New Roman"/>
          <w:sz w:val="24"/>
          <w:szCs w:val="24"/>
        </w:rPr>
        <w:t xml:space="preserve"> lub 15</w:t>
      </w:r>
      <w:r w:rsidRPr="00256197">
        <w:rPr>
          <w:rFonts w:ascii="Times New Roman" w:hAnsi="Times New Roman" w:cs="Times New Roman"/>
          <w:sz w:val="24"/>
          <w:szCs w:val="24"/>
        </w:rPr>
        <w:t xml:space="preserve"> dni  od dnia otrzymania przez Zamawiającego dokumentów, o których mowa powyżej. </w:t>
      </w:r>
    </w:p>
    <w:p w14:paraId="32D59243" w14:textId="77777777" w:rsidR="00CD05EF" w:rsidRDefault="00524789" w:rsidP="00CD05EF">
      <w:pPr>
        <w:numPr>
          <w:ilvl w:val="0"/>
          <w:numId w:val="22"/>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Jeżeli termin zakończenia robót stanowiących przedmiot niniejszej umowy będzie przedłużony Wykonawca jest zobowiązany do przedłużenia terminu ważności zabezpieczenia o taki sam okres, o jaki wydłużony został termin zakończenia robót. Dokument potwierdzający przedłużenie terminu ważności zabezpieczenia winien być przedłożony Zamawiającemu w terminie 14 dni roboczych od daty podpisania aneksu przedłużającego termin zakończenia robót. </w:t>
      </w:r>
    </w:p>
    <w:p w14:paraId="5FF8A463" w14:textId="405D726B" w:rsidR="0093077C" w:rsidRPr="001868B8" w:rsidRDefault="00524789" w:rsidP="0049026F">
      <w:pPr>
        <w:numPr>
          <w:ilvl w:val="0"/>
          <w:numId w:val="22"/>
        </w:numPr>
        <w:tabs>
          <w:tab w:val="clear" w:pos="360"/>
          <w:tab w:val="num" w:pos="284"/>
        </w:tabs>
        <w:spacing w:after="0" w:line="240" w:lineRule="auto"/>
        <w:ind w:left="284" w:hanging="284"/>
        <w:jc w:val="both"/>
        <w:rPr>
          <w:rFonts w:ascii="Times New Roman" w:hAnsi="Times New Roman" w:cs="Times New Roman"/>
          <w:b/>
          <w:sz w:val="24"/>
          <w:szCs w:val="24"/>
        </w:rPr>
      </w:pPr>
      <w:r w:rsidRPr="00CD05EF">
        <w:rPr>
          <w:rFonts w:ascii="Times New Roman" w:hAnsi="Times New Roman" w:cs="Times New Roman"/>
          <w:sz w:val="24"/>
          <w:szCs w:val="24"/>
        </w:rPr>
        <w:t>W przypadku niedostarczenia dokumentu potwierdzającego przedłużenie terminu ważności zabezpieczenia, zgodnie z ust. 5 w określonym tam terminie, Zamawiający będzie uprawniony do zatrzymania z  faktury wystawionej po bezskutecznym upływie terminu, kwoty stanowiącej 5 %</w:t>
      </w:r>
      <w:r w:rsidRPr="00CD05EF">
        <w:rPr>
          <w:rFonts w:ascii="Times New Roman" w:hAnsi="Times New Roman" w:cs="Times New Roman"/>
          <w:i/>
          <w:color w:val="0000FF"/>
          <w:sz w:val="24"/>
          <w:szCs w:val="24"/>
        </w:rPr>
        <w:t xml:space="preserve"> </w:t>
      </w:r>
      <w:r w:rsidRPr="00CD05EF">
        <w:rPr>
          <w:rFonts w:ascii="Times New Roman" w:hAnsi="Times New Roman" w:cs="Times New Roman"/>
          <w:sz w:val="24"/>
          <w:szCs w:val="24"/>
        </w:rPr>
        <w:t xml:space="preserve">wynagrodzenia  Wykonawcy. </w:t>
      </w:r>
    </w:p>
    <w:p w14:paraId="7BEBCA92" w14:textId="77777777" w:rsidR="003220A4" w:rsidRDefault="003220A4" w:rsidP="00256197">
      <w:pPr>
        <w:spacing w:after="0" w:line="240" w:lineRule="auto"/>
        <w:jc w:val="center"/>
        <w:rPr>
          <w:rFonts w:ascii="Times New Roman" w:hAnsi="Times New Roman" w:cs="Times New Roman"/>
          <w:b/>
          <w:sz w:val="24"/>
          <w:szCs w:val="24"/>
        </w:rPr>
      </w:pPr>
    </w:p>
    <w:p w14:paraId="60C75988" w14:textId="170A29A1" w:rsidR="0093077C" w:rsidRPr="00256197" w:rsidRDefault="0093077C" w:rsidP="00256197">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18.</w:t>
      </w:r>
      <w:r w:rsidRPr="00256197">
        <w:rPr>
          <w:rFonts w:ascii="Times New Roman" w:hAnsi="Times New Roman" w:cs="Times New Roman"/>
          <w:b/>
          <w:sz w:val="24"/>
          <w:szCs w:val="24"/>
        </w:rPr>
        <w:br/>
        <w:t>UBEZPIECZENIA</w:t>
      </w:r>
    </w:p>
    <w:p w14:paraId="5AC2A201" w14:textId="77777777" w:rsidR="0093077C" w:rsidRPr="00256197" w:rsidRDefault="0093077C" w:rsidP="00CD05EF">
      <w:pPr>
        <w:pStyle w:val="Nagwek1"/>
        <w:keepLines w:val="0"/>
        <w:numPr>
          <w:ilvl w:val="0"/>
          <w:numId w:val="23"/>
        </w:numPr>
        <w:tabs>
          <w:tab w:val="clear" w:pos="450"/>
          <w:tab w:val="num" w:pos="284"/>
        </w:tabs>
        <w:spacing w:before="0"/>
        <w:ind w:left="284" w:hanging="284"/>
        <w:jc w:val="both"/>
        <w:rPr>
          <w:rFonts w:ascii="Times New Roman" w:hAnsi="Times New Roman"/>
          <w:b w:val="0"/>
          <w:color w:val="auto"/>
          <w:sz w:val="24"/>
          <w:szCs w:val="24"/>
        </w:rPr>
      </w:pPr>
      <w:r w:rsidRPr="00256197">
        <w:rPr>
          <w:rFonts w:ascii="Times New Roman" w:hAnsi="Times New Roman"/>
          <w:b w:val="0"/>
          <w:color w:val="auto"/>
          <w:sz w:val="24"/>
          <w:szCs w:val="24"/>
        </w:rPr>
        <w:t>Ubezpieczenia budowy w zakresie całości robót dokonuje Wykonawca. Wykonawca przedłoży Zamawiającemu na dowód tego kopię polisy obejmującą pełny zakres niniejszej umowy, na kwotę nie mniejszą niż wysokość należnego wynagrodzenia.</w:t>
      </w:r>
    </w:p>
    <w:p w14:paraId="77CDD3E8" w14:textId="4FFB3D64" w:rsidR="0093077C" w:rsidRPr="00256197" w:rsidRDefault="0093077C" w:rsidP="00CD05EF">
      <w:pPr>
        <w:numPr>
          <w:ilvl w:val="0"/>
          <w:numId w:val="23"/>
        </w:numPr>
        <w:tabs>
          <w:tab w:val="clear" w:pos="450"/>
        </w:tabs>
        <w:spacing w:after="0" w:line="240" w:lineRule="auto"/>
        <w:ind w:left="284"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 xml:space="preserve">Wykonawca ubezpieczy również na własny koszt swoje mienie znajdujące się na terenie budowy, w tym maszyny budowlane i jednostki transportowe, inne  rzeczy zgodnie </w:t>
      </w:r>
      <w:r w:rsidR="00CD05EF">
        <w:rPr>
          <w:rFonts w:ascii="Times New Roman" w:hAnsi="Times New Roman" w:cs="Times New Roman"/>
          <w:kern w:val="28"/>
          <w:sz w:val="24"/>
          <w:szCs w:val="24"/>
        </w:rPr>
        <w:t xml:space="preserve">                         </w:t>
      </w:r>
      <w:r w:rsidRPr="00256197">
        <w:rPr>
          <w:rFonts w:ascii="Times New Roman" w:hAnsi="Times New Roman" w:cs="Times New Roman"/>
          <w:kern w:val="28"/>
          <w:sz w:val="24"/>
          <w:szCs w:val="24"/>
        </w:rPr>
        <w:t>z obowiązującym prawem i przepisami w tym  zakresie.</w:t>
      </w:r>
    </w:p>
    <w:p w14:paraId="01DE529B" w14:textId="3A744FB4" w:rsidR="009A08C8" w:rsidRDefault="0093077C" w:rsidP="0049026F">
      <w:pPr>
        <w:numPr>
          <w:ilvl w:val="0"/>
          <w:numId w:val="23"/>
        </w:numPr>
        <w:tabs>
          <w:tab w:val="clear" w:pos="450"/>
        </w:tabs>
        <w:spacing w:after="0" w:line="240" w:lineRule="auto"/>
        <w:ind w:left="284" w:hanging="284"/>
        <w:jc w:val="both"/>
        <w:rPr>
          <w:rFonts w:ascii="Times New Roman" w:hAnsi="Times New Roman" w:cs="Times New Roman"/>
          <w:b/>
          <w:kern w:val="28"/>
          <w:sz w:val="24"/>
          <w:szCs w:val="24"/>
        </w:rPr>
      </w:pPr>
      <w:r w:rsidRPr="00256197">
        <w:rPr>
          <w:rFonts w:ascii="Times New Roman" w:hAnsi="Times New Roman" w:cs="Times New Roman"/>
          <w:kern w:val="28"/>
          <w:sz w:val="24"/>
          <w:szCs w:val="24"/>
        </w:rPr>
        <w:t>Wykonawca zobowiązuje się przedłożyć Zamawiającemu oryginały polis ubezpieczeniowych, o których mowa w ust. 1 i 2 wraz z warunkami ubezpieczenia w dniu podpisania umowy oraz przedstawiać do wglądu Zamawiającemu oryginały dowodów wpłat na powyższe polisy za cały okres obowiązywania umowy. Kopie polis ubezpieczeniowych oraz dowodów wpłat na założenie i utrzymywanie polis</w:t>
      </w:r>
      <w:r w:rsidRPr="00256197">
        <w:rPr>
          <w:rFonts w:ascii="Times New Roman" w:hAnsi="Times New Roman" w:cs="Times New Roman"/>
          <w:kern w:val="28"/>
          <w:sz w:val="24"/>
          <w:szCs w:val="24"/>
        </w:rPr>
        <w:br/>
        <w:t>w okresie obowiązywania umowy, zostaną potwierdzone przez Wykonawcę za zgodność z oryginałem i dołączone jako załącznik do umowy.</w:t>
      </w:r>
    </w:p>
    <w:p w14:paraId="6A91678D" w14:textId="77777777" w:rsidR="003220A4" w:rsidRDefault="003220A4" w:rsidP="00256197">
      <w:pPr>
        <w:spacing w:after="0" w:line="240" w:lineRule="auto"/>
        <w:jc w:val="center"/>
        <w:rPr>
          <w:rFonts w:ascii="Times New Roman" w:hAnsi="Times New Roman" w:cs="Times New Roman"/>
          <w:b/>
          <w:kern w:val="28"/>
          <w:sz w:val="24"/>
          <w:szCs w:val="24"/>
        </w:rPr>
      </w:pPr>
    </w:p>
    <w:p w14:paraId="58FE0190" w14:textId="77777777" w:rsidR="003220A4" w:rsidRDefault="003220A4" w:rsidP="00256197">
      <w:pPr>
        <w:spacing w:after="0" w:line="240" w:lineRule="auto"/>
        <w:jc w:val="center"/>
        <w:rPr>
          <w:rFonts w:ascii="Times New Roman" w:hAnsi="Times New Roman" w:cs="Times New Roman"/>
          <w:b/>
          <w:kern w:val="28"/>
          <w:sz w:val="24"/>
          <w:szCs w:val="24"/>
        </w:rPr>
      </w:pPr>
    </w:p>
    <w:p w14:paraId="0D07713A" w14:textId="77777777" w:rsidR="003220A4" w:rsidRDefault="003220A4" w:rsidP="00256197">
      <w:pPr>
        <w:spacing w:after="0" w:line="240" w:lineRule="auto"/>
        <w:jc w:val="center"/>
        <w:rPr>
          <w:rFonts w:ascii="Times New Roman" w:hAnsi="Times New Roman" w:cs="Times New Roman"/>
          <w:b/>
          <w:kern w:val="28"/>
          <w:sz w:val="24"/>
          <w:szCs w:val="24"/>
        </w:rPr>
      </w:pPr>
    </w:p>
    <w:p w14:paraId="33828D53" w14:textId="0DD05988" w:rsidR="004F2790" w:rsidRPr="00256197" w:rsidRDefault="004F2790" w:rsidP="00256197">
      <w:pPr>
        <w:spacing w:after="0" w:line="240" w:lineRule="auto"/>
        <w:jc w:val="center"/>
        <w:rPr>
          <w:rFonts w:ascii="Times New Roman" w:hAnsi="Times New Roman" w:cs="Times New Roman"/>
          <w:b/>
          <w:kern w:val="28"/>
          <w:sz w:val="24"/>
          <w:szCs w:val="24"/>
        </w:rPr>
      </w:pPr>
      <w:r w:rsidRPr="00256197">
        <w:rPr>
          <w:rFonts w:ascii="Times New Roman" w:hAnsi="Times New Roman" w:cs="Times New Roman"/>
          <w:b/>
          <w:kern w:val="28"/>
          <w:sz w:val="24"/>
          <w:szCs w:val="24"/>
        </w:rPr>
        <w:lastRenderedPageBreak/>
        <w:t>§ 19.</w:t>
      </w:r>
      <w:r w:rsidRPr="00256197">
        <w:rPr>
          <w:rFonts w:ascii="Times New Roman" w:hAnsi="Times New Roman" w:cs="Times New Roman"/>
          <w:b/>
          <w:kern w:val="28"/>
          <w:sz w:val="24"/>
          <w:szCs w:val="24"/>
        </w:rPr>
        <w:br/>
        <w:t xml:space="preserve"> RĘKOJMIA</w:t>
      </w:r>
    </w:p>
    <w:p w14:paraId="327487F1" w14:textId="77777777" w:rsidR="004F2790" w:rsidRPr="00256197" w:rsidRDefault="004F2790" w:rsidP="00CD05EF">
      <w:pPr>
        <w:numPr>
          <w:ilvl w:val="0"/>
          <w:numId w:val="25"/>
        </w:numPr>
        <w:tabs>
          <w:tab w:val="clear" w:pos="360"/>
          <w:tab w:val="num" w:pos="284"/>
        </w:tabs>
        <w:spacing w:after="0" w:line="240" w:lineRule="auto"/>
        <w:ind w:left="284"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 xml:space="preserve">Wykonawca jest odpowiedzialny względem Zamawiającego z tytułu  rękojmi, jeżeli wykonane roboty mają wady zmniejszające ich wartość lub użyteczność albo zostały wykonane niezgodnie z umową.      </w:t>
      </w:r>
    </w:p>
    <w:p w14:paraId="1B20B163" w14:textId="45ED0C1C" w:rsidR="004F2790" w:rsidRPr="00CD05EF" w:rsidRDefault="004F2790" w:rsidP="00CD05EF">
      <w:pPr>
        <w:numPr>
          <w:ilvl w:val="0"/>
          <w:numId w:val="25"/>
        </w:numPr>
        <w:tabs>
          <w:tab w:val="clear" w:pos="360"/>
          <w:tab w:val="num" w:pos="284"/>
        </w:tabs>
        <w:spacing w:after="0" w:line="240" w:lineRule="auto"/>
        <w:ind w:left="284"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Wykonawca udziela Zamawiającemu  rękojmi na przedmiot umowy na okres</w:t>
      </w:r>
      <w:r w:rsidR="00CD05EF">
        <w:rPr>
          <w:rFonts w:ascii="Times New Roman" w:hAnsi="Times New Roman" w:cs="Times New Roman"/>
          <w:kern w:val="28"/>
          <w:sz w:val="24"/>
          <w:szCs w:val="24"/>
        </w:rPr>
        <w:t xml:space="preserve"> </w:t>
      </w:r>
      <w:r w:rsidRPr="00CD05EF">
        <w:rPr>
          <w:rFonts w:ascii="Times New Roman" w:hAnsi="Times New Roman" w:cs="Times New Roman"/>
          <w:kern w:val="28"/>
          <w:sz w:val="24"/>
          <w:szCs w:val="24"/>
        </w:rPr>
        <w:t>…</w:t>
      </w:r>
      <w:r w:rsidR="00CD05EF">
        <w:rPr>
          <w:rFonts w:ascii="Times New Roman" w:hAnsi="Times New Roman" w:cs="Times New Roman"/>
          <w:kern w:val="28"/>
          <w:sz w:val="24"/>
          <w:szCs w:val="24"/>
        </w:rPr>
        <w:t xml:space="preserve"> </w:t>
      </w:r>
      <w:r w:rsidRPr="00CD05EF">
        <w:rPr>
          <w:rFonts w:ascii="Times New Roman" w:hAnsi="Times New Roman" w:cs="Times New Roman"/>
          <w:kern w:val="28"/>
          <w:sz w:val="24"/>
          <w:szCs w:val="24"/>
        </w:rPr>
        <w:t>miesięcy  licząc od daty odbioru</w:t>
      </w:r>
      <w:r w:rsidRPr="00CD05EF">
        <w:rPr>
          <w:rFonts w:ascii="Times New Roman" w:hAnsi="Times New Roman" w:cs="Times New Roman"/>
          <w:color w:val="800000"/>
          <w:kern w:val="28"/>
          <w:sz w:val="24"/>
          <w:szCs w:val="24"/>
        </w:rPr>
        <w:t xml:space="preserve"> </w:t>
      </w:r>
      <w:r w:rsidRPr="00CD05EF">
        <w:rPr>
          <w:rFonts w:ascii="Times New Roman" w:hAnsi="Times New Roman" w:cs="Times New Roman"/>
          <w:kern w:val="28"/>
          <w:sz w:val="24"/>
          <w:szCs w:val="24"/>
        </w:rPr>
        <w:t>końcowego przedmiotu umowy.</w:t>
      </w:r>
    </w:p>
    <w:p w14:paraId="0AE326AC" w14:textId="039B10B9" w:rsidR="004F2790" w:rsidRPr="00CD05EF" w:rsidRDefault="004F2790" w:rsidP="00CD05EF">
      <w:pPr>
        <w:numPr>
          <w:ilvl w:val="0"/>
          <w:numId w:val="25"/>
        </w:numPr>
        <w:tabs>
          <w:tab w:val="clear" w:pos="360"/>
          <w:tab w:val="num" w:pos="284"/>
        </w:tabs>
        <w:spacing w:after="0" w:line="240" w:lineRule="auto"/>
        <w:ind w:left="284"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Zamawiający, w ramach uprawnień z  rękojmi, może żądać od Wykonawcy, stosownie do odpowiednich przepisów Kodeksu cywilnego, usunięcia wad lub obniżenia wynagrodzenia, a w przypadkach określonych w § 16 ust. 5  oraz odpowiednich przepisach Kodeksu cywilnego,</w:t>
      </w:r>
      <w:r w:rsidRPr="00256197">
        <w:rPr>
          <w:rFonts w:ascii="Times New Roman" w:hAnsi="Times New Roman" w:cs="Times New Roman"/>
          <w:color w:val="FF0000"/>
          <w:kern w:val="28"/>
          <w:sz w:val="24"/>
          <w:szCs w:val="24"/>
        </w:rPr>
        <w:t xml:space="preserve"> </w:t>
      </w:r>
      <w:r w:rsidRPr="00256197">
        <w:rPr>
          <w:rFonts w:ascii="Times New Roman" w:hAnsi="Times New Roman" w:cs="Times New Roman"/>
          <w:kern w:val="28"/>
          <w:sz w:val="24"/>
          <w:szCs w:val="24"/>
        </w:rPr>
        <w:t>odstąpić od niniejszej umowy.</w:t>
      </w:r>
    </w:p>
    <w:p w14:paraId="474F4842" w14:textId="77777777" w:rsidR="004F2790" w:rsidRPr="00256197" w:rsidRDefault="004F2790" w:rsidP="00CD05EF">
      <w:pPr>
        <w:numPr>
          <w:ilvl w:val="0"/>
          <w:numId w:val="25"/>
        </w:numPr>
        <w:tabs>
          <w:tab w:val="clear" w:pos="360"/>
          <w:tab w:val="num" w:pos="284"/>
        </w:tabs>
        <w:spacing w:after="0" w:line="240" w:lineRule="auto"/>
        <w:ind w:left="284"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Niezależnie od uprawnień Zamawiającego z tytułu rękojmi przewidzianych przez przepisy Kodeksu cywilnego może on żądać od Wykonawcy naprawienia na zasadach ogólnych szkody, jakiej doznał z powodu istnienia wady przedmiotu umowy, chyba, że szkoda jest następstwem okoliczności, za które Wykonawca nie odpowiada.</w:t>
      </w:r>
    </w:p>
    <w:p w14:paraId="0B4BEEBB" w14:textId="7B123C25" w:rsidR="00CD05EF" w:rsidRPr="00CD05EF" w:rsidRDefault="004F2790" w:rsidP="00CD05EF">
      <w:pPr>
        <w:pStyle w:val="Akapitzlist"/>
        <w:numPr>
          <w:ilvl w:val="0"/>
          <w:numId w:val="25"/>
        </w:numPr>
        <w:tabs>
          <w:tab w:val="clear" w:pos="360"/>
          <w:tab w:val="num" w:pos="284"/>
        </w:tabs>
        <w:spacing w:after="0" w:line="240" w:lineRule="auto"/>
        <w:ind w:left="284" w:hanging="284"/>
        <w:jc w:val="both"/>
        <w:rPr>
          <w:rFonts w:ascii="Times New Roman" w:hAnsi="Times New Roman" w:cs="Times New Roman"/>
          <w:kern w:val="28"/>
          <w:sz w:val="24"/>
          <w:szCs w:val="24"/>
        </w:rPr>
      </w:pPr>
      <w:r w:rsidRPr="00CD05EF">
        <w:rPr>
          <w:rFonts w:ascii="Times New Roman" w:hAnsi="Times New Roman" w:cs="Times New Roman"/>
          <w:kern w:val="28"/>
          <w:sz w:val="24"/>
          <w:szCs w:val="24"/>
        </w:rPr>
        <w:t>O wykryciu wady w przedmiocie umowy Zamawiający zawiadamia Wykonawcę pisemnie określając rodzaj stwierdzonej wady i jednocześnie podając miejsce i termin oględzin przedmiotu umowy w celu protokolarnego stwierdzenia ujawnionych wad.</w:t>
      </w:r>
    </w:p>
    <w:p w14:paraId="35361B24" w14:textId="686F6117" w:rsidR="00CD05EF" w:rsidRDefault="004F2790" w:rsidP="00CD05EF">
      <w:pPr>
        <w:pStyle w:val="Akapitzlist"/>
        <w:numPr>
          <w:ilvl w:val="0"/>
          <w:numId w:val="25"/>
        </w:numPr>
        <w:tabs>
          <w:tab w:val="clear" w:pos="360"/>
          <w:tab w:val="num" w:pos="284"/>
        </w:tabs>
        <w:spacing w:after="0" w:line="240" w:lineRule="auto"/>
        <w:ind w:left="284" w:hanging="284"/>
        <w:jc w:val="both"/>
        <w:rPr>
          <w:rFonts w:ascii="Times New Roman" w:hAnsi="Times New Roman" w:cs="Times New Roman"/>
          <w:kern w:val="28"/>
          <w:sz w:val="24"/>
          <w:szCs w:val="24"/>
        </w:rPr>
      </w:pPr>
      <w:r w:rsidRPr="00CD05EF">
        <w:rPr>
          <w:rFonts w:ascii="Times New Roman" w:hAnsi="Times New Roman" w:cs="Times New Roman"/>
          <w:kern w:val="28"/>
          <w:sz w:val="24"/>
          <w:szCs w:val="24"/>
        </w:rPr>
        <w:t xml:space="preserve">W razie stwierdzenia w toku odbioru albo w okresie rękojmi wad przedmiotu umowy Zamawiający może żądać ich usunięcia przez Wykonawcę w wyznaczonym terminie. Usunięcie wad stwierdza się protokolarnie przy udziale przedstawicieli Zamawiającego </w:t>
      </w:r>
      <w:r w:rsidR="00CD05EF">
        <w:rPr>
          <w:rFonts w:ascii="Times New Roman" w:hAnsi="Times New Roman" w:cs="Times New Roman"/>
          <w:kern w:val="28"/>
          <w:sz w:val="24"/>
          <w:szCs w:val="24"/>
        </w:rPr>
        <w:t xml:space="preserve">                 </w:t>
      </w:r>
      <w:r w:rsidRPr="00CD05EF">
        <w:rPr>
          <w:rFonts w:ascii="Times New Roman" w:hAnsi="Times New Roman" w:cs="Times New Roman"/>
          <w:kern w:val="28"/>
          <w:sz w:val="24"/>
          <w:szCs w:val="24"/>
        </w:rPr>
        <w:t>i Wykonawcy</w:t>
      </w:r>
      <w:r w:rsidR="00CD05EF">
        <w:rPr>
          <w:rFonts w:ascii="Times New Roman" w:hAnsi="Times New Roman" w:cs="Times New Roman"/>
          <w:kern w:val="28"/>
          <w:sz w:val="24"/>
          <w:szCs w:val="24"/>
        </w:rPr>
        <w:t>.</w:t>
      </w:r>
    </w:p>
    <w:p w14:paraId="0D80C3B4" w14:textId="77777777" w:rsidR="00CD05EF" w:rsidRDefault="004F2790" w:rsidP="00CD05EF">
      <w:pPr>
        <w:pStyle w:val="Akapitzlist"/>
        <w:numPr>
          <w:ilvl w:val="0"/>
          <w:numId w:val="25"/>
        </w:numPr>
        <w:tabs>
          <w:tab w:val="clear" w:pos="360"/>
          <w:tab w:val="num" w:pos="284"/>
        </w:tabs>
        <w:spacing w:after="0" w:line="240" w:lineRule="auto"/>
        <w:ind w:left="284" w:hanging="284"/>
        <w:jc w:val="both"/>
        <w:rPr>
          <w:rFonts w:ascii="Times New Roman" w:hAnsi="Times New Roman" w:cs="Times New Roman"/>
          <w:kern w:val="28"/>
          <w:sz w:val="24"/>
          <w:szCs w:val="24"/>
        </w:rPr>
      </w:pPr>
      <w:r w:rsidRPr="00CD05EF">
        <w:rPr>
          <w:rFonts w:ascii="Times New Roman" w:hAnsi="Times New Roman" w:cs="Times New Roman"/>
          <w:kern w:val="28"/>
          <w:sz w:val="24"/>
          <w:szCs w:val="24"/>
        </w:rPr>
        <w:t>W przypadku nie usunięcia wad przez Wykonawcę  w terminie wyznaczonym, Zamawiający może usunąć stwierdzone wady na koszt i ryzyko Wykonawcy, zachowując jednocześnie wszelkie uprawnienia do naliczenia kar umownych i odszkodowań uzupełniających.</w:t>
      </w:r>
    </w:p>
    <w:p w14:paraId="22ED1D30" w14:textId="77777777" w:rsidR="00CD05EF" w:rsidRDefault="004F2790" w:rsidP="00CD05EF">
      <w:pPr>
        <w:pStyle w:val="Akapitzlist"/>
        <w:numPr>
          <w:ilvl w:val="0"/>
          <w:numId w:val="25"/>
        </w:numPr>
        <w:tabs>
          <w:tab w:val="clear" w:pos="360"/>
          <w:tab w:val="num" w:pos="284"/>
        </w:tabs>
        <w:spacing w:after="0" w:line="240" w:lineRule="auto"/>
        <w:ind w:left="284" w:hanging="284"/>
        <w:jc w:val="both"/>
        <w:rPr>
          <w:rFonts w:ascii="Times New Roman" w:hAnsi="Times New Roman" w:cs="Times New Roman"/>
          <w:kern w:val="28"/>
          <w:sz w:val="24"/>
          <w:szCs w:val="24"/>
        </w:rPr>
      </w:pPr>
      <w:r w:rsidRPr="00CD05EF">
        <w:rPr>
          <w:rFonts w:ascii="Times New Roman" w:hAnsi="Times New Roman" w:cs="Times New Roman"/>
          <w:kern w:val="28"/>
          <w:sz w:val="24"/>
          <w:szCs w:val="24"/>
        </w:rPr>
        <w:t>W razie stwierdzenia w toku odbioru albo w okresie  rękojmi wad istotnych przedmiotu umowy Zamawiający może odstąpić od umowy bez konieczności uprzedniego wezwania Wykonawcy do usunięcia wad jeżeli wady są nieusuwalne. Istotność wady zachodzi w razie niemożności używania albo znacznego ograniczenia możliwości używania całości lub części przedmiotu umowy zgodnie z jego przeznaczeniem.</w:t>
      </w:r>
    </w:p>
    <w:p w14:paraId="21F7192E" w14:textId="77777777" w:rsidR="00CD05EF" w:rsidRDefault="004F2790" w:rsidP="00CD05EF">
      <w:pPr>
        <w:pStyle w:val="Akapitzlist"/>
        <w:numPr>
          <w:ilvl w:val="0"/>
          <w:numId w:val="25"/>
        </w:numPr>
        <w:tabs>
          <w:tab w:val="clear" w:pos="360"/>
          <w:tab w:val="num" w:pos="284"/>
        </w:tabs>
        <w:spacing w:after="0" w:line="240" w:lineRule="auto"/>
        <w:ind w:left="284" w:hanging="284"/>
        <w:jc w:val="both"/>
        <w:rPr>
          <w:rFonts w:ascii="Times New Roman" w:hAnsi="Times New Roman" w:cs="Times New Roman"/>
          <w:kern w:val="28"/>
          <w:sz w:val="24"/>
          <w:szCs w:val="24"/>
        </w:rPr>
      </w:pPr>
      <w:r w:rsidRPr="00CD05EF">
        <w:rPr>
          <w:rFonts w:ascii="Times New Roman" w:hAnsi="Times New Roman" w:cs="Times New Roman"/>
          <w:kern w:val="28"/>
          <w:sz w:val="24"/>
          <w:szCs w:val="24"/>
        </w:rPr>
        <w:t>W razie ujawnienia wad Zamawiający może z tytułu rękojmi obniżyć należne Wykonawcy wynagrodzenie, po uprzednim wezwaniu Wykonawcy do ich usunięcia, o ile Wykonawca w wyznaczonym terminie wad nie usunie.</w:t>
      </w:r>
    </w:p>
    <w:p w14:paraId="7594469B" w14:textId="1B2289E7" w:rsidR="00CD05EF" w:rsidRPr="0049026F" w:rsidRDefault="004F2790" w:rsidP="0049026F">
      <w:pPr>
        <w:pStyle w:val="Akapitzlist"/>
        <w:numPr>
          <w:ilvl w:val="0"/>
          <w:numId w:val="25"/>
        </w:numPr>
        <w:tabs>
          <w:tab w:val="clear" w:pos="360"/>
          <w:tab w:val="num" w:pos="426"/>
        </w:tabs>
        <w:spacing w:after="0" w:line="240" w:lineRule="auto"/>
        <w:ind w:left="284" w:hanging="284"/>
        <w:jc w:val="both"/>
        <w:rPr>
          <w:rFonts w:ascii="Times New Roman" w:hAnsi="Times New Roman" w:cs="Times New Roman"/>
          <w:b/>
          <w:kern w:val="28"/>
          <w:sz w:val="24"/>
          <w:szCs w:val="24"/>
        </w:rPr>
      </w:pPr>
      <w:r w:rsidRPr="00CD05EF">
        <w:rPr>
          <w:rFonts w:ascii="Times New Roman" w:hAnsi="Times New Roman" w:cs="Times New Roman"/>
          <w:kern w:val="28"/>
          <w:sz w:val="24"/>
          <w:szCs w:val="24"/>
        </w:rPr>
        <w:t xml:space="preserve">Obniżenie wynagrodzenia w przypadku określonym w ust. 9, następuje w takim stosunku, w jakim wartość przedmiotu umowy bez wad pozostaje do wartości przedmiotu umowy z wadami. Jeżeli Wykonawca otrzymał już w całości należne wynagrodzenie w momencie stwierdzenia istnienia wad, Zamawiający jest uprawniony do żądania jego zwrotu w takiej części, w jakiej wynagrodzenie zostało obniżone z uwagi na istnienie wad. </w:t>
      </w:r>
    </w:p>
    <w:p w14:paraId="4C954F79" w14:textId="77777777" w:rsidR="003220A4" w:rsidRDefault="003220A4" w:rsidP="00256197">
      <w:pPr>
        <w:spacing w:after="0" w:line="240" w:lineRule="auto"/>
        <w:jc w:val="center"/>
        <w:rPr>
          <w:rFonts w:ascii="Times New Roman" w:hAnsi="Times New Roman" w:cs="Times New Roman"/>
          <w:b/>
          <w:kern w:val="28"/>
          <w:sz w:val="24"/>
          <w:szCs w:val="24"/>
        </w:rPr>
      </w:pPr>
    </w:p>
    <w:p w14:paraId="5B982D53" w14:textId="60843FED" w:rsidR="00182EE7" w:rsidRPr="00256197" w:rsidRDefault="00182EE7" w:rsidP="00256197">
      <w:pPr>
        <w:spacing w:after="0" w:line="240" w:lineRule="auto"/>
        <w:jc w:val="center"/>
        <w:rPr>
          <w:rFonts w:ascii="Times New Roman" w:hAnsi="Times New Roman" w:cs="Times New Roman"/>
          <w:b/>
          <w:kern w:val="28"/>
          <w:sz w:val="24"/>
          <w:szCs w:val="24"/>
        </w:rPr>
      </w:pPr>
      <w:r w:rsidRPr="00256197">
        <w:rPr>
          <w:rFonts w:ascii="Times New Roman" w:hAnsi="Times New Roman" w:cs="Times New Roman"/>
          <w:b/>
          <w:kern w:val="28"/>
          <w:sz w:val="24"/>
          <w:szCs w:val="24"/>
        </w:rPr>
        <w:t>§ 20.</w:t>
      </w:r>
      <w:r w:rsidRPr="00256197">
        <w:rPr>
          <w:rFonts w:ascii="Times New Roman" w:hAnsi="Times New Roman" w:cs="Times New Roman"/>
          <w:b/>
          <w:kern w:val="28"/>
          <w:sz w:val="24"/>
          <w:szCs w:val="24"/>
        </w:rPr>
        <w:br/>
        <w:t>KARY  UMOWNE</w:t>
      </w:r>
    </w:p>
    <w:p w14:paraId="0E53B4C3" w14:textId="5D0B016B" w:rsidR="00182EE7" w:rsidRPr="00CD05EF" w:rsidRDefault="00182EE7" w:rsidP="00CD05EF">
      <w:pPr>
        <w:numPr>
          <w:ilvl w:val="0"/>
          <w:numId w:val="26"/>
        </w:numPr>
        <w:tabs>
          <w:tab w:val="clear" w:pos="360"/>
          <w:tab w:val="num" w:pos="284"/>
        </w:tabs>
        <w:spacing w:after="0" w:line="240" w:lineRule="auto"/>
        <w:ind w:left="284"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W przypadku niewykonania lub nienależytego wykonania przedmiotu umowy strony mogą naliczać kary umowne według zasad określonych w niniejszej umowie.</w:t>
      </w:r>
    </w:p>
    <w:p w14:paraId="0C81A7E0" w14:textId="204B3266" w:rsidR="00182EE7" w:rsidRPr="00CD05EF" w:rsidRDefault="00182EE7" w:rsidP="00CD05EF">
      <w:pPr>
        <w:numPr>
          <w:ilvl w:val="0"/>
          <w:numId w:val="26"/>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kern w:val="28"/>
          <w:sz w:val="24"/>
          <w:szCs w:val="24"/>
        </w:rPr>
        <w:t>Zamawiający zastrzega sobie prawo do dochodzenia odszkodowań uzupełniających w przypadku, gdy dozna szkody wyższej niż wysokość zastrzeżonych kar umownych.</w:t>
      </w:r>
    </w:p>
    <w:p w14:paraId="7A81E301" w14:textId="2CE28D7F" w:rsidR="00182EE7" w:rsidRPr="00CD05EF" w:rsidRDefault="00182EE7" w:rsidP="00CD05EF">
      <w:pPr>
        <w:numPr>
          <w:ilvl w:val="0"/>
          <w:numId w:val="26"/>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kern w:val="28"/>
          <w:sz w:val="24"/>
          <w:szCs w:val="24"/>
        </w:rPr>
        <w:t xml:space="preserve">Wykonawca upoważnia Zamawiającego do dokonywania potrąceń z wynagrodzenia przewidzianego niniejszą umową naliczonych kar umownych. </w:t>
      </w:r>
    </w:p>
    <w:p w14:paraId="5378DCEC" w14:textId="1D772699" w:rsidR="00182EE7" w:rsidRPr="00CD05EF" w:rsidRDefault="00182EE7" w:rsidP="00CD05EF">
      <w:pPr>
        <w:numPr>
          <w:ilvl w:val="0"/>
          <w:numId w:val="26"/>
        </w:numPr>
        <w:tabs>
          <w:tab w:val="clear" w:pos="360"/>
          <w:tab w:val="num" w:pos="284"/>
        </w:tabs>
        <w:spacing w:after="0" w:line="240" w:lineRule="auto"/>
        <w:ind w:left="284"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lastRenderedPageBreak/>
        <w:t>Wykonawca zobowiązany jest do zapłaty Zamawiającemu kary umownej w wysokości 20% wynagrodzenia określonego w § 13 ust 2 w razie odstąpienia przez Zamawiającego od niniejszej umowy z przyczyn, za które odpowiedzialność ponosi Wykonawca.</w:t>
      </w:r>
    </w:p>
    <w:p w14:paraId="5EC032EF" w14:textId="59A5551E" w:rsidR="00182EE7" w:rsidRPr="00256197" w:rsidRDefault="00182EE7" w:rsidP="00CD05EF">
      <w:pPr>
        <w:numPr>
          <w:ilvl w:val="0"/>
          <w:numId w:val="26"/>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kern w:val="28"/>
          <w:sz w:val="24"/>
          <w:szCs w:val="24"/>
        </w:rPr>
        <w:t xml:space="preserve">Wykonawca zobowiązany jest do zapłaty Zamawiającemu kary umownej za zwłokę </w:t>
      </w:r>
      <w:r w:rsidR="00CD05EF">
        <w:rPr>
          <w:rFonts w:ascii="Times New Roman" w:hAnsi="Times New Roman" w:cs="Times New Roman"/>
          <w:kern w:val="28"/>
          <w:sz w:val="24"/>
          <w:szCs w:val="24"/>
        </w:rPr>
        <w:t xml:space="preserve">                    </w:t>
      </w:r>
      <w:r w:rsidRPr="00256197">
        <w:rPr>
          <w:rFonts w:ascii="Times New Roman" w:hAnsi="Times New Roman" w:cs="Times New Roman"/>
          <w:kern w:val="28"/>
          <w:sz w:val="24"/>
          <w:szCs w:val="24"/>
        </w:rPr>
        <w:t>w wykonaniu przedmiotu umowy w wysokości 0,1%  wynagrodzenia umownego, określonego w § 13 ust. 2, za każdy dzień zwłoki.</w:t>
      </w:r>
    </w:p>
    <w:p w14:paraId="0E6ED591" w14:textId="0CA1D322" w:rsidR="00182EE7" w:rsidRPr="00256197" w:rsidRDefault="00182EE7" w:rsidP="00CD05EF">
      <w:pPr>
        <w:numPr>
          <w:ilvl w:val="0"/>
          <w:numId w:val="26"/>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kern w:val="28"/>
          <w:sz w:val="24"/>
          <w:szCs w:val="24"/>
        </w:rPr>
        <w:t xml:space="preserve">Wykonawca zobowiązany jest do zapłaty Zamawiającemu kary umownej za zwłokę </w:t>
      </w:r>
      <w:r w:rsidR="00CD05EF">
        <w:rPr>
          <w:rFonts w:ascii="Times New Roman" w:hAnsi="Times New Roman" w:cs="Times New Roman"/>
          <w:kern w:val="28"/>
          <w:sz w:val="24"/>
          <w:szCs w:val="24"/>
        </w:rPr>
        <w:t xml:space="preserve">                    </w:t>
      </w:r>
      <w:r w:rsidRPr="00256197">
        <w:rPr>
          <w:rFonts w:ascii="Times New Roman" w:hAnsi="Times New Roman" w:cs="Times New Roman"/>
          <w:kern w:val="28"/>
          <w:sz w:val="24"/>
          <w:szCs w:val="24"/>
        </w:rPr>
        <w:t>w usunięciu  zgłoszonych wad w wysokości 0,1% wynagrodzenia umownego, określonego w § 13 ust. 2, za każdy dzień zwłoki.</w:t>
      </w:r>
    </w:p>
    <w:p w14:paraId="4D03CDE1" w14:textId="0F61FC18" w:rsidR="00182EE7" w:rsidRPr="00256197" w:rsidRDefault="00182EE7" w:rsidP="00CD05EF">
      <w:pPr>
        <w:numPr>
          <w:ilvl w:val="0"/>
          <w:numId w:val="26"/>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Wykonawca zobowiązany jest do zapłaty kary umownej Zamawiającemu również </w:t>
      </w:r>
      <w:r w:rsidR="00CD05EF">
        <w:rPr>
          <w:rFonts w:ascii="Times New Roman" w:hAnsi="Times New Roman" w:cs="Times New Roman"/>
          <w:sz w:val="24"/>
          <w:szCs w:val="24"/>
        </w:rPr>
        <w:t xml:space="preserve">                       </w:t>
      </w:r>
      <w:r w:rsidRPr="00256197">
        <w:rPr>
          <w:rFonts w:ascii="Times New Roman" w:hAnsi="Times New Roman" w:cs="Times New Roman"/>
          <w:sz w:val="24"/>
          <w:szCs w:val="24"/>
        </w:rPr>
        <w:t>w następujących przypadkach i wysokości :</w:t>
      </w:r>
    </w:p>
    <w:p w14:paraId="25FDFF0A" w14:textId="261CDAA4" w:rsidR="00182EE7" w:rsidRPr="00CD05EF" w:rsidRDefault="00182EE7" w:rsidP="00CD05EF">
      <w:pPr>
        <w:pStyle w:val="Akapitzlist"/>
        <w:numPr>
          <w:ilvl w:val="0"/>
          <w:numId w:val="38"/>
        </w:numPr>
        <w:spacing w:after="0" w:line="240" w:lineRule="auto"/>
        <w:ind w:left="567" w:hanging="283"/>
        <w:jc w:val="both"/>
        <w:rPr>
          <w:rFonts w:ascii="Times New Roman" w:hAnsi="Times New Roman" w:cs="Times New Roman"/>
          <w:sz w:val="24"/>
          <w:szCs w:val="24"/>
        </w:rPr>
      </w:pPr>
      <w:r w:rsidRPr="00CD05EF">
        <w:rPr>
          <w:rStyle w:val="tabulatory"/>
          <w:rFonts w:ascii="Times New Roman" w:hAnsi="Times New Roman" w:cs="Times New Roman"/>
          <w:sz w:val="24"/>
          <w:szCs w:val="24"/>
        </w:rPr>
        <w:t>za  </w:t>
      </w:r>
      <w:r w:rsidRPr="00CD05EF">
        <w:rPr>
          <w:rFonts w:ascii="Times New Roman" w:hAnsi="Times New Roman" w:cs="Times New Roman"/>
          <w:sz w:val="24"/>
          <w:szCs w:val="24"/>
        </w:rPr>
        <w:t>brak zapłaty lub nieterminowej zapłaty wynagrodzenia należnego podwykonawcom lub dalszym podwykonawcom w wysokości 0,01 % należnego wynagrodzenia umownego za każdy dzień opóźnienia,</w:t>
      </w:r>
    </w:p>
    <w:p w14:paraId="1C2DF55B" w14:textId="0C7B4D0B" w:rsidR="00182EE7" w:rsidRPr="00CD05EF" w:rsidRDefault="00182EE7" w:rsidP="00CD05EF">
      <w:pPr>
        <w:pStyle w:val="Akapitzlist"/>
        <w:numPr>
          <w:ilvl w:val="0"/>
          <w:numId w:val="38"/>
        </w:numPr>
        <w:spacing w:after="0" w:line="240" w:lineRule="auto"/>
        <w:ind w:left="567" w:hanging="283"/>
        <w:jc w:val="both"/>
        <w:rPr>
          <w:rFonts w:ascii="Times New Roman" w:hAnsi="Times New Roman" w:cs="Times New Roman"/>
          <w:sz w:val="24"/>
          <w:szCs w:val="24"/>
        </w:rPr>
      </w:pPr>
      <w:r w:rsidRPr="00CD05EF">
        <w:rPr>
          <w:rFonts w:ascii="Times New Roman" w:hAnsi="Times New Roman" w:cs="Times New Roman"/>
          <w:sz w:val="24"/>
          <w:szCs w:val="24"/>
        </w:rPr>
        <w:t>za</w:t>
      </w:r>
      <w:r w:rsidRPr="00CD05EF">
        <w:rPr>
          <w:rStyle w:val="tabulatory"/>
          <w:rFonts w:ascii="Times New Roman" w:hAnsi="Times New Roman" w:cs="Times New Roman"/>
          <w:sz w:val="24"/>
          <w:szCs w:val="24"/>
        </w:rPr>
        <w:t>  </w:t>
      </w:r>
      <w:r w:rsidRPr="00CD05EF">
        <w:rPr>
          <w:rFonts w:ascii="Times New Roman" w:hAnsi="Times New Roman" w:cs="Times New Roman"/>
          <w:sz w:val="24"/>
          <w:szCs w:val="24"/>
        </w:rPr>
        <w:t>nieprzedłożenie do zaakceptowania projektu umowy o podwykonawstwo lub dalsze podwykonawstwo lub projektu jej zmiany w wysokości 0,01 % należnego wynagrodzenia umownego za każdy przypadek,</w:t>
      </w:r>
    </w:p>
    <w:p w14:paraId="2A2A6BEB" w14:textId="23CFCE6E" w:rsidR="00182EE7" w:rsidRPr="00CD05EF" w:rsidRDefault="00182EE7" w:rsidP="00CD05EF">
      <w:pPr>
        <w:pStyle w:val="Akapitzlist"/>
        <w:numPr>
          <w:ilvl w:val="0"/>
          <w:numId w:val="38"/>
        </w:numPr>
        <w:spacing w:after="0" w:line="240" w:lineRule="auto"/>
        <w:ind w:left="567" w:hanging="283"/>
        <w:jc w:val="both"/>
        <w:rPr>
          <w:rFonts w:ascii="Times New Roman" w:hAnsi="Times New Roman" w:cs="Times New Roman"/>
          <w:sz w:val="24"/>
          <w:szCs w:val="24"/>
        </w:rPr>
      </w:pPr>
      <w:r w:rsidRPr="00CD05EF">
        <w:rPr>
          <w:rFonts w:ascii="Times New Roman" w:hAnsi="Times New Roman" w:cs="Times New Roman"/>
          <w:sz w:val="24"/>
          <w:szCs w:val="24"/>
        </w:rPr>
        <w:t>za</w:t>
      </w:r>
      <w:r w:rsidRPr="00CD05EF">
        <w:rPr>
          <w:rStyle w:val="tabulatory"/>
          <w:rFonts w:ascii="Times New Roman" w:hAnsi="Times New Roman" w:cs="Times New Roman"/>
          <w:sz w:val="24"/>
          <w:szCs w:val="24"/>
        </w:rPr>
        <w:t>   </w:t>
      </w:r>
      <w:r w:rsidRPr="00CD05EF">
        <w:rPr>
          <w:rFonts w:ascii="Times New Roman" w:hAnsi="Times New Roman" w:cs="Times New Roman"/>
          <w:sz w:val="24"/>
          <w:szCs w:val="24"/>
        </w:rPr>
        <w:t>brak zmiany umowy o podwykonawstwo w zakresie terminu zapłaty w wysokości 0,01 %</w:t>
      </w:r>
      <w:r w:rsidR="00CD05EF" w:rsidRPr="00CD05EF">
        <w:rPr>
          <w:rFonts w:ascii="Times New Roman" w:hAnsi="Times New Roman" w:cs="Times New Roman"/>
          <w:sz w:val="24"/>
          <w:szCs w:val="24"/>
        </w:rPr>
        <w:t xml:space="preserve"> </w:t>
      </w:r>
      <w:r w:rsidRPr="00CD05EF">
        <w:rPr>
          <w:rFonts w:ascii="Times New Roman" w:hAnsi="Times New Roman" w:cs="Times New Roman"/>
          <w:sz w:val="24"/>
          <w:szCs w:val="24"/>
        </w:rPr>
        <w:t>należnego wynagrodzenia umownego za każdy przypadek.</w:t>
      </w:r>
    </w:p>
    <w:p w14:paraId="387AD144" w14:textId="2AE4DC71" w:rsidR="00182EE7" w:rsidRPr="00CD05EF" w:rsidRDefault="00182EE7" w:rsidP="00CD05EF">
      <w:pPr>
        <w:pStyle w:val="Akapitzlist"/>
        <w:numPr>
          <w:ilvl w:val="0"/>
          <w:numId w:val="38"/>
        </w:numPr>
        <w:spacing w:after="0" w:line="240" w:lineRule="auto"/>
        <w:ind w:left="567" w:hanging="283"/>
        <w:jc w:val="both"/>
        <w:rPr>
          <w:rFonts w:ascii="Times New Roman" w:hAnsi="Times New Roman" w:cs="Times New Roman"/>
          <w:sz w:val="24"/>
          <w:szCs w:val="24"/>
        </w:rPr>
      </w:pPr>
      <w:r w:rsidRPr="00CD05EF">
        <w:rPr>
          <w:rFonts w:ascii="Times New Roman" w:hAnsi="Times New Roman" w:cs="Times New Roman"/>
          <w:sz w:val="24"/>
          <w:szCs w:val="24"/>
        </w:rPr>
        <w:t xml:space="preserve">za nieprzedłożenie poświadczonej za zgodność z oryginałem kopii umowy </w:t>
      </w:r>
      <w:r w:rsidR="00CD05EF">
        <w:rPr>
          <w:rFonts w:ascii="Times New Roman" w:hAnsi="Times New Roman" w:cs="Times New Roman"/>
          <w:sz w:val="24"/>
          <w:szCs w:val="24"/>
        </w:rPr>
        <w:t xml:space="preserve">                               </w:t>
      </w:r>
      <w:r w:rsidRPr="00CD05EF">
        <w:rPr>
          <w:rFonts w:ascii="Times New Roman" w:hAnsi="Times New Roman" w:cs="Times New Roman"/>
          <w:sz w:val="24"/>
          <w:szCs w:val="24"/>
        </w:rPr>
        <w:t>o</w:t>
      </w:r>
      <w:r w:rsidR="00CD05EF" w:rsidRPr="00CD05EF">
        <w:rPr>
          <w:rFonts w:ascii="Times New Roman" w:hAnsi="Times New Roman" w:cs="Times New Roman"/>
          <w:sz w:val="24"/>
          <w:szCs w:val="24"/>
        </w:rPr>
        <w:t xml:space="preserve"> </w:t>
      </w:r>
      <w:r w:rsidRPr="00CD05EF">
        <w:rPr>
          <w:rFonts w:ascii="Times New Roman" w:hAnsi="Times New Roman" w:cs="Times New Roman"/>
          <w:sz w:val="24"/>
          <w:szCs w:val="24"/>
        </w:rPr>
        <w:t>podwykonawstwo lub jej zmiany w wysokości 0,0</w:t>
      </w:r>
      <w:r w:rsidR="0082135C" w:rsidRPr="00CD05EF">
        <w:rPr>
          <w:rFonts w:ascii="Times New Roman" w:hAnsi="Times New Roman" w:cs="Times New Roman"/>
          <w:sz w:val="24"/>
          <w:szCs w:val="24"/>
        </w:rPr>
        <w:t xml:space="preserve">1% wynagrodzenia umownego, </w:t>
      </w:r>
    </w:p>
    <w:p w14:paraId="5ABAEEB3" w14:textId="717566C8" w:rsidR="0082135C" w:rsidRPr="00CD05EF" w:rsidRDefault="0082135C" w:rsidP="00CD05EF">
      <w:pPr>
        <w:pStyle w:val="Akapitzlist"/>
        <w:numPr>
          <w:ilvl w:val="0"/>
          <w:numId w:val="38"/>
        </w:numPr>
        <w:spacing w:after="0" w:line="240" w:lineRule="auto"/>
        <w:ind w:left="567" w:hanging="283"/>
        <w:jc w:val="both"/>
        <w:rPr>
          <w:rFonts w:ascii="Times New Roman" w:hAnsi="Times New Roman" w:cs="Times New Roman"/>
          <w:sz w:val="24"/>
          <w:szCs w:val="24"/>
        </w:rPr>
      </w:pPr>
      <w:r w:rsidRPr="00CD05EF">
        <w:rPr>
          <w:rFonts w:ascii="Times New Roman" w:hAnsi="Times New Roman" w:cs="Times New Roman"/>
          <w:sz w:val="24"/>
          <w:szCs w:val="24"/>
        </w:rPr>
        <w:t xml:space="preserve">za zatrudnienie przy realizacji przedmiotu umowy osoby na innej podstawie niż umowa o pracę, jeżeli osoba ta powinna być zatrudniona na podstawie umowy o pracę </w:t>
      </w:r>
      <w:r w:rsidR="00CD05EF">
        <w:rPr>
          <w:rFonts w:ascii="Times New Roman" w:hAnsi="Times New Roman" w:cs="Times New Roman"/>
          <w:sz w:val="24"/>
          <w:szCs w:val="24"/>
        </w:rPr>
        <w:t xml:space="preserve">                           </w:t>
      </w:r>
      <w:r w:rsidRPr="00CD05EF">
        <w:rPr>
          <w:rFonts w:ascii="Times New Roman" w:hAnsi="Times New Roman" w:cs="Times New Roman"/>
          <w:sz w:val="24"/>
          <w:szCs w:val="24"/>
        </w:rPr>
        <w:t>– 1000 ,00 zł od każdego zatrudnionego,</w:t>
      </w:r>
    </w:p>
    <w:p w14:paraId="5064306D" w14:textId="0629BCD4" w:rsidR="0082135C" w:rsidRPr="00CD05EF" w:rsidRDefault="0082135C" w:rsidP="00CD05EF">
      <w:pPr>
        <w:pStyle w:val="Akapitzlist"/>
        <w:numPr>
          <w:ilvl w:val="0"/>
          <w:numId w:val="38"/>
        </w:numPr>
        <w:spacing w:after="0" w:line="240" w:lineRule="auto"/>
        <w:ind w:left="567" w:hanging="283"/>
        <w:jc w:val="both"/>
        <w:rPr>
          <w:rFonts w:ascii="Times New Roman" w:hAnsi="Times New Roman" w:cs="Times New Roman"/>
          <w:sz w:val="24"/>
          <w:szCs w:val="24"/>
        </w:rPr>
      </w:pPr>
      <w:r w:rsidRPr="00CD05EF">
        <w:rPr>
          <w:rFonts w:ascii="Times New Roman" w:hAnsi="Times New Roman" w:cs="Times New Roman"/>
          <w:sz w:val="24"/>
          <w:szCs w:val="24"/>
        </w:rPr>
        <w:t>za nieprzedłożenie</w:t>
      </w:r>
      <w:r w:rsidR="00CD05EF">
        <w:rPr>
          <w:rFonts w:ascii="Times New Roman" w:hAnsi="Times New Roman" w:cs="Times New Roman"/>
          <w:sz w:val="24"/>
          <w:szCs w:val="24"/>
        </w:rPr>
        <w:t xml:space="preserve"> </w:t>
      </w:r>
      <w:r w:rsidRPr="00CD05EF">
        <w:rPr>
          <w:rFonts w:ascii="Times New Roman" w:hAnsi="Times New Roman" w:cs="Times New Roman"/>
          <w:sz w:val="24"/>
          <w:szCs w:val="24"/>
        </w:rPr>
        <w:t>w terminie na wezwanie Zamawiającego dokumentu</w:t>
      </w:r>
      <w:r w:rsidR="00CD05EF">
        <w:rPr>
          <w:rFonts w:ascii="Times New Roman" w:hAnsi="Times New Roman" w:cs="Times New Roman"/>
          <w:sz w:val="24"/>
          <w:szCs w:val="24"/>
        </w:rPr>
        <w:t xml:space="preserve"> </w:t>
      </w:r>
      <w:r w:rsidRPr="00CD05EF">
        <w:rPr>
          <w:rFonts w:ascii="Times New Roman" w:hAnsi="Times New Roman" w:cs="Times New Roman"/>
          <w:sz w:val="24"/>
          <w:szCs w:val="24"/>
        </w:rPr>
        <w:t>potwierdzającego zatrudnienie osoby na podstawie umowy o pracę</w:t>
      </w:r>
      <w:r w:rsidR="00CD05EF">
        <w:rPr>
          <w:rFonts w:ascii="Times New Roman" w:hAnsi="Times New Roman" w:cs="Times New Roman"/>
          <w:sz w:val="24"/>
          <w:szCs w:val="24"/>
        </w:rPr>
        <w:t xml:space="preserve"> </w:t>
      </w:r>
      <w:r w:rsidR="00CD05EF" w:rsidRPr="00CD05EF">
        <w:rPr>
          <w:rFonts w:ascii="Times New Roman" w:hAnsi="Times New Roman" w:cs="Times New Roman"/>
          <w:sz w:val="24"/>
          <w:szCs w:val="24"/>
        </w:rPr>
        <w:t>–</w:t>
      </w:r>
      <w:r w:rsidR="00CD05EF">
        <w:rPr>
          <w:rFonts w:ascii="Times New Roman" w:hAnsi="Times New Roman" w:cs="Times New Roman"/>
          <w:sz w:val="24"/>
          <w:szCs w:val="24"/>
        </w:rPr>
        <w:t xml:space="preserve"> </w:t>
      </w:r>
      <w:r w:rsidRPr="00CD05EF">
        <w:rPr>
          <w:rFonts w:ascii="Times New Roman" w:hAnsi="Times New Roman" w:cs="Times New Roman"/>
          <w:sz w:val="24"/>
          <w:szCs w:val="24"/>
        </w:rPr>
        <w:t>200 zł za k</w:t>
      </w:r>
      <w:r w:rsidR="00CD05EF">
        <w:rPr>
          <w:rFonts w:ascii="Times New Roman" w:hAnsi="Times New Roman" w:cs="Times New Roman"/>
          <w:sz w:val="24"/>
          <w:szCs w:val="24"/>
        </w:rPr>
        <w:t>a</w:t>
      </w:r>
      <w:r w:rsidRPr="00CD05EF">
        <w:rPr>
          <w:rFonts w:ascii="Times New Roman" w:hAnsi="Times New Roman" w:cs="Times New Roman"/>
          <w:sz w:val="24"/>
          <w:szCs w:val="24"/>
        </w:rPr>
        <w:t>żdy dzień opóźnienia od każdego dokumentu.</w:t>
      </w:r>
    </w:p>
    <w:p w14:paraId="3ADB26D5" w14:textId="171130C5" w:rsidR="00943E51" w:rsidRPr="0049026F" w:rsidRDefault="003B4130" w:rsidP="0049026F">
      <w:pPr>
        <w:pStyle w:val="Akapitzlist"/>
        <w:numPr>
          <w:ilvl w:val="0"/>
          <w:numId w:val="26"/>
        </w:numPr>
        <w:tabs>
          <w:tab w:val="clear" w:pos="360"/>
          <w:tab w:val="num" w:pos="284"/>
        </w:tabs>
        <w:spacing w:after="0" w:line="240" w:lineRule="auto"/>
        <w:ind w:left="284" w:hanging="284"/>
        <w:rPr>
          <w:rFonts w:ascii="Times New Roman" w:hAnsi="Times New Roman" w:cs="Times New Roman"/>
          <w:b/>
          <w:kern w:val="28"/>
          <w:sz w:val="24"/>
          <w:szCs w:val="24"/>
        </w:rPr>
      </w:pPr>
      <w:r w:rsidRPr="00CD05EF">
        <w:rPr>
          <w:rFonts w:ascii="Times New Roman" w:hAnsi="Times New Roman" w:cs="Times New Roman"/>
          <w:sz w:val="24"/>
          <w:szCs w:val="24"/>
        </w:rPr>
        <w:t>Łączna wysokość kar umownych nie może przekroczyć 30% wynagrodzenia Wykonawcy.</w:t>
      </w:r>
    </w:p>
    <w:p w14:paraId="546DDC11" w14:textId="77777777" w:rsidR="003220A4" w:rsidRDefault="003220A4" w:rsidP="00256197">
      <w:pPr>
        <w:spacing w:after="0" w:line="240" w:lineRule="auto"/>
        <w:jc w:val="center"/>
        <w:rPr>
          <w:rFonts w:ascii="Times New Roman" w:hAnsi="Times New Roman" w:cs="Times New Roman"/>
          <w:b/>
          <w:kern w:val="28"/>
          <w:sz w:val="24"/>
          <w:szCs w:val="24"/>
        </w:rPr>
      </w:pPr>
    </w:p>
    <w:p w14:paraId="339CB164" w14:textId="1E2D8C58" w:rsidR="00835BBF" w:rsidRPr="00256197" w:rsidRDefault="00835BBF" w:rsidP="00256197">
      <w:pPr>
        <w:spacing w:after="0" w:line="240" w:lineRule="auto"/>
        <w:jc w:val="center"/>
        <w:rPr>
          <w:rFonts w:ascii="Times New Roman" w:hAnsi="Times New Roman" w:cs="Times New Roman"/>
          <w:kern w:val="28"/>
          <w:sz w:val="24"/>
          <w:szCs w:val="24"/>
        </w:rPr>
      </w:pPr>
      <w:r w:rsidRPr="00256197">
        <w:rPr>
          <w:rFonts w:ascii="Times New Roman" w:hAnsi="Times New Roman" w:cs="Times New Roman"/>
          <w:b/>
          <w:kern w:val="28"/>
          <w:sz w:val="24"/>
          <w:szCs w:val="24"/>
        </w:rPr>
        <w:t>§ 21.</w:t>
      </w:r>
      <w:r w:rsidRPr="00256197">
        <w:rPr>
          <w:rFonts w:ascii="Times New Roman" w:hAnsi="Times New Roman" w:cs="Times New Roman"/>
          <w:b/>
          <w:kern w:val="28"/>
          <w:sz w:val="24"/>
          <w:szCs w:val="24"/>
        </w:rPr>
        <w:br/>
        <w:t>ODSTĄPIENIE OD  UMOWY</w:t>
      </w:r>
    </w:p>
    <w:p w14:paraId="1D4E0EA4" w14:textId="77777777" w:rsidR="00835BBF" w:rsidRPr="00256197" w:rsidRDefault="00835BBF" w:rsidP="00CD05EF">
      <w:pPr>
        <w:numPr>
          <w:ilvl w:val="0"/>
          <w:numId w:val="27"/>
        </w:numPr>
        <w:tabs>
          <w:tab w:val="clear" w:pos="360"/>
          <w:tab w:val="num" w:pos="284"/>
        </w:tabs>
        <w:spacing w:after="0" w:line="240" w:lineRule="auto"/>
        <w:ind w:left="284"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Zamawiający może odstąpić od umowy jeżeli:</w:t>
      </w:r>
    </w:p>
    <w:p w14:paraId="14DC9299" w14:textId="270CF9F2" w:rsidR="00835BBF" w:rsidRPr="00CD05EF" w:rsidRDefault="00835BBF" w:rsidP="00CD05EF">
      <w:pPr>
        <w:numPr>
          <w:ilvl w:val="0"/>
          <w:numId w:val="28"/>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 xml:space="preserve">zostanie złożony wniosek o ogłoszenie upadłości Wykonawcy albo oświadczenie </w:t>
      </w:r>
      <w:r w:rsidR="00CD05EF">
        <w:rPr>
          <w:rFonts w:ascii="Times New Roman" w:hAnsi="Times New Roman" w:cs="Times New Roman"/>
          <w:kern w:val="28"/>
          <w:sz w:val="24"/>
          <w:szCs w:val="24"/>
        </w:rPr>
        <w:t xml:space="preserve">                   </w:t>
      </w:r>
      <w:r w:rsidRPr="00256197">
        <w:rPr>
          <w:rFonts w:ascii="Times New Roman" w:hAnsi="Times New Roman" w:cs="Times New Roman"/>
          <w:kern w:val="28"/>
          <w:sz w:val="24"/>
          <w:szCs w:val="24"/>
        </w:rPr>
        <w:t xml:space="preserve">o wszczęciu postępowania naprawczego przez Wykonawcę, o ile nie stoi </w:t>
      </w:r>
      <w:r w:rsidR="00CD05EF">
        <w:rPr>
          <w:rFonts w:ascii="Times New Roman" w:hAnsi="Times New Roman" w:cs="Times New Roman"/>
          <w:kern w:val="28"/>
          <w:sz w:val="24"/>
          <w:szCs w:val="24"/>
        </w:rPr>
        <w:t xml:space="preserve">                               </w:t>
      </w:r>
      <w:r w:rsidRPr="00256197">
        <w:rPr>
          <w:rFonts w:ascii="Times New Roman" w:hAnsi="Times New Roman" w:cs="Times New Roman"/>
          <w:kern w:val="28"/>
          <w:sz w:val="24"/>
          <w:szCs w:val="24"/>
        </w:rPr>
        <w:t xml:space="preserve">to </w:t>
      </w:r>
      <w:r w:rsidR="00CD05EF">
        <w:rPr>
          <w:rFonts w:ascii="Times New Roman" w:hAnsi="Times New Roman" w:cs="Times New Roman"/>
          <w:kern w:val="28"/>
          <w:sz w:val="24"/>
          <w:szCs w:val="24"/>
        </w:rPr>
        <w:t xml:space="preserve"> </w:t>
      </w:r>
      <w:r w:rsidRPr="00256197">
        <w:rPr>
          <w:rFonts w:ascii="Times New Roman" w:hAnsi="Times New Roman" w:cs="Times New Roman"/>
          <w:kern w:val="28"/>
          <w:sz w:val="24"/>
          <w:szCs w:val="24"/>
        </w:rPr>
        <w:t>w sprzeczności z przepisami Prawa upadłościowego i naprawczego,</w:t>
      </w:r>
    </w:p>
    <w:p w14:paraId="67FECEB2" w14:textId="422E15F0" w:rsidR="00835BBF" w:rsidRPr="00CD05EF" w:rsidRDefault="00835BBF" w:rsidP="00CD05EF">
      <w:pPr>
        <w:numPr>
          <w:ilvl w:val="0"/>
          <w:numId w:val="28"/>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 xml:space="preserve">wystąpią okoliczności powodujące rozwiązanie lub likwidację Wykonawcy </w:t>
      </w:r>
      <w:r w:rsidR="00CD05EF">
        <w:rPr>
          <w:rFonts w:ascii="Times New Roman" w:hAnsi="Times New Roman" w:cs="Times New Roman"/>
          <w:kern w:val="28"/>
          <w:sz w:val="24"/>
          <w:szCs w:val="24"/>
        </w:rPr>
        <w:t xml:space="preserve">                        </w:t>
      </w:r>
      <w:r w:rsidRPr="00256197">
        <w:rPr>
          <w:rFonts w:ascii="Times New Roman" w:hAnsi="Times New Roman" w:cs="Times New Roman"/>
          <w:kern w:val="28"/>
          <w:sz w:val="24"/>
          <w:szCs w:val="24"/>
        </w:rPr>
        <w:t>(w przypadku spółek prawa handlowego, spółdzielni i innych osób prawnych prowadzących działalność gospodarczą) lub podjęte zostaną przez Wykonawcę będącego osobą fizyczną czynności bezpośrednio zmierzające do zakończenia działalności w inny sposób,</w:t>
      </w:r>
    </w:p>
    <w:p w14:paraId="522B9CFE" w14:textId="16532921" w:rsidR="00835BBF" w:rsidRPr="00CD05EF" w:rsidRDefault="00835BBF" w:rsidP="00CD05EF">
      <w:pPr>
        <w:numPr>
          <w:ilvl w:val="0"/>
          <w:numId w:val="28"/>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zostanie wydany nakaz zajęcia majątku Wykonawcy,</w:t>
      </w:r>
    </w:p>
    <w:p w14:paraId="28AC8611" w14:textId="4816ABB7" w:rsidR="00835BBF" w:rsidRPr="00CD05EF" w:rsidRDefault="00835BBF" w:rsidP="00CD05EF">
      <w:pPr>
        <w:numPr>
          <w:ilvl w:val="0"/>
          <w:numId w:val="28"/>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Wykonawca nie rozpocznie realizacji przedmiotu umowy w ciągu 3 dni roboczych od przekazania mu terenu budowy lub przerwie realizację robót i nie podejmie ich bez uzasadnionych przyczyn przez okres kolejnych 5 dni roboczych</w:t>
      </w:r>
    </w:p>
    <w:p w14:paraId="7F10476F" w14:textId="15746DB6" w:rsidR="00835BBF" w:rsidRPr="00CD05EF" w:rsidRDefault="00835BBF" w:rsidP="00CD05EF">
      <w:pPr>
        <w:numPr>
          <w:ilvl w:val="0"/>
          <w:numId w:val="28"/>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Wykonawca nie będzie wykonywał robót zgodnie z umową lub też nienależycie będzie wykonywał swoje zobowiązania umowne,</w:t>
      </w:r>
    </w:p>
    <w:p w14:paraId="1D379960" w14:textId="314E0ABC" w:rsidR="00835BBF" w:rsidRPr="00CD05EF" w:rsidRDefault="00835BBF" w:rsidP="00CD05EF">
      <w:pPr>
        <w:numPr>
          <w:ilvl w:val="0"/>
          <w:numId w:val="28"/>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Wykonawca nie wniesie w terminie umownym zabezpieczenia należytego wykonania umowy oraz polis ubezpieczeniowych przewidzianych umową,</w:t>
      </w:r>
    </w:p>
    <w:p w14:paraId="21BF5498" w14:textId="3B382C94" w:rsidR="00835BBF" w:rsidRPr="00CD05EF" w:rsidRDefault="00CD05EF" w:rsidP="00256197">
      <w:pPr>
        <w:numPr>
          <w:ilvl w:val="0"/>
          <w:numId w:val="28"/>
        </w:numPr>
        <w:tabs>
          <w:tab w:val="clear" w:pos="720"/>
          <w:tab w:val="num"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n</w:t>
      </w:r>
      <w:r w:rsidR="00835BBF" w:rsidRPr="00256197">
        <w:rPr>
          <w:rFonts w:ascii="Times New Roman" w:hAnsi="Times New Roman" w:cs="Times New Roman"/>
          <w:sz w:val="24"/>
          <w:szCs w:val="24"/>
        </w:rPr>
        <w:t>a</w:t>
      </w:r>
      <w:r>
        <w:rPr>
          <w:rFonts w:ascii="Times New Roman" w:hAnsi="Times New Roman" w:cs="Times New Roman"/>
          <w:sz w:val="24"/>
          <w:szCs w:val="24"/>
        </w:rPr>
        <w:t xml:space="preserve"> </w:t>
      </w:r>
      <w:r w:rsidR="00835BBF" w:rsidRPr="00256197">
        <w:rPr>
          <w:rFonts w:ascii="Times New Roman" w:hAnsi="Times New Roman" w:cs="Times New Roman"/>
          <w:sz w:val="24"/>
          <w:szCs w:val="24"/>
        </w:rPr>
        <w:t xml:space="preserve">skutek zaistnienia istotnej zmiany okoliczności wykonanie umowy nie leży </w:t>
      </w:r>
      <w:r>
        <w:rPr>
          <w:rFonts w:ascii="Times New Roman" w:hAnsi="Times New Roman" w:cs="Times New Roman"/>
          <w:sz w:val="24"/>
          <w:szCs w:val="24"/>
        </w:rPr>
        <w:t xml:space="preserve">                      </w:t>
      </w:r>
      <w:r w:rsidR="00835BBF" w:rsidRPr="00256197">
        <w:rPr>
          <w:rFonts w:ascii="Times New Roman" w:hAnsi="Times New Roman" w:cs="Times New Roman"/>
          <w:sz w:val="24"/>
          <w:szCs w:val="24"/>
        </w:rPr>
        <w:t>w   interesie publicznym, czego nie można było przewidzieć w chwili zawarcia umowy.</w:t>
      </w:r>
    </w:p>
    <w:p w14:paraId="2C2C4D3F" w14:textId="6718B491" w:rsidR="00835BBF" w:rsidRPr="00CD05EF" w:rsidRDefault="00835BBF" w:rsidP="00CD05EF">
      <w:pPr>
        <w:numPr>
          <w:ilvl w:val="0"/>
          <w:numId w:val="27"/>
        </w:numPr>
        <w:tabs>
          <w:tab w:val="clear" w:pos="360"/>
          <w:tab w:val="num" w:pos="284"/>
        </w:tabs>
        <w:spacing w:after="0" w:line="240" w:lineRule="auto"/>
        <w:ind w:left="284"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lastRenderedPageBreak/>
        <w:t>Jeżeli Wykonawca opóźnia się tak dalece z wykonywaniem robót, że wątpliwym jest ich terminowe zakończenie Zamawiający poinformuje go pisemnie, jakie zdaniem Zamawiającego należy podjąć działania dla terminowego wykonania przedmiotu umowy. Jeżeli Wykonawca nie wykona zaleceń Zamawiającego w zakreślonym przez niego terminie Zamawiający może odstąpić od umowy z przyczyn leżących wyłącznie po stronie Wykonawcy.</w:t>
      </w:r>
    </w:p>
    <w:p w14:paraId="136CBB75" w14:textId="5620DEB9" w:rsidR="00835BBF" w:rsidRPr="00CD05EF" w:rsidRDefault="00835BBF" w:rsidP="00CD05EF">
      <w:pPr>
        <w:numPr>
          <w:ilvl w:val="0"/>
          <w:numId w:val="27"/>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kern w:val="28"/>
          <w:sz w:val="24"/>
          <w:szCs w:val="24"/>
        </w:rPr>
        <w:t>Jeżeli Wykonawca opóźnia się bez uzasadnionych przyczyn z wykonaniem przedmiotu umowy ponad 20 dni w stosunku do terminów przewidzianych w niniejszej umowie, Zamawiający może odstąpić od umowy, bez wyznaczania terminów dodatkowych.</w:t>
      </w:r>
    </w:p>
    <w:p w14:paraId="0065CDF1" w14:textId="0ACAD06B" w:rsidR="00835BBF" w:rsidRPr="00CD05EF" w:rsidRDefault="00835BBF" w:rsidP="00CD05EF">
      <w:pPr>
        <w:numPr>
          <w:ilvl w:val="0"/>
          <w:numId w:val="27"/>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kern w:val="28"/>
          <w:sz w:val="24"/>
          <w:szCs w:val="24"/>
        </w:rPr>
        <w:t>W razie stwierdzenia przez Zamawiającego, że Wykonawca prowadzi roboty niezgodnie z projektem, przepisami technicznymi bądź innymi odpowiednimi przepisami, Zamawiający może wezwać go do zmiany sposobu wykonywania  przedmiotu umowy</w:t>
      </w:r>
      <w:r w:rsidR="00943E51">
        <w:rPr>
          <w:rFonts w:ascii="Times New Roman" w:hAnsi="Times New Roman" w:cs="Times New Roman"/>
          <w:kern w:val="28"/>
          <w:sz w:val="24"/>
          <w:szCs w:val="24"/>
        </w:rPr>
        <w:t xml:space="preserve">                   </w:t>
      </w:r>
      <w:r w:rsidRPr="00256197">
        <w:rPr>
          <w:rFonts w:ascii="Times New Roman" w:hAnsi="Times New Roman" w:cs="Times New Roman"/>
          <w:kern w:val="28"/>
          <w:sz w:val="24"/>
          <w:szCs w:val="24"/>
        </w:rPr>
        <w:t xml:space="preserve"> i wyznaczyć mu w tym celu odpowiedni termin, a po jego bezskutecznym upływie, od umowy odstąpić z przyczyn leżących wyłącznie po stronie Wykonawcy.</w:t>
      </w:r>
    </w:p>
    <w:p w14:paraId="25FFC141" w14:textId="3639AD7E" w:rsidR="00835BBF" w:rsidRPr="00943E51" w:rsidRDefault="00835BBF" w:rsidP="00943E51">
      <w:pPr>
        <w:numPr>
          <w:ilvl w:val="0"/>
          <w:numId w:val="27"/>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kern w:val="28"/>
          <w:sz w:val="24"/>
          <w:szCs w:val="24"/>
        </w:rPr>
        <w:t>Wykonawca może odstąpić od niniejszej umowy, jeżeli Zamawiający zawiadomi go, iż na skutek nieprzewidzianych uprzednio okoliczności nie będzie się mógł wywiązać ze zobowiązań wynikających z niniejszej umowy.</w:t>
      </w:r>
    </w:p>
    <w:p w14:paraId="6E908B48" w14:textId="40683F5C" w:rsidR="00835BBF" w:rsidRPr="00943E51" w:rsidRDefault="00835BBF" w:rsidP="00943E51">
      <w:pPr>
        <w:numPr>
          <w:ilvl w:val="0"/>
          <w:numId w:val="27"/>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kern w:val="28"/>
          <w:sz w:val="24"/>
          <w:szCs w:val="24"/>
        </w:rPr>
        <w:t>Odstąpienie od niniejszej umowy powinno nastąpić w formie pisemnej pod rygorem nieważności czynności, z podaniem przyczyny odstąpienia.</w:t>
      </w:r>
    </w:p>
    <w:p w14:paraId="345BB13E" w14:textId="28A8226E" w:rsidR="00835BBF" w:rsidRPr="00943E51" w:rsidRDefault="00835BBF" w:rsidP="00943E51">
      <w:pPr>
        <w:numPr>
          <w:ilvl w:val="0"/>
          <w:numId w:val="27"/>
        </w:numPr>
        <w:tabs>
          <w:tab w:val="clear" w:pos="36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kern w:val="28"/>
          <w:sz w:val="24"/>
          <w:szCs w:val="24"/>
        </w:rPr>
        <w:t>W razie odstąpienia od niniejszej umowy przez którąkolwiek ze stron lub rozwiązania umowy za porozumieniem strony obciążają następujące obowiązki:</w:t>
      </w:r>
    </w:p>
    <w:p w14:paraId="146B9987" w14:textId="32FD0DD3" w:rsidR="00835BBF" w:rsidRPr="00943E51" w:rsidRDefault="00835BBF" w:rsidP="00943E51">
      <w:pPr>
        <w:numPr>
          <w:ilvl w:val="0"/>
          <w:numId w:val="29"/>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w terminie 3 dni od odstąpienia od umowy bądź jej rozwiązania Wykonawca przy udziale Zamawiającego sporządzi protokół inwentaryzacji robót w toku według stanu na dzień, w którym umowa przestała obowiązywać. W powyższym protokole strony przedłożą zestawienie swoich wzajemnych roszczeń,</w:t>
      </w:r>
    </w:p>
    <w:p w14:paraId="7779C6E4" w14:textId="0B2B7D78" w:rsidR="00835BBF" w:rsidRPr="00943E51" w:rsidRDefault="00835BBF" w:rsidP="00943E51">
      <w:pPr>
        <w:numPr>
          <w:ilvl w:val="0"/>
          <w:numId w:val="29"/>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Wykonawca zabezpieczy przerwane roboty przy realizacji przedmiotu umowy w zakresie obustronnie uzgodnionym na koszt tej strony, która ponosi odpowiedzialność za odstąpienie od umowy,</w:t>
      </w:r>
    </w:p>
    <w:p w14:paraId="6C880C33" w14:textId="289E55E0" w:rsidR="00835BBF" w:rsidRPr="00943E51" w:rsidRDefault="00835BBF" w:rsidP="00943E51">
      <w:pPr>
        <w:numPr>
          <w:ilvl w:val="0"/>
          <w:numId w:val="29"/>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Wykonawca sporządzi wykaz materiałów, konstrukcji i urządzeń , które nie mogą być wykorzystane do realizacji innych robót nie objętych niniejszą umową, jeżeli odstąpienie od umowy nastąpiło  z przyczyn niezależnych od Wykonawcy,</w:t>
      </w:r>
    </w:p>
    <w:p w14:paraId="1DAAF7E3" w14:textId="148ED12C" w:rsidR="00835BBF" w:rsidRPr="00943E51" w:rsidRDefault="00835BBF" w:rsidP="00943E51">
      <w:pPr>
        <w:numPr>
          <w:ilvl w:val="0"/>
          <w:numId w:val="29"/>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Wykonawca zgłosi Zamawiającemu dokonanie odbioru robót przerwanych przy realizacji przedmiotu umowy oraz robót zabezpieczających, jeżeli odstąpienie od umowy nastąpiło z przyczyn, za które Wykonawca nie odpowiada,</w:t>
      </w:r>
    </w:p>
    <w:p w14:paraId="398DDAD5" w14:textId="480DB29C" w:rsidR="00835BBF" w:rsidRPr="00943E51" w:rsidRDefault="00835BBF" w:rsidP="00943E51">
      <w:pPr>
        <w:numPr>
          <w:ilvl w:val="0"/>
          <w:numId w:val="29"/>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 xml:space="preserve">Wykonawca niezwłocznie, najpóźniej jednak w terminie 30 dni od daty ustania obowiązywania umowy usunie z terenu, na którym realizowany był przedmiot umowy wszelkie urządzenia przez niego dostarczone lub wzniesione, co do których przysługuje mu prawo dysponowania nimi, </w:t>
      </w:r>
    </w:p>
    <w:p w14:paraId="2E7061F5" w14:textId="5262F5E0" w:rsidR="00835BBF" w:rsidRPr="00943E51" w:rsidRDefault="00835BBF" w:rsidP="00943E51">
      <w:pPr>
        <w:numPr>
          <w:ilvl w:val="0"/>
          <w:numId w:val="29"/>
        </w:numPr>
        <w:tabs>
          <w:tab w:val="clear" w:pos="720"/>
          <w:tab w:val="num" w:pos="567"/>
        </w:tabs>
        <w:spacing w:after="0" w:line="240" w:lineRule="auto"/>
        <w:ind w:left="567" w:hanging="283"/>
        <w:jc w:val="both"/>
        <w:rPr>
          <w:rFonts w:ascii="Times New Roman" w:hAnsi="Times New Roman" w:cs="Times New Roman"/>
          <w:kern w:val="28"/>
          <w:sz w:val="24"/>
          <w:szCs w:val="24"/>
        </w:rPr>
      </w:pPr>
      <w:r w:rsidRPr="00256197">
        <w:rPr>
          <w:rFonts w:ascii="Times New Roman" w:hAnsi="Times New Roman" w:cs="Times New Roman"/>
          <w:kern w:val="28"/>
          <w:sz w:val="24"/>
          <w:szCs w:val="24"/>
        </w:rPr>
        <w:t>Zamawiający, w razie odstąpienia od niniejszej umowy, z przyczyn za które Wykonawca nie odpowiada obowiązany jest do :</w:t>
      </w:r>
    </w:p>
    <w:p w14:paraId="24C0C522" w14:textId="3375CE25" w:rsidR="00835BBF" w:rsidRPr="00943E51" w:rsidRDefault="00835BBF" w:rsidP="00943E51">
      <w:pPr>
        <w:numPr>
          <w:ilvl w:val="0"/>
          <w:numId w:val="30"/>
        </w:numPr>
        <w:tabs>
          <w:tab w:val="clear" w:pos="720"/>
          <w:tab w:val="num" w:pos="851"/>
        </w:tabs>
        <w:spacing w:after="0" w:line="240" w:lineRule="auto"/>
        <w:ind w:left="851"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dokonania odbioru robót przerwanych oraz zapłaty wynagrodzenia za tę część przedmiotu umowy, która została wykonana do dnia ustania obowiązywania umowy, chyba, że zgłasza zastrzeżenia co do jakości,</w:t>
      </w:r>
    </w:p>
    <w:p w14:paraId="4059B71B" w14:textId="51DF93D1" w:rsidR="00835BBF" w:rsidRPr="00943E51" w:rsidRDefault="00835BBF" w:rsidP="00943E51">
      <w:pPr>
        <w:numPr>
          <w:ilvl w:val="0"/>
          <w:numId w:val="30"/>
        </w:numPr>
        <w:tabs>
          <w:tab w:val="clear" w:pos="720"/>
          <w:tab w:val="num" w:pos="851"/>
        </w:tabs>
        <w:spacing w:after="0" w:line="240" w:lineRule="auto"/>
        <w:ind w:left="851" w:hanging="284"/>
        <w:jc w:val="both"/>
        <w:rPr>
          <w:rFonts w:ascii="Times New Roman" w:hAnsi="Times New Roman" w:cs="Times New Roman"/>
          <w:kern w:val="28"/>
          <w:sz w:val="24"/>
          <w:szCs w:val="24"/>
        </w:rPr>
      </w:pPr>
      <w:r w:rsidRPr="00256197">
        <w:rPr>
          <w:rFonts w:ascii="Times New Roman" w:hAnsi="Times New Roman" w:cs="Times New Roman"/>
          <w:kern w:val="28"/>
          <w:sz w:val="24"/>
          <w:szCs w:val="24"/>
        </w:rPr>
        <w:t xml:space="preserve">odkupienia materiałów, konstrukcji lub urządzeń, o których mowa w pkt 3, </w:t>
      </w:r>
    </w:p>
    <w:p w14:paraId="79222139" w14:textId="5D2EDAF2" w:rsidR="009A08C8" w:rsidRDefault="00835BBF" w:rsidP="0049026F">
      <w:pPr>
        <w:numPr>
          <w:ilvl w:val="0"/>
          <w:numId w:val="30"/>
        </w:numPr>
        <w:tabs>
          <w:tab w:val="clear" w:pos="720"/>
          <w:tab w:val="num" w:pos="851"/>
        </w:tabs>
        <w:spacing w:after="0" w:line="240" w:lineRule="auto"/>
        <w:ind w:left="851" w:hanging="284"/>
        <w:jc w:val="both"/>
      </w:pPr>
      <w:r w:rsidRPr="00256197">
        <w:rPr>
          <w:rFonts w:ascii="Times New Roman" w:hAnsi="Times New Roman" w:cs="Times New Roman"/>
          <w:kern w:val="28"/>
          <w:sz w:val="24"/>
          <w:szCs w:val="24"/>
        </w:rPr>
        <w:t>przejęcia od Wykonawcy pod swój dozór terenu budowy, na którym realizowany był przedmiot umowy.</w:t>
      </w:r>
    </w:p>
    <w:p w14:paraId="37018880" w14:textId="77777777" w:rsidR="003220A4" w:rsidRDefault="003220A4" w:rsidP="00943E51">
      <w:pPr>
        <w:pStyle w:val="Akapitzlist"/>
        <w:spacing w:after="0" w:line="240" w:lineRule="auto"/>
        <w:ind w:left="0"/>
        <w:jc w:val="center"/>
        <w:rPr>
          <w:rFonts w:ascii="Times New Roman" w:hAnsi="Times New Roman" w:cs="Times New Roman"/>
          <w:b/>
          <w:sz w:val="24"/>
          <w:szCs w:val="24"/>
        </w:rPr>
      </w:pPr>
    </w:p>
    <w:p w14:paraId="4A5BF64E" w14:textId="77777777" w:rsidR="003220A4" w:rsidRDefault="003220A4" w:rsidP="00943E51">
      <w:pPr>
        <w:pStyle w:val="Akapitzlist"/>
        <w:spacing w:after="0" w:line="240" w:lineRule="auto"/>
        <w:ind w:left="0"/>
        <w:jc w:val="center"/>
        <w:rPr>
          <w:rFonts w:ascii="Times New Roman" w:hAnsi="Times New Roman" w:cs="Times New Roman"/>
          <w:b/>
          <w:sz w:val="24"/>
          <w:szCs w:val="24"/>
        </w:rPr>
      </w:pPr>
    </w:p>
    <w:p w14:paraId="3709498C" w14:textId="77777777" w:rsidR="003220A4" w:rsidRDefault="003220A4" w:rsidP="00943E51">
      <w:pPr>
        <w:pStyle w:val="Akapitzlist"/>
        <w:spacing w:after="0" w:line="240" w:lineRule="auto"/>
        <w:ind w:left="0"/>
        <w:jc w:val="center"/>
        <w:rPr>
          <w:rFonts w:ascii="Times New Roman" w:hAnsi="Times New Roman" w:cs="Times New Roman"/>
          <w:b/>
          <w:sz w:val="24"/>
          <w:szCs w:val="24"/>
        </w:rPr>
      </w:pPr>
    </w:p>
    <w:p w14:paraId="3C994013" w14:textId="1AB1EE22" w:rsidR="002E2D75" w:rsidRPr="00256197" w:rsidRDefault="002E2D75" w:rsidP="00943E51">
      <w:pPr>
        <w:pStyle w:val="Akapitzlist"/>
        <w:spacing w:after="0" w:line="240" w:lineRule="auto"/>
        <w:ind w:left="0"/>
        <w:jc w:val="center"/>
        <w:rPr>
          <w:rFonts w:ascii="Times New Roman" w:hAnsi="Times New Roman" w:cs="Times New Roman"/>
          <w:b/>
          <w:sz w:val="24"/>
          <w:szCs w:val="24"/>
        </w:rPr>
      </w:pPr>
      <w:r w:rsidRPr="00256197">
        <w:rPr>
          <w:rFonts w:ascii="Times New Roman" w:hAnsi="Times New Roman" w:cs="Times New Roman"/>
          <w:b/>
          <w:sz w:val="24"/>
          <w:szCs w:val="24"/>
        </w:rPr>
        <w:lastRenderedPageBreak/>
        <w:t>§ 22.</w:t>
      </w:r>
      <w:r w:rsidRPr="00256197">
        <w:rPr>
          <w:rFonts w:ascii="Times New Roman" w:hAnsi="Times New Roman" w:cs="Times New Roman"/>
          <w:b/>
          <w:sz w:val="24"/>
          <w:szCs w:val="24"/>
        </w:rPr>
        <w:br/>
        <w:t>SPORY</w:t>
      </w:r>
    </w:p>
    <w:p w14:paraId="3B1EA8BE" w14:textId="69925C0A" w:rsidR="00B8168F" w:rsidRPr="001868B8" w:rsidRDefault="002E2D75" w:rsidP="0049026F">
      <w:pPr>
        <w:pStyle w:val="Akapitzlist"/>
        <w:spacing w:after="0" w:line="240" w:lineRule="auto"/>
        <w:ind w:left="0"/>
        <w:jc w:val="both"/>
      </w:pPr>
      <w:r w:rsidRPr="00256197">
        <w:rPr>
          <w:rFonts w:ascii="Times New Roman" w:hAnsi="Times New Roman" w:cs="Times New Roman"/>
          <w:sz w:val="24"/>
          <w:szCs w:val="24"/>
        </w:rPr>
        <w:t>Wszelkie spory jakie mogą powstać pomiędzy stronami w wyniku realizacji niniejszej umowy poddane zostają pod rozstrzygnięcie sądu właściwego ze względu na siedzibę Zamawiającego.</w:t>
      </w:r>
    </w:p>
    <w:p w14:paraId="20A38B50" w14:textId="77777777" w:rsidR="003220A4" w:rsidRDefault="003220A4" w:rsidP="00943E51">
      <w:pPr>
        <w:spacing w:after="0" w:line="240" w:lineRule="auto"/>
        <w:jc w:val="center"/>
        <w:rPr>
          <w:rFonts w:ascii="Times New Roman" w:hAnsi="Times New Roman" w:cs="Times New Roman"/>
          <w:b/>
          <w:sz w:val="24"/>
          <w:szCs w:val="24"/>
        </w:rPr>
      </w:pPr>
    </w:p>
    <w:p w14:paraId="223C4D01" w14:textId="53CAA833" w:rsidR="00B8168F" w:rsidRPr="00256197" w:rsidRDefault="00B8168F" w:rsidP="00943E51">
      <w:pPr>
        <w:spacing w:after="0" w:line="240" w:lineRule="auto"/>
        <w:jc w:val="center"/>
        <w:rPr>
          <w:rFonts w:ascii="Times New Roman" w:hAnsi="Times New Roman" w:cs="Times New Roman"/>
          <w:b/>
          <w:sz w:val="24"/>
          <w:szCs w:val="24"/>
        </w:rPr>
      </w:pPr>
      <w:r w:rsidRPr="00256197">
        <w:rPr>
          <w:rFonts w:ascii="Times New Roman" w:hAnsi="Times New Roman" w:cs="Times New Roman"/>
          <w:b/>
          <w:sz w:val="24"/>
          <w:szCs w:val="24"/>
        </w:rPr>
        <w:t>§ 23.</w:t>
      </w:r>
      <w:r w:rsidRPr="00256197">
        <w:rPr>
          <w:rFonts w:ascii="Times New Roman" w:hAnsi="Times New Roman" w:cs="Times New Roman"/>
          <w:b/>
          <w:sz w:val="24"/>
          <w:szCs w:val="24"/>
        </w:rPr>
        <w:br/>
        <w:t>POSTANOWIENIA KOŃCOWE</w:t>
      </w:r>
    </w:p>
    <w:p w14:paraId="314D879F" w14:textId="76C5BA32" w:rsidR="00B8168F" w:rsidRPr="00943E51" w:rsidRDefault="00B8168F" w:rsidP="00943E51">
      <w:pPr>
        <w:numPr>
          <w:ilvl w:val="0"/>
          <w:numId w:val="31"/>
        </w:numPr>
        <w:tabs>
          <w:tab w:val="clear" w:pos="72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Nieważność lub bezskuteczność któregokolwiek z postanowień niniejszej umowy nie powoduje nieważności lub bezskuteczności pozostałych jej postanowień. W przypadku nieważności lub bezskuteczności któregokolwiek z postanowień niniejszej umowy, strony zobowiązują się podjąć negocjacje w dobrej wierze celem zastąpienia nieważnego lub bezskutecznego postanowienia niniejszej umowy innym ważnym postanowieniem, mającym podobne konsekwencje ekonomiczne i gospodarcze dla stron, o ile nie spowoduje to zmiany istotnych warunków niniejszej umowy. </w:t>
      </w:r>
    </w:p>
    <w:p w14:paraId="140DC4DD" w14:textId="36A1B6F7" w:rsidR="00B8168F" w:rsidRPr="00CA114E" w:rsidRDefault="00B8168F" w:rsidP="00256197">
      <w:pPr>
        <w:numPr>
          <w:ilvl w:val="0"/>
          <w:numId w:val="31"/>
        </w:numPr>
        <w:tabs>
          <w:tab w:val="clear" w:pos="72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Wykonawca nie może – pod rygorem nieważności - bez uprzedniej pisemnej zgody Zamawiającego przenieść na osobę trzecią jakichkolwiek praw i obowiązków wynikających z niniejszej umowy.</w:t>
      </w:r>
    </w:p>
    <w:p w14:paraId="6F4605E8" w14:textId="77777777" w:rsidR="00B8168F" w:rsidRPr="00256197" w:rsidRDefault="00B8168F" w:rsidP="00943E51">
      <w:pPr>
        <w:numPr>
          <w:ilvl w:val="0"/>
          <w:numId w:val="31"/>
        </w:numPr>
        <w:tabs>
          <w:tab w:val="clear" w:pos="720"/>
          <w:tab w:val="num" w:pos="284"/>
        </w:tabs>
        <w:spacing w:after="0" w:line="240" w:lineRule="auto"/>
        <w:ind w:left="284" w:hanging="284"/>
        <w:jc w:val="both"/>
        <w:rPr>
          <w:rFonts w:ascii="Times New Roman" w:hAnsi="Times New Roman" w:cs="Times New Roman"/>
          <w:sz w:val="24"/>
          <w:szCs w:val="24"/>
        </w:rPr>
      </w:pPr>
      <w:r w:rsidRPr="00256197">
        <w:rPr>
          <w:rFonts w:ascii="Times New Roman" w:hAnsi="Times New Roman" w:cs="Times New Roman"/>
          <w:sz w:val="24"/>
          <w:szCs w:val="24"/>
        </w:rPr>
        <w:t xml:space="preserve">Wszelkie zawiadomienia przewidziane niniejsza umową winny być sporządzane na piśmie pod rygorem nieważności i doręczone drugiej stronie przez posłańca z potwierdzeniem odbioru, pocztą kurierską, listem poleconym lub faksem z potwierdzeniem odbioru na poniżej wskazane adresy: </w:t>
      </w:r>
    </w:p>
    <w:p w14:paraId="6C5D9B40" w14:textId="77777777" w:rsidR="00B8168F" w:rsidRPr="00256197" w:rsidRDefault="00B8168F" w:rsidP="00943E51">
      <w:pPr>
        <w:numPr>
          <w:ilvl w:val="0"/>
          <w:numId w:val="32"/>
        </w:numPr>
        <w:tabs>
          <w:tab w:val="clear" w:pos="360"/>
          <w:tab w:val="num" w:pos="567"/>
        </w:tabs>
        <w:spacing w:after="0" w:line="240" w:lineRule="auto"/>
        <w:ind w:left="720"/>
        <w:jc w:val="both"/>
        <w:rPr>
          <w:rFonts w:ascii="Times New Roman" w:hAnsi="Times New Roman" w:cs="Times New Roman"/>
          <w:sz w:val="24"/>
          <w:szCs w:val="24"/>
        </w:rPr>
      </w:pPr>
      <w:r w:rsidRPr="00256197">
        <w:rPr>
          <w:rFonts w:ascii="Times New Roman" w:hAnsi="Times New Roman" w:cs="Times New Roman"/>
          <w:sz w:val="24"/>
          <w:szCs w:val="24"/>
        </w:rPr>
        <w:t>Zamawiający ...................</w:t>
      </w:r>
    </w:p>
    <w:p w14:paraId="44E13D23" w14:textId="4C992C7E" w:rsidR="001868B8" w:rsidRPr="003220A4" w:rsidRDefault="00B8168F" w:rsidP="003220A4">
      <w:pPr>
        <w:numPr>
          <w:ilvl w:val="0"/>
          <w:numId w:val="32"/>
        </w:numPr>
        <w:tabs>
          <w:tab w:val="clear" w:pos="360"/>
          <w:tab w:val="num" w:pos="567"/>
        </w:tabs>
        <w:spacing w:after="0" w:line="240" w:lineRule="auto"/>
        <w:ind w:left="720"/>
        <w:jc w:val="both"/>
        <w:rPr>
          <w:rFonts w:ascii="Times New Roman" w:hAnsi="Times New Roman" w:cs="Times New Roman"/>
          <w:sz w:val="24"/>
          <w:szCs w:val="24"/>
        </w:rPr>
      </w:pPr>
      <w:r w:rsidRPr="00256197">
        <w:rPr>
          <w:rFonts w:ascii="Times New Roman" w:hAnsi="Times New Roman" w:cs="Times New Roman"/>
          <w:sz w:val="24"/>
          <w:szCs w:val="24"/>
        </w:rPr>
        <w:t>Wykonawca ...</w:t>
      </w:r>
      <w:r w:rsidR="00943E51">
        <w:rPr>
          <w:rFonts w:ascii="Times New Roman" w:hAnsi="Times New Roman" w:cs="Times New Roman"/>
          <w:sz w:val="24"/>
          <w:szCs w:val="24"/>
        </w:rPr>
        <w:t>.....</w:t>
      </w:r>
      <w:r w:rsidRPr="00256197">
        <w:rPr>
          <w:rFonts w:ascii="Times New Roman" w:hAnsi="Times New Roman" w:cs="Times New Roman"/>
          <w:sz w:val="24"/>
          <w:szCs w:val="24"/>
        </w:rPr>
        <w:t>............</w:t>
      </w:r>
    </w:p>
    <w:p w14:paraId="3A076E3C" w14:textId="2CDBF9DA" w:rsidR="00B8168F" w:rsidRPr="00943E51" w:rsidRDefault="00B8168F" w:rsidP="00943E51">
      <w:pPr>
        <w:numPr>
          <w:ilvl w:val="0"/>
          <w:numId w:val="31"/>
        </w:numPr>
        <w:tabs>
          <w:tab w:val="clear" w:pos="720"/>
          <w:tab w:val="num" w:pos="360"/>
        </w:tabs>
        <w:spacing w:after="0" w:line="240" w:lineRule="auto"/>
        <w:ind w:left="360"/>
        <w:rPr>
          <w:rFonts w:ascii="Times New Roman" w:hAnsi="Times New Roman" w:cs="Times New Roman"/>
          <w:sz w:val="24"/>
          <w:szCs w:val="24"/>
        </w:rPr>
      </w:pPr>
      <w:r w:rsidRPr="00256197">
        <w:rPr>
          <w:rFonts w:ascii="Times New Roman" w:hAnsi="Times New Roman" w:cs="Times New Roman"/>
          <w:sz w:val="24"/>
          <w:szCs w:val="24"/>
        </w:rPr>
        <w:t xml:space="preserve">Zmiany, uzupełnienia, wypowiedzenie lub rozwiązanie niniejszej umowy wymagają dla swej ważności formy pisemnej. </w:t>
      </w:r>
    </w:p>
    <w:p w14:paraId="4FB6049E" w14:textId="73BAA2B4" w:rsidR="00B8168F" w:rsidRPr="00943E51" w:rsidRDefault="00B8168F" w:rsidP="00256197">
      <w:pPr>
        <w:numPr>
          <w:ilvl w:val="0"/>
          <w:numId w:val="31"/>
        </w:numPr>
        <w:tabs>
          <w:tab w:val="clear" w:pos="720"/>
          <w:tab w:val="num" w:pos="360"/>
        </w:tabs>
        <w:spacing w:after="0" w:line="240" w:lineRule="auto"/>
        <w:ind w:left="360"/>
        <w:jc w:val="both"/>
        <w:rPr>
          <w:rFonts w:ascii="Times New Roman" w:hAnsi="Times New Roman" w:cs="Times New Roman"/>
          <w:i/>
          <w:color w:val="000000"/>
          <w:sz w:val="24"/>
          <w:szCs w:val="24"/>
        </w:rPr>
      </w:pPr>
      <w:r w:rsidRPr="00256197">
        <w:rPr>
          <w:rFonts w:ascii="Times New Roman" w:hAnsi="Times New Roman" w:cs="Times New Roman"/>
          <w:sz w:val="24"/>
          <w:szCs w:val="24"/>
        </w:rPr>
        <w:t xml:space="preserve">Wszelkie koszty i opłaty związane z zawarciem i wykonaniem umowy </w:t>
      </w:r>
      <w:r w:rsidRPr="00256197">
        <w:rPr>
          <w:rFonts w:ascii="Times New Roman" w:hAnsi="Times New Roman" w:cs="Times New Roman"/>
          <w:color w:val="000000"/>
          <w:sz w:val="24"/>
          <w:szCs w:val="24"/>
        </w:rPr>
        <w:t>ponosi Wykonawca.</w:t>
      </w:r>
    </w:p>
    <w:p w14:paraId="562845FF" w14:textId="12C5086D" w:rsidR="00B8168F" w:rsidRPr="00943E51" w:rsidRDefault="00B8168F" w:rsidP="00256197">
      <w:pPr>
        <w:numPr>
          <w:ilvl w:val="0"/>
          <w:numId w:val="31"/>
        </w:numPr>
        <w:tabs>
          <w:tab w:val="clear" w:pos="720"/>
          <w:tab w:val="num" w:pos="360"/>
        </w:tabs>
        <w:spacing w:after="0" w:line="240" w:lineRule="auto"/>
        <w:ind w:left="360"/>
        <w:jc w:val="both"/>
        <w:rPr>
          <w:rFonts w:ascii="Times New Roman" w:hAnsi="Times New Roman" w:cs="Times New Roman"/>
          <w:sz w:val="24"/>
          <w:szCs w:val="24"/>
        </w:rPr>
      </w:pPr>
      <w:r w:rsidRPr="00256197">
        <w:rPr>
          <w:rFonts w:ascii="Times New Roman" w:hAnsi="Times New Roman" w:cs="Times New Roman"/>
          <w:sz w:val="24"/>
          <w:szCs w:val="24"/>
        </w:rPr>
        <w:t xml:space="preserve">Wszelkie uprawnienia przysługujące nadzorowi inwestorskiemu i autorskiemu mogą być wykonywane przez Zamawiającego chyba, że bezwzględnie obowiązujące przepisy stanowią inaczej. </w:t>
      </w:r>
    </w:p>
    <w:p w14:paraId="6C58F9F7" w14:textId="496630FF" w:rsidR="00B8168F" w:rsidRPr="00943E51" w:rsidRDefault="00B8168F" w:rsidP="00943E51">
      <w:pPr>
        <w:numPr>
          <w:ilvl w:val="0"/>
          <w:numId w:val="31"/>
        </w:numPr>
        <w:tabs>
          <w:tab w:val="clear" w:pos="720"/>
          <w:tab w:val="num" w:pos="360"/>
        </w:tabs>
        <w:spacing w:after="0" w:line="240" w:lineRule="auto"/>
        <w:ind w:left="360"/>
        <w:jc w:val="both"/>
        <w:rPr>
          <w:rFonts w:ascii="Times New Roman" w:hAnsi="Times New Roman" w:cs="Times New Roman"/>
          <w:sz w:val="24"/>
          <w:szCs w:val="24"/>
        </w:rPr>
      </w:pPr>
      <w:r w:rsidRPr="00256197">
        <w:rPr>
          <w:rFonts w:ascii="Times New Roman" w:hAnsi="Times New Roman" w:cs="Times New Roman"/>
          <w:sz w:val="24"/>
          <w:szCs w:val="24"/>
        </w:rPr>
        <w:t>W zakresie nie uregulowanym umownie pomiędzy stronami stosuje się przepisy Kodeksu cywilnego, przepisy budowlane oraz ustawy Prawo Zamówień Publicznych.</w:t>
      </w:r>
      <w:r w:rsidRPr="00943E51">
        <w:rPr>
          <w:rFonts w:ascii="Times New Roman" w:hAnsi="Times New Roman" w:cs="Times New Roman"/>
          <w:sz w:val="24"/>
          <w:szCs w:val="24"/>
        </w:rPr>
        <w:t xml:space="preserve"> </w:t>
      </w:r>
    </w:p>
    <w:p w14:paraId="6E61FE77" w14:textId="1FEC1E40" w:rsidR="00B8168F" w:rsidRPr="00943E51" w:rsidRDefault="00B8168F" w:rsidP="00256197">
      <w:pPr>
        <w:numPr>
          <w:ilvl w:val="0"/>
          <w:numId w:val="31"/>
        </w:numPr>
        <w:tabs>
          <w:tab w:val="clear" w:pos="720"/>
          <w:tab w:val="num" w:pos="360"/>
        </w:tabs>
        <w:spacing w:after="0" w:line="240" w:lineRule="auto"/>
        <w:ind w:left="360"/>
        <w:jc w:val="both"/>
        <w:rPr>
          <w:rFonts w:ascii="Times New Roman" w:hAnsi="Times New Roman" w:cs="Times New Roman"/>
          <w:sz w:val="24"/>
          <w:szCs w:val="24"/>
        </w:rPr>
      </w:pPr>
      <w:r w:rsidRPr="00256197">
        <w:rPr>
          <w:rFonts w:ascii="Times New Roman" w:hAnsi="Times New Roman" w:cs="Times New Roman"/>
          <w:sz w:val="24"/>
          <w:szCs w:val="24"/>
        </w:rPr>
        <w:t xml:space="preserve">Niniejsza umowa wraz z załącznikami oraz dokumenty w niej powołane stanowią całość porozumienia pomiędzy stronami w przedmiocie wykonania robót nią objętych. Dokumenty z przetargu i negocjacji stron obowiązują w takim zakresie, w jakim nie są sprzeczne z niniejsza umową. </w:t>
      </w:r>
    </w:p>
    <w:p w14:paraId="0F035C09" w14:textId="495D96F2" w:rsidR="00B8168F" w:rsidRPr="00943E51" w:rsidRDefault="00B8168F" w:rsidP="00256197">
      <w:pPr>
        <w:numPr>
          <w:ilvl w:val="0"/>
          <w:numId w:val="31"/>
        </w:numPr>
        <w:tabs>
          <w:tab w:val="clear" w:pos="720"/>
          <w:tab w:val="num" w:pos="360"/>
        </w:tabs>
        <w:spacing w:after="0" w:line="240" w:lineRule="auto"/>
        <w:ind w:left="360"/>
        <w:jc w:val="both"/>
        <w:rPr>
          <w:rFonts w:ascii="Times New Roman" w:hAnsi="Times New Roman" w:cs="Times New Roman"/>
          <w:sz w:val="24"/>
          <w:szCs w:val="24"/>
        </w:rPr>
      </w:pPr>
      <w:r w:rsidRPr="00256197">
        <w:rPr>
          <w:rFonts w:ascii="Times New Roman" w:hAnsi="Times New Roman" w:cs="Times New Roman"/>
          <w:sz w:val="24"/>
          <w:szCs w:val="24"/>
        </w:rPr>
        <w:t>Niniejsza umowa została sporządzona w 2 egzemplarzach w języku polskim.</w:t>
      </w:r>
      <w:r w:rsidRPr="00256197">
        <w:rPr>
          <w:rFonts w:ascii="Times New Roman" w:hAnsi="Times New Roman" w:cs="Times New Roman"/>
          <w:sz w:val="24"/>
          <w:szCs w:val="24"/>
        </w:rPr>
        <w:br/>
        <w:t xml:space="preserve">Strony otrzymują po 1 egzemplarzu niniejszej umowy. </w:t>
      </w:r>
    </w:p>
    <w:p w14:paraId="42EBFF58" w14:textId="77777777" w:rsidR="000271BF" w:rsidRDefault="000271BF" w:rsidP="00256197">
      <w:pPr>
        <w:spacing w:after="0" w:line="240" w:lineRule="auto"/>
        <w:jc w:val="both"/>
        <w:rPr>
          <w:rFonts w:ascii="Times New Roman" w:hAnsi="Times New Roman" w:cs="Times New Roman"/>
          <w:sz w:val="24"/>
          <w:szCs w:val="24"/>
        </w:rPr>
      </w:pPr>
    </w:p>
    <w:p w14:paraId="57937F83" w14:textId="77777777" w:rsidR="001E7E1A" w:rsidRDefault="001E7E1A" w:rsidP="00256197">
      <w:pPr>
        <w:spacing w:after="0" w:line="240" w:lineRule="auto"/>
        <w:jc w:val="both"/>
        <w:rPr>
          <w:rFonts w:ascii="Times New Roman" w:hAnsi="Times New Roman" w:cs="Times New Roman"/>
          <w:sz w:val="24"/>
          <w:szCs w:val="24"/>
        </w:rPr>
      </w:pPr>
    </w:p>
    <w:p w14:paraId="03E36036" w14:textId="77777777" w:rsidR="001868B8" w:rsidRDefault="001868B8" w:rsidP="00256197">
      <w:pPr>
        <w:spacing w:after="0" w:line="240" w:lineRule="auto"/>
        <w:jc w:val="both"/>
        <w:rPr>
          <w:rFonts w:ascii="Times New Roman" w:hAnsi="Times New Roman" w:cs="Times New Roman"/>
          <w:sz w:val="24"/>
          <w:szCs w:val="24"/>
        </w:rPr>
      </w:pPr>
    </w:p>
    <w:p w14:paraId="0EEE89C2" w14:textId="72AF9AE6" w:rsidR="00B8168F" w:rsidRPr="00256197" w:rsidRDefault="00B8168F" w:rsidP="00256197">
      <w:pPr>
        <w:spacing w:after="0" w:line="240" w:lineRule="auto"/>
        <w:jc w:val="both"/>
        <w:rPr>
          <w:rFonts w:ascii="Times New Roman" w:hAnsi="Times New Roman" w:cs="Times New Roman"/>
          <w:sz w:val="24"/>
          <w:szCs w:val="24"/>
        </w:rPr>
      </w:pPr>
      <w:r w:rsidRPr="00256197">
        <w:rPr>
          <w:rFonts w:ascii="Times New Roman" w:hAnsi="Times New Roman" w:cs="Times New Roman"/>
          <w:sz w:val="24"/>
          <w:szCs w:val="24"/>
        </w:rPr>
        <w:t xml:space="preserve">Wykaz załączników: </w:t>
      </w:r>
    </w:p>
    <w:p w14:paraId="70278BB3" w14:textId="77777777" w:rsidR="00B8168F" w:rsidRPr="00256197" w:rsidRDefault="00B8168F" w:rsidP="00256197">
      <w:pPr>
        <w:numPr>
          <w:ilvl w:val="0"/>
          <w:numId w:val="33"/>
        </w:numPr>
        <w:spacing w:after="0" w:line="240" w:lineRule="auto"/>
        <w:jc w:val="both"/>
        <w:rPr>
          <w:rFonts w:ascii="Times New Roman" w:hAnsi="Times New Roman" w:cs="Times New Roman"/>
          <w:sz w:val="24"/>
          <w:szCs w:val="24"/>
        </w:rPr>
      </w:pPr>
      <w:r w:rsidRPr="00256197">
        <w:rPr>
          <w:rFonts w:ascii="Times New Roman" w:hAnsi="Times New Roman" w:cs="Times New Roman"/>
          <w:sz w:val="24"/>
          <w:szCs w:val="24"/>
        </w:rPr>
        <w:t>oferta Wykonawcy,</w:t>
      </w:r>
    </w:p>
    <w:p w14:paraId="38274305" w14:textId="77777777" w:rsidR="00B8168F" w:rsidRPr="00256197" w:rsidRDefault="00B8168F" w:rsidP="00256197">
      <w:pPr>
        <w:numPr>
          <w:ilvl w:val="0"/>
          <w:numId w:val="33"/>
        </w:numPr>
        <w:spacing w:after="0" w:line="240" w:lineRule="auto"/>
        <w:jc w:val="both"/>
        <w:rPr>
          <w:rFonts w:ascii="Times New Roman" w:hAnsi="Times New Roman" w:cs="Times New Roman"/>
          <w:sz w:val="24"/>
          <w:szCs w:val="24"/>
        </w:rPr>
      </w:pPr>
      <w:r w:rsidRPr="00256197">
        <w:rPr>
          <w:rFonts w:ascii="Times New Roman" w:hAnsi="Times New Roman" w:cs="Times New Roman"/>
          <w:sz w:val="24"/>
          <w:szCs w:val="24"/>
        </w:rPr>
        <w:t>Specyfikacja  Warunków Zamówienia,</w:t>
      </w:r>
    </w:p>
    <w:p w14:paraId="5542ED5C" w14:textId="15214FED" w:rsidR="00B8168F" w:rsidRPr="00256197" w:rsidRDefault="000271BF" w:rsidP="00256197">
      <w:pPr>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B8168F" w:rsidRPr="00256197">
        <w:rPr>
          <w:rFonts w:ascii="Times New Roman" w:hAnsi="Times New Roman" w:cs="Times New Roman"/>
          <w:sz w:val="24"/>
          <w:szCs w:val="24"/>
        </w:rPr>
        <w:t>okumentacja projektowa.</w:t>
      </w:r>
    </w:p>
    <w:p w14:paraId="0398B466" w14:textId="77777777" w:rsidR="00B8168F" w:rsidRPr="00464248" w:rsidRDefault="00B8168F" w:rsidP="00256197">
      <w:pPr>
        <w:numPr>
          <w:ilvl w:val="0"/>
          <w:numId w:val="33"/>
        </w:numPr>
        <w:spacing w:after="0" w:line="240" w:lineRule="auto"/>
        <w:jc w:val="both"/>
        <w:rPr>
          <w:rFonts w:ascii="Times New Roman" w:eastAsia="Times New Roman" w:hAnsi="Times New Roman" w:cs="Times New Roman"/>
          <w:sz w:val="24"/>
          <w:szCs w:val="24"/>
        </w:rPr>
      </w:pPr>
      <w:r w:rsidRPr="00256197">
        <w:rPr>
          <w:rFonts w:ascii="Times New Roman" w:hAnsi="Times New Roman" w:cs="Times New Roman"/>
          <w:sz w:val="24"/>
          <w:szCs w:val="24"/>
        </w:rPr>
        <w:t>polisy ubezpieczeniowe.</w:t>
      </w:r>
    </w:p>
    <w:p w14:paraId="22107CBF" w14:textId="0CDBCED8" w:rsidR="00047A8C" w:rsidRPr="00256197" w:rsidRDefault="00464248" w:rsidP="00464248">
      <w:pPr>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warunki techniczne – prace wykończeniowe pomieszczeń ZTM na pierwszym piętrze w budynku dworca kolejowego Kielce z dnia 31.01.2024 r. znak: KNKr7.6431.877.2023.ES/13.</w:t>
      </w:r>
    </w:p>
    <w:sectPr w:rsidR="00047A8C" w:rsidRPr="0025619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16483" w14:textId="77777777" w:rsidR="00845CDC" w:rsidRDefault="00845CDC" w:rsidP="00A1414F">
      <w:pPr>
        <w:spacing w:after="0" w:line="240" w:lineRule="auto"/>
      </w:pPr>
      <w:r>
        <w:separator/>
      </w:r>
    </w:p>
  </w:endnote>
  <w:endnote w:type="continuationSeparator" w:id="0">
    <w:p w14:paraId="2C909860" w14:textId="77777777" w:rsidR="00845CDC" w:rsidRDefault="00845CDC" w:rsidP="00A1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New (W1)">
    <w:altName w:val="Times New Roman"/>
    <w:charset w:val="EE"/>
    <w:family w:val="roman"/>
    <w:pitch w:val="variable"/>
    <w:sig w:usb0="0000000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64CD" w14:textId="77777777" w:rsidR="00845CDC" w:rsidRDefault="00845CDC" w:rsidP="00A1414F">
      <w:pPr>
        <w:spacing w:after="0" w:line="240" w:lineRule="auto"/>
      </w:pPr>
      <w:r>
        <w:separator/>
      </w:r>
    </w:p>
  </w:footnote>
  <w:footnote w:type="continuationSeparator" w:id="0">
    <w:p w14:paraId="2A85AC92" w14:textId="77777777" w:rsidR="00845CDC" w:rsidRDefault="00845CDC" w:rsidP="00A14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A18A3" w14:textId="509EF075" w:rsidR="00A1414F" w:rsidRPr="00A1414F" w:rsidRDefault="001E7E1A" w:rsidP="00A1414F">
    <w:pPr>
      <w:ind w:left="709" w:hanging="709"/>
      <w:jc w:val="both"/>
      <w:rPr>
        <w:rFonts w:ascii="Times New Roman" w:eastAsia="Calibri" w:hAnsi="Times New Roman" w:cs="Times New Roman"/>
        <w:b/>
      </w:rPr>
    </w:pPr>
    <w:r>
      <w:rPr>
        <w:rFonts w:ascii="Times New Roman" w:hAnsi="Times New Roman" w:cs="Times New Roman"/>
        <w:b/>
        <w:sz w:val="20"/>
        <w:szCs w:val="20"/>
      </w:rPr>
      <w:t>1</w:t>
    </w:r>
    <w:r w:rsidR="00D97FCE">
      <w:rPr>
        <w:rFonts w:ascii="Times New Roman" w:hAnsi="Times New Roman" w:cs="Times New Roman"/>
        <w:b/>
        <w:sz w:val="20"/>
        <w:szCs w:val="20"/>
      </w:rPr>
      <w:t>2</w:t>
    </w:r>
    <w:r>
      <w:rPr>
        <w:rFonts w:ascii="Times New Roman" w:hAnsi="Times New Roman" w:cs="Times New Roman"/>
        <w:b/>
        <w:sz w:val="20"/>
        <w:szCs w:val="20"/>
      </w:rPr>
      <w:t>/2024</w:t>
    </w:r>
    <w:r w:rsidR="00A1414F" w:rsidRPr="00A1414F">
      <w:rPr>
        <w:rFonts w:ascii="Times New Roman" w:hAnsi="Times New Roman" w:cs="Times New Roman"/>
        <w:b/>
        <w:sz w:val="20"/>
        <w:szCs w:val="20"/>
      </w:rPr>
      <w:t xml:space="preserve"> </w:t>
    </w:r>
    <w:bookmarkStart w:id="1" w:name="_Hlk135819974"/>
    <w:r w:rsidR="00A1414F" w:rsidRPr="00A1414F">
      <w:rPr>
        <w:rFonts w:ascii="Times New Roman" w:hAnsi="Times New Roman" w:cs="Times New Roman"/>
        <w:b/>
        <w:sz w:val="20"/>
        <w:szCs w:val="20"/>
      </w:rPr>
      <w:t>„</w:t>
    </w:r>
    <w:r w:rsidR="00A1414F" w:rsidRPr="00A1414F">
      <w:rPr>
        <w:rFonts w:ascii="Times New Roman" w:eastAsia="Calibri" w:hAnsi="Times New Roman" w:cs="Times New Roman"/>
        <w:b/>
      </w:rPr>
      <w:t>Adaptacja i wyposażenie pomieszczeń w budynku dworca kolejowego w Kielcach na potrzeby korzystania przez Zarząd Transportu Miejskiego w Kielcach”</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02E4"/>
    <w:multiLevelType w:val="hybridMultilevel"/>
    <w:tmpl w:val="8E1419DC"/>
    <w:lvl w:ilvl="0" w:tplc="82DCBC8C">
      <w:start w:val="1"/>
      <w:numFmt w:val="decimal"/>
      <w:lvlText w:val="%1."/>
      <w:lvlJc w:val="left"/>
      <w:pPr>
        <w:ind w:left="360" w:hanging="360"/>
      </w:pPr>
      <w:rPr>
        <w:rFonts w:cs="Times New Roman" w:hint="default"/>
        <w:b w:val="0"/>
        <w:color w:val="00000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302093D"/>
    <w:multiLevelType w:val="singleLevel"/>
    <w:tmpl w:val="46324938"/>
    <w:lvl w:ilvl="0">
      <w:start w:val="1"/>
      <w:numFmt w:val="decimal"/>
      <w:lvlText w:val="%1)"/>
      <w:lvlJc w:val="left"/>
      <w:pPr>
        <w:tabs>
          <w:tab w:val="num" w:pos="720"/>
        </w:tabs>
        <w:ind w:left="720" w:hanging="360"/>
      </w:pPr>
      <w:rPr>
        <w:rFonts w:cs="Times New Roman" w:hint="default"/>
      </w:rPr>
    </w:lvl>
  </w:abstractNum>
  <w:abstractNum w:abstractNumId="2" w15:restartNumberingAfterBreak="0">
    <w:nsid w:val="05E01F76"/>
    <w:multiLevelType w:val="singleLevel"/>
    <w:tmpl w:val="04A8106E"/>
    <w:lvl w:ilvl="0">
      <w:start w:val="1"/>
      <w:numFmt w:val="decimal"/>
      <w:lvlText w:val="%1."/>
      <w:lvlJc w:val="left"/>
      <w:pPr>
        <w:tabs>
          <w:tab w:val="num" w:pos="360"/>
        </w:tabs>
        <w:ind w:left="360" w:hanging="360"/>
      </w:pPr>
      <w:rPr>
        <w:rFonts w:cs="Times New Roman"/>
        <w:b w:val="0"/>
        <w:color w:val="auto"/>
      </w:rPr>
    </w:lvl>
  </w:abstractNum>
  <w:abstractNum w:abstractNumId="3" w15:restartNumberingAfterBreak="0">
    <w:nsid w:val="062616BD"/>
    <w:multiLevelType w:val="singleLevel"/>
    <w:tmpl w:val="1E6A3C5C"/>
    <w:lvl w:ilvl="0">
      <w:start w:val="1"/>
      <w:numFmt w:val="decimal"/>
      <w:lvlText w:val="%1."/>
      <w:lvlJc w:val="left"/>
      <w:pPr>
        <w:tabs>
          <w:tab w:val="num" w:pos="360"/>
        </w:tabs>
        <w:ind w:left="360" w:hanging="360"/>
      </w:pPr>
      <w:rPr>
        <w:rFonts w:cs="Times New Roman" w:hint="default"/>
        <w:b w:val="0"/>
        <w:bCs w:val="0"/>
      </w:rPr>
    </w:lvl>
  </w:abstractNum>
  <w:abstractNum w:abstractNumId="4" w15:restartNumberingAfterBreak="0">
    <w:nsid w:val="06807D2D"/>
    <w:multiLevelType w:val="singleLevel"/>
    <w:tmpl w:val="BAB090C0"/>
    <w:lvl w:ilvl="0">
      <w:start w:val="1"/>
      <w:numFmt w:val="decimal"/>
      <w:lvlText w:val="%1."/>
      <w:lvlJc w:val="left"/>
      <w:pPr>
        <w:tabs>
          <w:tab w:val="num" w:pos="360"/>
        </w:tabs>
        <w:ind w:left="360" w:hanging="360"/>
      </w:pPr>
      <w:rPr>
        <w:rFonts w:cs="Times New Roman"/>
        <w:b w:val="0"/>
        <w:bCs/>
      </w:rPr>
    </w:lvl>
  </w:abstractNum>
  <w:abstractNum w:abstractNumId="5" w15:restartNumberingAfterBreak="0">
    <w:nsid w:val="0D9F3A77"/>
    <w:multiLevelType w:val="multilevel"/>
    <w:tmpl w:val="A5761712"/>
    <w:lvl w:ilvl="0">
      <w:start w:val="1"/>
      <w:numFmt w:val="decimal"/>
      <w:lvlText w:val="%1."/>
      <w:lvlJc w:val="left"/>
      <w:pPr>
        <w:ind w:left="360" w:hanging="360"/>
      </w:pPr>
      <w:rPr>
        <w:rFonts w:hint="default"/>
        <w:b/>
        <w:bCs w:val="0"/>
        <w:i w:val="0"/>
        <w:sz w:val="24"/>
        <w:szCs w:val="24"/>
      </w:rPr>
    </w:lvl>
    <w:lvl w:ilvl="1">
      <w:start w:val="1"/>
      <w:numFmt w:val="decimal"/>
      <w:lvlText w:val="%1.%2."/>
      <w:lvlJc w:val="left"/>
      <w:pPr>
        <w:ind w:left="858"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F4651F"/>
    <w:multiLevelType w:val="singleLevel"/>
    <w:tmpl w:val="30EAD278"/>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10496414"/>
    <w:multiLevelType w:val="hybridMultilevel"/>
    <w:tmpl w:val="5A12F68E"/>
    <w:lvl w:ilvl="0" w:tplc="3CBEBE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4C3678"/>
    <w:multiLevelType w:val="singleLevel"/>
    <w:tmpl w:val="98AA250E"/>
    <w:lvl w:ilvl="0">
      <w:start w:val="1"/>
      <w:numFmt w:val="decimal"/>
      <w:lvlText w:val="%1."/>
      <w:lvlJc w:val="left"/>
      <w:pPr>
        <w:tabs>
          <w:tab w:val="num" w:pos="360"/>
        </w:tabs>
        <w:ind w:left="360" w:hanging="360"/>
      </w:pPr>
      <w:rPr>
        <w:rFonts w:cs="Times New Roman" w:hint="default"/>
        <w:color w:val="auto"/>
      </w:rPr>
    </w:lvl>
  </w:abstractNum>
  <w:abstractNum w:abstractNumId="9" w15:restartNumberingAfterBreak="0">
    <w:nsid w:val="19CC626D"/>
    <w:multiLevelType w:val="singleLevel"/>
    <w:tmpl w:val="0C6CE844"/>
    <w:lvl w:ilvl="0">
      <w:start w:val="1"/>
      <w:numFmt w:val="decimal"/>
      <w:lvlText w:val="%1."/>
      <w:lvlJc w:val="left"/>
      <w:pPr>
        <w:tabs>
          <w:tab w:val="num" w:pos="360"/>
        </w:tabs>
        <w:ind w:left="360" w:hanging="360"/>
      </w:pPr>
      <w:rPr>
        <w:rFonts w:cs="Times New Roman"/>
      </w:rPr>
    </w:lvl>
  </w:abstractNum>
  <w:abstractNum w:abstractNumId="10" w15:restartNumberingAfterBreak="0">
    <w:nsid w:val="1C2B49D4"/>
    <w:multiLevelType w:val="hybridMultilevel"/>
    <w:tmpl w:val="0DC4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36241B"/>
    <w:multiLevelType w:val="singleLevel"/>
    <w:tmpl w:val="72164AFA"/>
    <w:lvl w:ilvl="0">
      <w:start w:val="1"/>
      <w:numFmt w:val="decimal"/>
      <w:lvlText w:val="%1."/>
      <w:lvlJc w:val="left"/>
      <w:pPr>
        <w:tabs>
          <w:tab w:val="num" w:pos="720"/>
        </w:tabs>
        <w:ind w:left="720" w:hanging="360"/>
      </w:pPr>
      <w:rPr>
        <w:rFonts w:cs="Times New Roman" w:hint="default"/>
        <w:i w:val="0"/>
        <w:iCs/>
        <w:color w:val="auto"/>
      </w:rPr>
    </w:lvl>
  </w:abstractNum>
  <w:abstractNum w:abstractNumId="12" w15:restartNumberingAfterBreak="0">
    <w:nsid w:val="232614CE"/>
    <w:multiLevelType w:val="singleLevel"/>
    <w:tmpl w:val="7B40CBC8"/>
    <w:lvl w:ilvl="0">
      <w:start w:val="1"/>
      <w:numFmt w:val="decimal"/>
      <w:lvlText w:val="%1."/>
      <w:lvlJc w:val="left"/>
      <w:pPr>
        <w:tabs>
          <w:tab w:val="num" w:pos="1070"/>
        </w:tabs>
        <w:ind w:left="1070" w:hanging="360"/>
      </w:pPr>
      <w:rPr>
        <w:rFonts w:ascii="Times New Roman" w:hAnsi="Times New Roman" w:cs="Times New Roman" w:hint="default"/>
        <w:sz w:val="24"/>
        <w:szCs w:val="24"/>
      </w:rPr>
    </w:lvl>
  </w:abstractNum>
  <w:abstractNum w:abstractNumId="13" w15:restartNumberingAfterBreak="0">
    <w:nsid w:val="25E03F17"/>
    <w:multiLevelType w:val="hybridMultilevel"/>
    <w:tmpl w:val="04C072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795381"/>
    <w:multiLevelType w:val="singleLevel"/>
    <w:tmpl w:val="30EAD278"/>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2BD7129F"/>
    <w:multiLevelType w:val="hybridMultilevel"/>
    <w:tmpl w:val="450C5840"/>
    <w:lvl w:ilvl="0" w:tplc="A4FE4D20">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2E23287B"/>
    <w:multiLevelType w:val="multilevel"/>
    <w:tmpl w:val="7568977A"/>
    <w:lvl w:ilvl="0">
      <w:start w:val="4"/>
      <w:numFmt w:val="decimal"/>
      <w:lvlText w:val="%1)"/>
      <w:lvlJc w:val="left"/>
      <w:pPr>
        <w:tabs>
          <w:tab w:val="num" w:pos="720"/>
        </w:tabs>
        <w:ind w:left="720" w:hanging="360"/>
      </w:pPr>
      <w:rPr>
        <w:rFonts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EA10E25"/>
    <w:multiLevelType w:val="singleLevel"/>
    <w:tmpl w:val="8598A062"/>
    <w:lvl w:ilvl="0">
      <w:start w:val="1"/>
      <w:numFmt w:val="decimal"/>
      <w:lvlText w:val="%1)"/>
      <w:lvlJc w:val="left"/>
      <w:pPr>
        <w:tabs>
          <w:tab w:val="num" w:pos="855"/>
        </w:tabs>
        <w:ind w:left="855" w:hanging="405"/>
      </w:pPr>
      <w:rPr>
        <w:rFonts w:cs="Times New Roman" w:hint="default"/>
        <w:color w:val="auto"/>
      </w:rPr>
    </w:lvl>
  </w:abstractNum>
  <w:abstractNum w:abstractNumId="18" w15:restartNumberingAfterBreak="0">
    <w:nsid w:val="308C1E2B"/>
    <w:multiLevelType w:val="hybridMultilevel"/>
    <w:tmpl w:val="0EECB3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565BFC"/>
    <w:multiLevelType w:val="singleLevel"/>
    <w:tmpl w:val="3244B554"/>
    <w:lvl w:ilvl="0">
      <w:start w:val="1"/>
      <w:numFmt w:val="decimal"/>
      <w:lvlText w:val="%1)"/>
      <w:lvlJc w:val="left"/>
      <w:pPr>
        <w:tabs>
          <w:tab w:val="num" w:pos="720"/>
        </w:tabs>
        <w:ind w:left="720" w:hanging="360"/>
      </w:pPr>
      <w:rPr>
        <w:rFonts w:cs="Times New Roman" w:hint="default"/>
      </w:rPr>
    </w:lvl>
  </w:abstractNum>
  <w:abstractNum w:abstractNumId="20" w15:restartNumberingAfterBreak="0">
    <w:nsid w:val="377015A8"/>
    <w:multiLevelType w:val="hybridMultilevel"/>
    <w:tmpl w:val="1414B1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1C70A7"/>
    <w:multiLevelType w:val="singleLevel"/>
    <w:tmpl w:val="E0C8DA98"/>
    <w:lvl w:ilvl="0">
      <w:start w:val="1"/>
      <w:numFmt w:val="decimal"/>
      <w:lvlText w:val="%1."/>
      <w:lvlJc w:val="left"/>
      <w:pPr>
        <w:tabs>
          <w:tab w:val="num" w:pos="360"/>
        </w:tabs>
        <w:ind w:left="360" w:hanging="360"/>
      </w:pPr>
      <w:rPr>
        <w:rFonts w:cs="Times New Roman" w:hint="default"/>
        <w:b w:val="0"/>
        <w:bCs/>
      </w:rPr>
    </w:lvl>
  </w:abstractNum>
  <w:abstractNum w:abstractNumId="22" w15:restartNumberingAfterBreak="0">
    <w:nsid w:val="4BBC2680"/>
    <w:multiLevelType w:val="singleLevel"/>
    <w:tmpl w:val="7368CB2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DBB31B8"/>
    <w:multiLevelType w:val="singleLevel"/>
    <w:tmpl w:val="30EAD278"/>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4FDD0AE0"/>
    <w:multiLevelType w:val="multilevel"/>
    <w:tmpl w:val="2EA24734"/>
    <w:lvl w:ilvl="0">
      <w:start w:val="1"/>
      <w:numFmt w:val="decimal"/>
      <w:lvlText w:val="%1)"/>
      <w:lvlJc w:val="left"/>
      <w:pPr>
        <w:tabs>
          <w:tab w:val="num" w:pos="720"/>
        </w:tabs>
        <w:ind w:left="720" w:hanging="360"/>
      </w:pPr>
      <w:rPr>
        <w:rFonts w:cs="Times New Roman"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5" w15:restartNumberingAfterBreak="0">
    <w:nsid w:val="512F3779"/>
    <w:multiLevelType w:val="singleLevel"/>
    <w:tmpl w:val="EC088FE6"/>
    <w:lvl w:ilvl="0">
      <w:start w:val="1"/>
      <w:numFmt w:val="decimal"/>
      <w:lvlText w:val="%1)"/>
      <w:lvlJc w:val="left"/>
      <w:pPr>
        <w:tabs>
          <w:tab w:val="num" w:pos="720"/>
        </w:tabs>
        <w:ind w:left="720" w:hanging="360"/>
      </w:pPr>
      <w:rPr>
        <w:rFonts w:cs="Times New Roman" w:hint="default"/>
        <w:color w:val="auto"/>
      </w:rPr>
    </w:lvl>
  </w:abstractNum>
  <w:abstractNum w:abstractNumId="26" w15:restartNumberingAfterBreak="0">
    <w:nsid w:val="54AF7960"/>
    <w:multiLevelType w:val="singleLevel"/>
    <w:tmpl w:val="A09C0FB0"/>
    <w:lvl w:ilvl="0">
      <w:start w:val="1"/>
      <w:numFmt w:val="decimal"/>
      <w:lvlText w:val="%1."/>
      <w:lvlJc w:val="left"/>
      <w:pPr>
        <w:tabs>
          <w:tab w:val="num" w:pos="360"/>
        </w:tabs>
        <w:ind w:left="360" w:hanging="360"/>
      </w:pPr>
      <w:rPr>
        <w:rFonts w:cs="Times New Roman"/>
        <w:b w:val="0"/>
        <w:bCs/>
      </w:rPr>
    </w:lvl>
  </w:abstractNum>
  <w:abstractNum w:abstractNumId="27" w15:restartNumberingAfterBreak="0">
    <w:nsid w:val="57046FB3"/>
    <w:multiLevelType w:val="singleLevel"/>
    <w:tmpl w:val="60E83B2C"/>
    <w:lvl w:ilvl="0">
      <w:start w:val="1"/>
      <w:numFmt w:val="decimal"/>
      <w:lvlText w:val="%1."/>
      <w:lvlJc w:val="left"/>
      <w:pPr>
        <w:tabs>
          <w:tab w:val="num" w:pos="360"/>
        </w:tabs>
        <w:ind w:left="360" w:hanging="360"/>
      </w:pPr>
      <w:rPr>
        <w:rFonts w:cs="Times New Roman"/>
        <w:b w:val="0"/>
        <w:bCs/>
      </w:rPr>
    </w:lvl>
  </w:abstractNum>
  <w:abstractNum w:abstractNumId="28" w15:restartNumberingAfterBreak="0">
    <w:nsid w:val="5A6D4D42"/>
    <w:multiLevelType w:val="multilevel"/>
    <w:tmpl w:val="7ABCFE20"/>
    <w:lvl w:ilvl="0">
      <w:start w:val="1"/>
      <w:numFmt w:val="decimal"/>
      <w:lvlText w:val="%1."/>
      <w:lvlJc w:val="left"/>
      <w:pPr>
        <w:ind w:left="720" w:hanging="360"/>
      </w:pPr>
      <w:rPr>
        <w:rFonts w:cs="Times New Roman"/>
        <w:b w:val="0"/>
        <w:bCs/>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15:restartNumberingAfterBreak="0">
    <w:nsid w:val="5C0D238A"/>
    <w:multiLevelType w:val="hybridMultilevel"/>
    <w:tmpl w:val="62CC801C"/>
    <w:lvl w:ilvl="0" w:tplc="FFFFFFFF">
      <w:start w:val="1"/>
      <w:numFmt w:val="decimal"/>
      <w:lvlText w:val="%1."/>
      <w:lvlJc w:val="left"/>
      <w:pPr>
        <w:ind w:left="720"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E8C5DE3"/>
    <w:multiLevelType w:val="hybridMultilevel"/>
    <w:tmpl w:val="80105C70"/>
    <w:lvl w:ilvl="0" w:tplc="981CE152">
      <w:start w:val="1"/>
      <w:numFmt w:val="decimal"/>
      <w:lvlText w:val="%1."/>
      <w:lvlJc w:val="left"/>
      <w:pPr>
        <w:tabs>
          <w:tab w:val="num" w:pos="1080"/>
        </w:tabs>
        <w:ind w:left="1080" w:hanging="360"/>
      </w:pPr>
      <w:rPr>
        <w:rFonts w:ascii="Times New Roman" w:hAnsi="Times New Roman" w:cs="Times New Roma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15:restartNumberingAfterBreak="0">
    <w:nsid w:val="624A7B1E"/>
    <w:multiLevelType w:val="singleLevel"/>
    <w:tmpl w:val="49D01672"/>
    <w:lvl w:ilvl="0">
      <w:start w:val="1"/>
      <w:numFmt w:val="decimal"/>
      <w:lvlText w:val="%1."/>
      <w:lvlJc w:val="left"/>
      <w:pPr>
        <w:tabs>
          <w:tab w:val="num" w:pos="360"/>
        </w:tabs>
        <w:ind w:left="360" w:hanging="360"/>
      </w:pPr>
      <w:rPr>
        <w:rFonts w:cs="Times New Roman" w:hint="default"/>
        <w:b w:val="0"/>
        <w:bCs/>
      </w:rPr>
    </w:lvl>
  </w:abstractNum>
  <w:abstractNum w:abstractNumId="32" w15:restartNumberingAfterBreak="0">
    <w:nsid w:val="632A7ED8"/>
    <w:multiLevelType w:val="multilevel"/>
    <w:tmpl w:val="3CC00A14"/>
    <w:lvl w:ilvl="0">
      <w:start w:val="4"/>
      <w:numFmt w:val="decimal"/>
      <w:lvlText w:val="%1)"/>
      <w:lvlJc w:val="left"/>
      <w:pPr>
        <w:tabs>
          <w:tab w:val="num" w:pos="720"/>
        </w:tabs>
        <w:ind w:left="720" w:hanging="360"/>
      </w:pPr>
      <w:rPr>
        <w:rFonts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66396AA2"/>
    <w:multiLevelType w:val="multilevel"/>
    <w:tmpl w:val="2EA24734"/>
    <w:lvl w:ilvl="0">
      <w:start w:val="1"/>
      <w:numFmt w:val="decimal"/>
      <w:lvlText w:val="%1)"/>
      <w:lvlJc w:val="left"/>
      <w:pPr>
        <w:tabs>
          <w:tab w:val="num" w:pos="720"/>
        </w:tabs>
        <w:ind w:left="720" w:hanging="360"/>
      </w:pPr>
      <w:rPr>
        <w:rFonts w:cs="Times New Roman"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4" w15:restartNumberingAfterBreak="0">
    <w:nsid w:val="66661D84"/>
    <w:multiLevelType w:val="singleLevel"/>
    <w:tmpl w:val="1C125BB2"/>
    <w:lvl w:ilvl="0">
      <w:start w:val="1"/>
      <w:numFmt w:val="decimal"/>
      <w:lvlText w:val="%1."/>
      <w:lvlJc w:val="left"/>
      <w:pPr>
        <w:tabs>
          <w:tab w:val="num" w:pos="360"/>
        </w:tabs>
        <w:ind w:left="360" w:hanging="360"/>
      </w:pPr>
      <w:rPr>
        <w:rFonts w:cs="Times New Roman" w:hint="default"/>
        <w:b w:val="0"/>
        <w:bCs/>
      </w:rPr>
    </w:lvl>
  </w:abstractNum>
  <w:abstractNum w:abstractNumId="35" w15:restartNumberingAfterBreak="0">
    <w:nsid w:val="68E14A47"/>
    <w:multiLevelType w:val="singleLevel"/>
    <w:tmpl w:val="7196092E"/>
    <w:lvl w:ilvl="0">
      <w:start w:val="1"/>
      <w:numFmt w:val="lowerLetter"/>
      <w:lvlText w:val="%1)"/>
      <w:lvlJc w:val="left"/>
      <w:pPr>
        <w:tabs>
          <w:tab w:val="num" w:pos="720"/>
        </w:tabs>
        <w:ind w:left="720" w:hanging="360"/>
      </w:pPr>
      <w:rPr>
        <w:rFonts w:cs="Times New Roman" w:hint="default"/>
      </w:rPr>
    </w:lvl>
  </w:abstractNum>
  <w:abstractNum w:abstractNumId="36" w15:restartNumberingAfterBreak="0">
    <w:nsid w:val="6B420F18"/>
    <w:multiLevelType w:val="singleLevel"/>
    <w:tmpl w:val="806A095E"/>
    <w:lvl w:ilvl="0">
      <w:start w:val="1"/>
      <w:numFmt w:val="decimal"/>
      <w:lvlText w:val="%1."/>
      <w:lvlJc w:val="left"/>
      <w:pPr>
        <w:tabs>
          <w:tab w:val="num" w:pos="450"/>
        </w:tabs>
        <w:ind w:left="450" w:hanging="450"/>
      </w:pPr>
      <w:rPr>
        <w:rFonts w:cs="Times New Roman" w:hint="default"/>
        <w:b w:val="0"/>
        <w:color w:val="auto"/>
        <w:sz w:val="24"/>
        <w:szCs w:val="24"/>
      </w:rPr>
    </w:lvl>
  </w:abstractNum>
  <w:abstractNum w:abstractNumId="37" w15:restartNumberingAfterBreak="0">
    <w:nsid w:val="74C61B91"/>
    <w:multiLevelType w:val="singleLevel"/>
    <w:tmpl w:val="97507C02"/>
    <w:lvl w:ilvl="0">
      <w:start w:val="1"/>
      <w:numFmt w:val="decimal"/>
      <w:lvlText w:val="%1)"/>
      <w:lvlJc w:val="left"/>
      <w:pPr>
        <w:tabs>
          <w:tab w:val="num" w:pos="720"/>
        </w:tabs>
        <w:ind w:left="720" w:hanging="360"/>
      </w:pPr>
      <w:rPr>
        <w:rFonts w:cs="Times New Roman" w:hint="default"/>
      </w:rPr>
    </w:lvl>
  </w:abstractNum>
  <w:abstractNum w:abstractNumId="38" w15:restartNumberingAfterBreak="0">
    <w:nsid w:val="7DF74F14"/>
    <w:multiLevelType w:val="singleLevel"/>
    <w:tmpl w:val="17E2A886"/>
    <w:lvl w:ilvl="0">
      <w:start w:val="3"/>
      <w:numFmt w:val="decimal"/>
      <w:lvlText w:val="%1."/>
      <w:lvlJc w:val="left"/>
      <w:pPr>
        <w:tabs>
          <w:tab w:val="num" w:pos="360"/>
        </w:tabs>
        <w:ind w:left="360" w:hanging="360"/>
      </w:pPr>
      <w:rPr>
        <w:rFonts w:cs="Times New Roman" w:hint="default"/>
        <w:b w:val="0"/>
      </w:rPr>
    </w:lvl>
  </w:abstractNum>
  <w:num w:numId="1" w16cid:durableId="1662003197">
    <w:abstractNumId w:val="33"/>
  </w:num>
  <w:num w:numId="2" w16cid:durableId="1646542829">
    <w:abstractNumId w:val="38"/>
  </w:num>
  <w:num w:numId="3" w16cid:durableId="818041384">
    <w:abstractNumId w:val="0"/>
  </w:num>
  <w:num w:numId="4" w16cid:durableId="1067804352">
    <w:abstractNumId w:val="27"/>
  </w:num>
  <w:num w:numId="5" w16cid:durableId="1067071858">
    <w:abstractNumId w:val="3"/>
  </w:num>
  <w:num w:numId="6" w16cid:durableId="1113675813">
    <w:abstractNumId w:val="32"/>
  </w:num>
  <w:num w:numId="7" w16cid:durableId="1047990608">
    <w:abstractNumId w:val="34"/>
  </w:num>
  <w:num w:numId="8" w16cid:durableId="55594051">
    <w:abstractNumId w:val="8"/>
  </w:num>
  <w:num w:numId="9" w16cid:durableId="1941721617">
    <w:abstractNumId w:val="31"/>
  </w:num>
  <w:num w:numId="10" w16cid:durableId="1800029679">
    <w:abstractNumId w:val="14"/>
  </w:num>
  <w:num w:numId="11" w16cid:durableId="1640376883">
    <w:abstractNumId w:val="25"/>
  </w:num>
  <w:num w:numId="12" w16cid:durableId="1647202044">
    <w:abstractNumId w:val="15"/>
  </w:num>
  <w:num w:numId="13" w16cid:durableId="1868057936">
    <w:abstractNumId w:val="28"/>
  </w:num>
  <w:num w:numId="14" w16cid:durableId="757750335">
    <w:abstractNumId w:val="5"/>
  </w:num>
  <w:num w:numId="15" w16cid:durableId="2070689361">
    <w:abstractNumId w:val="4"/>
  </w:num>
  <w:num w:numId="16" w16cid:durableId="1080449967">
    <w:abstractNumId w:val="1"/>
  </w:num>
  <w:num w:numId="17" w16cid:durableId="2145852048">
    <w:abstractNumId w:val="12"/>
  </w:num>
  <w:num w:numId="18" w16cid:durableId="1972318855">
    <w:abstractNumId w:val="23"/>
  </w:num>
  <w:num w:numId="19" w16cid:durableId="208614072">
    <w:abstractNumId w:val="29"/>
  </w:num>
  <w:num w:numId="20" w16cid:durableId="1430586248">
    <w:abstractNumId w:val="30"/>
  </w:num>
  <w:num w:numId="21" w16cid:durableId="1149982029">
    <w:abstractNumId w:val="2"/>
  </w:num>
  <w:num w:numId="22" w16cid:durableId="2118718659">
    <w:abstractNumId w:val="9"/>
  </w:num>
  <w:num w:numId="23" w16cid:durableId="1871645284">
    <w:abstractNumId w:val="36"/>
  </w:num>
  <w:num w:numId="24" w16cid:durableId="569972330">
    <w:abstractNumId w:val="17"/>
  </w:num>
  <w:num w:numId="25" w16cid:durableId="1580485157">
    <w:abstractNumId w:val="26"/>
  </w:num>
  <w:num w:numId="26" w16cid:durableId="1556812716">
    <w:abstractNumId w:val="21"/>
  </w:num>
  <w:num w:numId="27" w16cid:durableId="999964941">
    <w:abstractNumId w:val="6"/>
  </w:num>
  <w:num w:numId="28" w16cid:durableId="1413158719">
    <w:abstractNumId w:val="19"/>
  </w:num>
  <w:num w:numId="29" w16cid:durableId="977539268">
    <w:abstractNumId w:val="37"/>
  </w:num>
  <w:num w:numId="30" w16cid:durableId="1483698500">
    <w:abstractNumId w:val="35"/>
  </w:num>
  <w:num w:numId="31" w16cid:durableId="941033938">
    <w:abstractNumId w:val="11"/>
  </w:num>
  <w:num w:numId="32" w16cid:durableId="1912881367">
    <w:abstractNumId w:val="22"/>
  </w:num>
  <w:num w:numId="33" w16cid:durableId="877858529">
    <w:abstractNumId w:val="24"/>
  </w:num>
  <w:num w:numId="34" w16cid:durableId="2090612638">
    <w:abstractNumId w:val="13"/>
  </w:num>
  <w:num w:numId="35" w16cid:durableId="932053889">
    <w:abstractNumId w:val="7"/>
  </w:num>
  <w:num w:numId="36" w16cid:durableId="2008551667">
    <w:abstractNumId w:val="10"/>
  </w:num>
  <w:num w:numId="37" w16cid:durableId="1458403320">
    <w:abstractNumId w:val="18"/>
  </w:num>
  <w:num w:numId="38" w16cid:durableId="2028630488">
    <w:abstractNumId w:val="20"/>
  </w:num>
  <w:num w:numId="39" w16cid:durableId="11361470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834"/>
    <w:rsid w:val="00001519"/>
    <w:rsid w:val="000038AC"/>
    <w:rsid w:val="0002435D"/>
    <w:rsid w:val="000271BF"/>
    <w:rsid w:val="00047A8C"/>
    <w:rsid w:val="00057812"/>
    <w:rsid w:val="000B7A51"/>
    <w:rsid w:val="000E4E23"/>
    <w:rsid w:val="001121B7"/>
    <w:rsid w:val="00117A15"/>
    <w:rsid w:val="0012235E"/>
    <w:rsid w:val="00182EE7"/>
    <w:rsid w:val="001868B8"/>
    <w:rsid w:val="0019113F"/>
    <w:rsid w:val="001E0485"/>
    <w:rsid w:val="001E123F"/>
    <w:rsid w:val="001E7E1A"/>
    <w:rsid w:val="001F27A6"/>
    <w:rsid w:val="00220EF3"/>
    <w:rsid w:val="00256197"/>
    <w:rsid w:val="0028115B"/>
    <w:rsid w:val="002D71D7"/>
    <w:rsid w:val="002E2D75"/>
    <w:rsid w:val="002F2418"/>
    <w:rsid w:val="002F39D9"/>
    <w:rsid w:val="003043B9"/>
    <w:rsid w:val="003220A4"/>
    <w:rsid w:val="00333ED4"/>
    <w:rsid w:val="00347958"/>
    <w:rsid w:val="003B1323"/>
    <w:rsid w:val="003B4130"/>
    <w:rsid w:val="00407588"/>
    <w:rsid w:val="00411E6D"/>
    <w:rsid w:val="00426A14"/>
    <w:rsid w:val="00464248"/>
    <w:rsid w:val="0046654A"/>
    <w:rsid w:val="0049026F"/>
    <w:rsid w:val="004B397A"/>
    <w:rsid w:val="004C57EA"/>
    <w:rsid w:val="004D788D"/>
    <w:rsid w:val="004E2886"/>
    <w:rsid w:val="004F2790"/>
    <w:rsid w:val="004F44AA"/>
    <w:rsid w:val="0050262F"/>
    <w:rsid w:val="0051428D"/>
    <w:rsid w:val="0051654E"/>
    <w:rsid w:val="00517A1C"/>
    <w:rsid w:val="00524789"/>
    <w:rsid w:val="0052749C"/>
    <w:rsid w:val="005359DF"/>
    <w:rsid w:val="00542530"/>
    <w:rsid w:val="0055305D"/>
    <w:rsid w:val="00646EE9"/>
    <w:rsid w:val="006B30F3"/>
    <w:rsid w:val="0076222B"/>
    <w:rsid w:val="007A6B47"/>
    <w:rsid w:val="007D4260"/>
    <w:rsid w:val="007D4303"/>
    <w:rsid w:val="00815C50"/>
    <w:rsid w:val="0082135C"/>
    <w:rsid w:val="00835BBF"/>
    <w:rsid w:val="00845CDC"/>
    <w:rsid w:val="00872656"/>
    <w:rsid w:val="00890AE0"/>
    <w:rsid w:val="008B589F"/>
    <w:rsid w:val="00900A32"/>
    <w:rsid w:val="00902557"/>
    <w:rsid w:val="00905F70"/>
    <w:rsid w:val="009159A3"/>
    <w:rsid w:val="0093077C"/>
    <w:rsid w:val="00943E51"/>
    <w:rsid w:val="009552B5"/>
    <w:rsid w:val="00976D0C"/>
    <w:rsid w:val="009A08C8"/>
    <w:rsid w:val="009B5D89"/>
    <w:rsid w:val="009B6C5E"/>
    <w:rsid w:val="00A1414F"/>
    <w:rsid w:val="00A24A43"/>
    <w:rsid w:val="00A56F70"/>
    <w:rsid w:val="00A60834"/>
    <w:rsid w:val="00A869A6"/>
    <w:rsid w:val="00AD502D"/>
    <w:rsid w:val="00B23D41"/>
    <w:rsid w:val="00B8168F"/>
    <w:rsid w:val="00B96508"/>
    <w:rsid w:val="00BE0754"/>
    <w:rsid w:val="00BE3667"/>
    <w:rsid w:val="00C013CE"/>
    <w:rsid w:val="00C55A11"/>
    <w:rsid w:val="00C77ECA"/>
    <w:rsid w:val="00CA114E"/>
    <w:rsid w:val="00CC42F7"/>
    <w:rsid w:val="00CD05EF"/>
    <w:rsid w:val="00D006E3"/>
    <w:rsid w:val="00D10E65"/>
    <w:rsid w:val="00D50B5F"/>
    <w:rsid w:val="00D76AA2"/>
    <w:rsid w:val="00D90CE9"/>
    <w:rsid w:val="00D97FCE"/>
    <w:rsid w:val="00DA7E40"/>
    <w:rsid w:val="00DB3E23"/>
    <w:rsid w:val="00DD61FE"/>
    <w:rsid w:val="00DE1321"/>
    <w:rsid w:val="00E0055B"/>
    <w:rsid w:val="00E31245"/>
    <w:rsid w:val="00E77B9A"/>
    <w:rsid w:val="00E87C88"/>
    <w:rsid w:val="00E970B4"/>
    <w:rsid w:val="00EB46DE"/>
    <w:rsid w:val="00EF6259"/>
    <w:rsid w:val="00F015F3"/>
    <w:rsid w:val="00F2260A"/>
    <w:rsid w:val="00F27D34"/>
    <w:rsid w:val="00F54649"/>
    <w:rsid w:val="00F94C7B"/>
    <w:rsid w:val="00FA4D9E"/>
    <w:rsid w:val="00FB2E92"/>
    <w:rsid w:val="00FD2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83DB"/>
  <w15:docId w15:val="{BFD3EF68-5567-4192-BB52-094644FD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93077C"/>
    <w:pPr>
      <w:keepNext/>
      <w:keepLines/>
      <w:spacing w:before="480" w:after="0" w:line="240" w:lineRule="auto"/>
      <w:outlineLvl w:val="0"/>
    </w:pPr>
    <w:rPr>
      <w:rFonts w:ascii="Cambria" w:eastAsia="Times New Roman" w:hAnsi="Cambria" w:cs="Times New Roman"/>
      <w:b/>
      <w:bCs/>
      <w:color w:val="365F91"/>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047A8C"/>
    <w:rPr>
      <w:rFonts w:ascii="Segoe UI" w:eastAsia="Segoe UI" w:hAnsi="Segoe UI" w:cs="Segoe UI"/>
      <w:sz w:val="19"/>
      <w:szCs w:val="19"/>
      <w:shd w:val="clear" w:color="auto" w:fill="FFFFFF"/>
    </w:rPr>
  </w:style>
  <w:style w:type="character" w:customStyle="1" w:styleId="Teksttreci2">
    <w:name w:val="Tekst treści (2)_"/>
    <w:basedOn w:val="Domylnaczcionkaakapitu"/>
    <w:link w:val="Teksttreci20"/>
    <w:rsid w:val="00047A8C"/>
    <w:rPr>
      <w:rFonts w:ascii="Calibri" w:eastAsia="Calibri" w:hAnsi="Calibri" w:cs="Calibri"/>
      <w:i/>
      <w:iCs/>
      <w:sz w:val="20"/>
      <w:szCs w:val="20"/>
      <w:shd w:val="clear" w:color="auto" w:fill="FFFFFF"/>
    </w:rPr>
  </w:style>
  <w:style w:type="character" w:customStyle="1" w:styleId="Teksttreci3">
    <w:name w:val="Tekst treści (3)_"/>
    <w:basedOn w:val="Domylnaczcionkaakapitu"/>
    <w:link w:val="Teksttreci30"/>
    <w:rsid w:val="00047A8C"/>
    <w:rPr>
      <w:rFonts w:ascii="Segoe UI" w:eastAsia="Segoe UI" w:hAnsi="Segoe UI" w:cs="Segoe UI"/>
      <w:b/>
      <w:bCs/>
      <w:i/>
      <w:iCs/>
      <w:sz w:val="20"/>
      <w:szCs w:val="20"/>
      <w:shd w:val="clear" w:color="auto" w:fill="FFFFFF"/>
    </w:rPr>
  </w:style>
  <w:style w:type="paragraph" w:customStyle="1" w:styleId="Teksttreci0">
    <w:name w:val="Tekst treści"/>
    <w:basedOn w:val="Normalny"/>
    <w:link w:val="Teksttreci"/>
    <w:rsid w:val="00047A8C"/>
    <w:pPr>
      <w:widowControl w:val="0"/>
      <w:shd w:val="clear" w:color="auto" w:fill="FFFFFF"/>
      <w:spacing w:after="360" w:line="0" w:lineRule="atLeast"/>
      <w:ind w:hanging="400"/>
      <w:jc w:val="right"/>
    </w:pPr>
    <w:rPr>
      <w:rFonts w:ascii="Segoe UI" w:eastAsia="Segoe UI" w:hAnsi="Segoe UI" w:cs="Segoe UI"/>
      <w:sz w:val="19"/>
      <w:szCs w:val="19"/>
    </w:rPr>
  </w:style>
  <w:style w:type="paragraph" w:customStyle="1" w:styleId="Teksttreci20">
    <w:name w:val="Tekst treści (2)"/>
    <w:basedOn w:val="Normalny"/>
    <w:link w:val="Teksttreci2"/>
    <w:rsid w:val="00047A8C"/>
    <w:pPr>
      <w:widowControl w:val="0"/>
      <w:shd w:val="clear" w:color="auto" w:fill="FFFFFF"/>
      <w:spacing w:before="600" w:after="600" w:line="0" w:lineRule="atLeast"/>
      <w:ind w:hanging="360"/>
    </w:pPr>
    <w:rPr>
      <w:rFonts w:ascii="Calibri" w:eastAsia="Calibri" w:hAnsi="Calibri" w:cs="Calibri"/>
      <w:i/>
      <w:iCs/>
      <w:sz w:val="20"/>
      <w:szCs w:val="20"/>
    </w:rPr>
  </w:style>
  <w:style w:type="paragraph" w:customStyle="1" w:styleId="Teksttreci30">
    <w:name w:val="Tekst treści (3)"/>
    <w:basedOn w:val="Normalny"/>
    <w:link w:val="Teksttreci3"/>
    <w:rsid w:val="00047A8C"/>
    <w:pPr>
      <w:widowControl w:val="0"/>
      <w:shd w:val="clear" w:color="auto" w:fill="FFFFFF"/>
      <w:spacing w:after="0" w:line="542" w:lineRule="exact"/>
      <w:ind w:hanging="360"/>
      <w:jc w:val="right"/>
    </w:pPr>
    <w:rPr>
      <w:rFonts w:ascii="Segoe UI" w:eastAsia="Segoe UI" w:hAnsi="Segoe UI" w:cs="Segoe UI"/>
      <w:b/>
      <w:bCs/>
      <w:i/>
      <w:iCs/>
      <w:sz w:val="20"/>
      <w:szCs w:val="20"/>
    </w:rPr>
  </w:style>
  <w:style w:type="character" w:styleId="Pogrubienie">
    <w:name w:val="Strong"/>
    <w:uiPriority w:val="22"/>
    <w:qFormat/>
    <w:rsid w:val="005359DF"/>
    <w:rPr>
      <w:b/>
      <w:bCs/>
    </w:rPr>
  </w:style>
  <w:style w:type="paragraph" w:styleId="Tekstpodstawowy3">
    <w:name w:val="Body Text 3"/>
    <w:basedOn w:val="Normalny"/>
    <w:link w:val="Tekstpodstawowy3Znak"/>
    <w:uiPriority w:val="99"/>
    <w:rsid w:val="00E77B9A"/>
    <w:pPr>
      <w:spacing w:after="120" w:line="240" w:lineRule="auto"/>
    </w:pPr>
    <w:rPr>
      <w:rFonts w:ascii="Times New (W1)" w:eastAsia="Times New Roman" w:hAnsi="Times New (W1)" w:cs="Times New Roman"/>
      <w:sz w:val="16"/>
      <w:szCs w:val="16"/>
      <w:lang w:eastAsia="pl-PL"/>
    </w:rPr>
  </w:style>
  <w:style w:type="character" w:customStyle="1" w:styleId="Tekstpodstawowy3Znak">
    <w:name w:val="Tekst podstawowy 3 Znak"/>
    <w:basedOn w:val="Domylnaczcionkaakapitu"/>
    <w:link w:val="Tekstpodstawowy3"/>
    <w:uiPriority w:val="99"/>
    <w:rsid w:val="00E77B9A"/>
    <w:rPr>
      <w:rFonts w:ascii="Times New (W1)" w:eastAsia="Times New Roman" w:hAnsi="Times New (W1)" w:cs="Times New Roman"/>
      <w:sz w:val="16"/>
      <w:szCs w:val="16"/>
      <w:lang w:eastAsia="pl-PL"/>
    </w:rPr>
  </w:style>
  <w:style w:type="paragraph" w:styleId="Bezodstpw">
    <w:name w:val="No Spacing"/>
    <w:uiPriority w:val="99"/>
    <w:qFormat/>
    <w:rsid w:val="00220EF3"/>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9159A3"/>
    <w:pPr>
      <w:ind w:left="720"/>
      <w:contextualSpacing/>
    </w:pPr>
  </w:style>
  <w:style w:type="paragraph" w:styleId="Tekstpodstawowywcity">
    <w:name w:val="Body Text Indent"/>
    <w:basedOn w:val="Normalny"/>
    <w:link w:val="TekstpodstawowywcityZnak"/>
    <w:uiPriority w:val="99"/>
    <w:unhideWhenUsed/>
    <w:rsid w:val="000038AC"/>
    <w:pPr>
      <w:spacing w:after="120"/>
      <w:ind w:left="283"/>
    </w:pPr>
  </w:style>
  <w:style w:type="character" w:customStyle="1" w:styleId="TekstpodstawowywcityZnak">
    <w:name w:val="Tekst podstawowy wcięty Znak"/>
    <w:basedOn w:val="Domylnaczcionkaakapitu"/>
    <w:link w:val="Tekstpodstawowywcity"/>
    <w:uiPriority w:val="99"/>
    <w:rsid w:val="000038AC"/>
  </w:style>
  <w:style w:type="paragraph" w:customStyle="1" w:styleId="w2zmart">
    <w:name w:val="w2zmart"/>
    <w:basedOn w:val="Normalny"/>
    <w:rsid w:val="009552B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5pktart">
    <w:name w:val="w5pktart"/>
    <w:basedOn w:val="Normalny"/>
    <w:rsid w:val="009552B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2F39D9"/>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2F39D9"/>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9"/>
    <w:rsid w:val="0093077C"/>
    <w:rPr>
      <w:rFonts w:ascii="Cambria" w:eastAsia="Times New Roman" w:hAnsi="Cambria" w:cs="Times New Roman"/>
      <w:b/>
      <w:bCs/>
      <w:color w:val="365F91"/>
      <w:sz w:val="28"/>
      <w:szCs w:val="28"/>
      <w:lang w:eastAsia="pl-PL"/>
    </w:rPr>
  </w:style>
  <w:style w:type="character" w:customStyle="1" w:styleId="tabulatory">
    <w:name w:val="tabulatory"/>
    <w:basedOn w:val="Domylnaczcionkaakapitu"/>
    <w:rsid w:val="00182EE7"/>
  </w:style>
  <w:style w:type="character" w:customStyle="1" w:styleId="FontStyle30">
    <w:name w:val="Font Style30"/>
    <w:uiPriority w:val="99"/>
    <w:rsid w:val="00B8168F"/>
    <w:rPr>
      <w:rFonts w:ascii="Arial Unicode MS" w:eastAsia="Arial Unicode MS" w:hAnsi="Arial Unicode MS"/>
      <w:b/>
      <w:sz w:val="14"/>
    </w:rPr>
  </w:style>
  <w:style w:type="paragraph" w:customStyle="1" w:styleId="text-justify">
    <w:name w:val="text-justify"/>
    <w:basedOn w:val="Normalny"/>
    <w:rsid w:val="00C77E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141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414F"/>
  </w:style>
  <w:style w:type="paragraph" w:styleId="Stopka">
    <w:name w:val="footer"/>
    <w:basedOn w:val="Normalny"/>
    <w:link w:val="StopkaZnak"/>
    <w:uiPriority w:val="99"/>
    <w:unhideWhenUsed/>
    <w:rsid w:val="00A141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414F"/>
  </w:style>
  <w:style w:type="paragraph" w:styleId="Poprawka">
    <w:name w:val="Revision"/>
    <w:hidden/>
    <w:uiPriority w:val="99"/>
    <w:semiHidden/>
    <w:rsid w:val="00D97F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993396">
      <w:bodyDiv w:val="1"/>
      <w:marLeft w:val="0"/>
      <w:marRight w:val="0"/>
      <w:marTop w:val="0"/>
      <w:marBottom w:val="0"/>
      <w:divBdr>
        <w:top w:val="none" w:sz="0" w:space="0" w:color="auto"/>
        <w:left w:val="none" w:sz="0" w:space="0" w:color="auto"/>
        <w:bottom w:val="none" w:sz="0" w:space="0" w:color="auto"/>
        <w:right w:val="none" w:sz="0" w:space="0" w:color="auto"/>
      </w:divBdr>
      <w:divsChild>
        <w:div w:id="1724907762">
          <w:marLeft w:val="0"/>
          <w:marRight w:val="0"/>
          <w:marTop w:val="0"/>
          <w:marBottom w:val="0"/>
          <w:divBdr>
            <w:top w:val="none" w:sz="0" w:space="0" w:color="auto"/>
            <w:left w:val="none" w:sz="0" w:space="0" w:color="auto"/>
            <w:bottom w:val="none" w:sz="0" w:space="0" w:color="auto"/>
            <w:right w:val="none" w:sz="0" w:space="0" w:color="auto"/>
          </w:divBdr>
          <w:divsChild>
            <w:div w:id="875776915">
              <w:marLeft w:val="0"/>
              <w:marRight w:val="0"/>
              <w:marTop w:val="0"/>
              <w:marBottom w:val="0"/>
              <w:divBdr>
                <w:top w:val="none" w:sz="0" w:space="0" w:color="auto"/>
                <w:left w:val="none" w:sz="0" w:space="0" w:color="auto"/>
                <w:bottom w:val="none" w:sz="0" w:space="0" w:color="auto"/>
                <w:right w:val="none" w:sz="0" w:space="0" w:color="auto"/>
              </w:divBdr>
            </w:div>
          </w:divsChild>
        </w:div>
        <w:div w:id="81295996">
          <w:marLeft w:val="0"/>
          <w:marRight w:val="0"/>
          <w:marTop w:val="0"/>
          <w:marBottom w:val="0"/>
          <w:divBdr>
            <w:top w:val="none" w:sz="0" w:space="0" w:color="auto"/>
            <w:left w:val="none" w:sz="0" w:space="0" w:color="auto"/>
            <w:bottom w:val="none" w:sz="0" w:space="0" w:color="auto"/>
            <w:right w:val="none" w:sz="0" w:space="0" w:color="auto"/>
          </w:divBdr>
          <w:divsChild>
            <w:div w:id="1224950842">
              <w:marLeft w:val="0"/>
              <w:marRight w:val="0"/>
              <w:marTop w:val="0"/>
              <w:marBottom w:val="0"/>
              <w:divBdr>
                <w:top w:val="none" w:sz="0" w:space="0" w:color="auto"/>
                <w:left w:val="none" w:sz="0" w:space="0" w:color="auto"/>
                <w:bottom w:val="none" w:sz="0" w:space="0" w:color="auto"/>
                <w:right w:val="none" w:sz="0" w:space="0" w:color="auto"/>
              </w:divBdr>
            </w:div>
          </w:divsChild>
        </w:div>
        <w:div w:id="1178808033">
          <w:marLeft w:val="0"/>
          <w:marRight w:val="0"/>
          <w:marTop w:val="0"/>
          <w:marBottom w:val="0"/>
          <w:divBdr>
            <w:top w:val="none" w:sz="0" w:space="0" w:color="auto"/>
            <w:left w:val="none" w:sz="0" w:space="0" w:color="auto"/>
            <w:bottom w:val="none" w:sz="0" w:space="0" w:color="auto"/>
            <w:right w:val="none" w:sz="0" w:space="0" w:color="auto"/>
          </w:divBdr>
          <w:divsChild>
            <w:div w:id="389889784">
              <w:marLeft w:val="0"/>
              <w:marRight w:val="0"/>
              <w:marTop w:val="0"/>
              <w:marBottom w:val="0"/>
              <w:divBdr>
                <w:top w:val="none" w:sz="0" w:space="0" w:color="auto"/>
                <w:left w:val="none" w:sz="0" w:space="0" w:color="auto"/>
                <w:bottom w:val="none" w:sz="0" w:space="0" w:color="auto"/>
                <w:right w:val="none" w:sz="0" w:space="0" w:color="auto"/>
              </w:divBdr>
            </w:div>
          </w:divsChild>
        </w:div>
        <w:div w:id="28342213">
          <w:marLeft w:val="0"/>
          <w:marRight w:val="0"/>
          <w:marTop w:val="0"/>
          <w:marBottom w:val="0"/>
          <w:divBdr>
            <w:top w:val="none" w:sz="0" w:space="0" w:color="auto"/>
            <w:left w:val="none" w:sz="0" w:space="0" w:color="auto"/>
            <w:bottom w:val="none" w:sz="0" w:space="0" w:color="auto"/>
            <w:right w:val="none" w:sz="0" w:space="0" w:color="auto"/>
          </w:divBdr>
          <w:divsChild>
            <w:div w:id="1444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0900A-60E9-48A6-81ED-85E4573F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16</Pages>
  <Words>7047</Words>
  <Characters>42288</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gdebski148@interia.pl</dc:creator>
  <cp:lastModifiedBy>Agnieszka Liszka</cp:lastModifiedBy>
  <cp:revision>20</cp:revision>
  <cp:lastPrinted>2024-08-21T08:55:00Z</cp:lastPrinted>
  <dcterms:created xsi:type="dcterms:W3CDTF">2024-08-19T07:18:00Z</dcterms:created>
  <dcterms:modified xsi:type="dcterms:W3CDTF">2024-08-21T10:38:00Z</dcterms:modified>
</cp:coreProperties>
</file>