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F69A" w14:textId="77777777" w:rsidR="004E2836" w:rsidRPr="004D6DD6" w:rsidRDefault="004E2836" w:rsidP="004E2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D8A6FAE" w14:textId="77777777" w:rsidR="004E2836" w:rsidRPr="004D6DD6" w:rsidRDefault="004E283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D6DD6">
        <w:rPr>
          <w:rFonts w:ascii="Times New Roman" w:eastAsia="Times New Roman" w:hAnsi="Times New Roman" w:cs="Times New Roman"/>
          <w:b/>
          <w:lang w:eastAsia="ar-SA"/>
        </w:rPr>
        <w:t>Załącznik Nr 2 do SWZ</w:t>
      </w:r>
    </w:p>
    <w:p w14:paraId="12EB11E6" w14:textId="77777777" w:rsidR="004E2836" w:rsidRDefault="004E283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8C1315" w14:textId="77777777" w:rsidR="004D6DD6" w:rsidRDefault="004D6DD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73E5B28" w14:textId="77777777" w:rsidR="004D6DD6" w:rsidRPr="004D6DD6" w:rsidRDefault="004D6DD6" w:rsidP="004E2836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F1A540F" w14:textId="77777777" w:rsidR="004E2836" w:rsidRPr="004D6DD6" w:rsidRDefault="004E283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                                     </w:t>
      </w:r>
    </w:p>
    <w:p w14:paraId="1017A370" w14:textId="77777777" w:rsidR="004E2836" w:rsidRDefault="004E283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>Nazwa i adres Wykonawcy</w:t>
      </w:r>
    </w:p>
    <w:p w14:paraId="65B8C347" w14:textId="77777777" w:rsidR="004D6DD6" w:rsidRDefault="004D6DD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576499" w14:textId="77777777" w:rsidR="004D6DD6" w:rsidRPr="004D6DD6" w:rsidRDefault="004D6DD6" w:rsidP="004E2836">
      <w:pPr>
        <w:suppressAutoHyphens/>
        <w:spacing w:after="0" w:line="252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E5A6F2" w14:textId="77777777" w:rsidR="004E2836" w:rsidRPr="004D6DD6" w:rsidRDefault="004E2836" w:rsidP="004E2836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429903" w14:textId="77777777" w:rsidR="004E2836" w:rsidRPr="004D6DD6" w:rsidRDefault="004E2836" w:rsidP="004E2836">
      <w:pPr>
        <w:widowControl w:val="0"/>
        <w:spacing w:after="0" w:line="252" w:lineRule="auto"/>
        <w:ind w:right="40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Zarejestrowany adres Wykonawcy:</w:t>
      </w:r>
    </w:p>
    <w:p w14:paraId="43F4CEBF" w14:textId="3318FB20" w:rsidR="004E2836" w:rsidRPr="004D6DD6" w:rsidRDefault="004E2836" w:rsidP="004E2836">
      <w:pPr>
        <w:widowControl w:val="0"/>
        <w:tabs>
          <w:tab w:val="left" w:leader="dot" w:pos="5618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ulica ………………………………………………… nr domu ….……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..</w:t>
      </w:r>
      <w:r w:rsidRPr="004D6DD6">
        <w:rPr>
          <w:rFonts w:ascii="Times New Roman" w:eastAsia="Book Antiqua" w:hAnsi="Times New Roman" w:cs="Times New Roman"/>
          <w:lang w:eastAsia="pl-PL"/>
        </w:rPr>
        <w:t>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..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</w:t>
      </w:r>
    </w:p>
    <w:p w14:paraId="21AC5A3E" w14:textId="725B4953" w:rsidR="004E2836" w:rsidRPr="004D6DD6" w:rsidRDefault="004E2836" w:rsidP="004E2836">
      <w:pPr>
        <w:widowControl w:val="0"/>
        <w:tabs>
          <w:tab w:val="left" w:leader="dot" w:pos="3785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kod …………………………… miejscowość .…………………….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…………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….………….</w:t>
      </w:r>
      <w:r w:rsidRPr="004D6DD6">
        <w:rPr>
          <w:rFonts w:ascii="Times New Roman" w:eastAsia="Book Antiqua" w:hAnsi="Times New Roman" w:cs="Times New Roman"/>
          <w:lang w:eastAsia="pl-PL"/>
        </w:rPr>
        <w:t>…….…</w:t>
      </w:r>
    </w:p>
    <w:p w14:paraId="6C0EC2BB" w14:textId="6066CBC5" w:rsidR="004E2836" w:rsidRPr="004D6DD6" w:rsidRDefault="004E2836" w:rsidP="00927045">
      <w:pPr>
        <w:widowControl w:val="0"/>
        <w:tabs>
          <w:tab w:val="left" w:leader="dot" w:pos="3055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powiat…………………….województwo……………………….………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……</w:t>
      </w:r>
      <w:r w:rsidR="005504B9">
        <w:rPr>
          <w:rFonts w:ascii="Times New Roman" w:eastAsia="Book Antiqua" w:hAnsi="Times New Roman" w:cs="Times New Roman"/>
          <w:lang w:eastAsia="pl-PL"/>
        </w:rPr>
        <w:t>.</w:t>
      </w:r>
      <w:r w:rsidRPr="004D6DD6">
        <w:rPr>
          <w:rFonts w:ascii="Times New Roman" w:eastAsia="Book Antiqua" w:hAnsi="Times New Roman" w:cs="Times New Roman"/>
          <w:lang w:eastAsia="pl-PL"/>
        </w:rPr>
        <w:t>…</w:t>
      </w:r>
      <w:r w:rsidR="005504B9">
        <w:rPr>
          <w:rFonts w:ascii="Times New Roman" w:eastAsia="Book Antiqua" w:hAnsi="Times New Roman" w:cs="Times New Roman"/>
          <w:lang w:eastAsia="pl-PL"/>
        </w:rPr>
        <w:t>….……</w:t>
      </w:r>
      <w:r w:rsidRPr="004D6DD6">
        <w:rPr>
          <w:rFonts w:ascii="Times New Roman" w:eastAsia="Book Antiqua" w:hAnsi="Times New Roman" w:cs="Times New Roman"/>
          <w:lang w:eastAsia="pl-PL"/>
        </w:rPr>
        <w:t>……..………</w:t>
      </w:r>
    </w:p>
    <w:p w14:paraId="0D516158" w14:textId="46A7A0DA" w:rsidR="004E2836" w:rsidRPr="004D6DD6" w:rsidRDefault="004E2836" w:rsidP="004E2836">
      <w:pPr>
        <w:widowControl w:val="0"/>
        <w:tabs>
          <w:tab w:val="left" w:leader="dot" w:pos="2522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tel. :………………………… fax: ………………..… e-mail: ……..………….……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….……….</w:t>
      </w:r>
    </w:p>
    <w:p w14:paraId="0610258B" w14:textId="758C9235" w:rsidR="004E2836" w:rsidRPr="004D6DD6" w:rsidRDefault="004E2836" w:rsidP="004E2836">
      <w:pPr>
        <w:widowControl w:val="0"/>
        <w:tabs>
          <w:tab w:val="left" w:leader="dot" w:pos="2518"/>
          <w:tab w:val="left" w:leader="dot" w:pos="9072"/>
          <w:tab w:val="left" w:leader="dot" w:pos="949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NIP: …………………….. Bank/Nr konta: …………..………………………………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</w:t>
      </w:r>
    </w:p>
    <w:p w14:paraId="347CFE4B" w14:textId="1997E9FF" w:rsidR="004E2836" w:rsidRPr="004D6DD6" w:rsidRDefault="004E2836" w:rsidP="004E2836">
      <w:pPr>
        <w:widowControl w:val="0"/>
        <w:tabs>
          <w:tab w:val="left" w:leader="dot" w:pos="7361"/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Adres skrytki EPUAP: ……………………………………...…………………………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………...</w:t>
      </w:r>
    </w:p>
    <w:p w14:paraId="3A3450F3" w14:textId="77777777" w:rsidR="004E2836" w:rsidRPr="004D6DD6" w:rsidRDefault="004E2836" w:rsidP="004E2836">
      <w:pPr>
        <w:widowControl w:val="0"/>
        <w:shd w:val="clear" w:color="auto" w:fill="FFFFFF"/>
        <w:tabs>
          <w:tab w:val="left" w:leader="dot" w:pos="9072"/>
        </w:tabs>
        <w:spacing w:after="0" w:line="276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Czy wykonawca jest mikroprzedsiębiorstwem bądź małym lub średnim przedsiębiorstwem: TAK/NIE</w:t>
      </w:r>
    </w:p>
    <w:p w14:paraId="04123B9E" w14:textId="77777777" w:rsidR="004E2836" w:rsidRPr="004D6DD6" w:rsidRDefault="004E2836" w:rsidP="004E2836">
      <w:pPr>
        <w:widowControl w:val="0"/>
        <w:tabs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Numer bankowego rachunku rozliczeniowego, w ramach którego istnieje możliwość dokonania zapłaty mechanizmem podzielonej płatności:</w:t>
      </w:r>
    </w:p>
    <w:p w14:paraId="4A85DEDC" w14:textId="5BD32C97" w:rsidR="004E2836" w:rsidRPr="004D6DD6" w:rsidRDefault="004E2836" w:rsidP="004E2836">
      <w:pPr>
        <w:widowControl w:val="0"/>
        <w:tabs>
          <w:tab w:val="left" w:leader="dot" w:pos="9072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……………..………………………………………………………………………………….…</w:t>
      </w:r>
    </w:p>
    <w:p w14:paraId="0CC37C2F" w14:textId="6F94ADDB" w:rsidR="004E2836" w:rsidRPr="004D6DD6" w:rsidRDefault="004E2836" w:rsidP="004E2836">
      <w:pPr>
        <w:widowControl w:val="0"/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Do kontaktów z Zamawiającym w czasie trwania postępowania o udzielenie zamówienia wyznaczamy (imię i nazwisko) ……………….….…..…………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……………………..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……………………………….</w:t>
      </w:r>
    </w:p>
    <w:p w14:paraId="427FDDE2" w14:textId="5683F017" w:rsidR="004E2836" w:rsidRPr="004D6DD6" w:rsidRDefault="004E2836" w:rsidP="004E2836">
      <w:pPr>
        <w:widowControl w:val="0"/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tel.: ….………………………… e-mail: ……………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...</w:t>
      </w:r>
      <w:r w:rsidRPr="004D6DD6">
        <w:rPr>
          <w:rFonts w:ascii="Times New Roman" w:eastAsia="Book Antiqua" w:hAnsi="Times New Roman" w:cs="Times New Roman"/>
          <w:lang w:eastAsia="pl-PL"/>
        </w:rPr>
        <w:t>……….…………………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</w:t>
      </w:r>
      <w:r w:rsidRPr="004D6DD6">
        <w:rPr>
          <w:rFonts w:ascii="Times New Roman" w:eastAsia="Book Antiqua" w:hAnsi="Times New Roman" w:cs="Times New Roman"/>
          <w:lang w:eastAsia="pl-PL"/>
        </w:rPr>
        <w:t>……………..</w:t>
      </w:r>
    </w:p>
    <w:p w14:paraId="3E6FF387" w14:textId="2D3D09A5" w:rsidR="004E2836" w:rsidRPr="004D6DD6" w:rsidRDefault="004E2836" w:rsidP="004E2836">
      <w:pPr>
        <w:widowControl w:val="0"/>
        <w:tabs>
          <w:tab w:val="left" w:leader="dot" w:pos="7692"/>
          <w:tab w:val="left" w:leader="dot" w:pos="773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Osoba (osoby) uprawniona do podpisania umowy: ……………………………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………..</w:t>
      </w:r>
      <w:r w:rsidRPr="004D6DD6">
        <w:rPr>
          <w:rFonts w:ascii="Times New Roman" w:eastAsia="Book Antiqua" w:hAnsi="Times New Roman" w:cs="Times New Roman"/>
          <w:lang w:eastAsia="pl-PL"/>
        </w:rPr>
        <w:t>………………..</w:t>
      </w:r>
    </w:p>
    <w:p w14:paraId="67DE665F" w14:textId="117F4F90" w:rsidR="004E2836" w:rsidRPr="004D6DD6" w:rsidRDefault="004E2836" w:rsidP="004E2836">
      <w:pPr>
        <w:widowControl w:val="0"/>
        <w:tabs>
          <w:tab w:val="left" w:leader="dot" w:pos="7692"/>
          <w:tab w:val="left" w:leader="dot" w:pos="7735"/>
        </w:tabs>
        <w:spacing w:after="0" w:line="252" w:lineRule="auto"/>
        <w:jc w:val="both"/>
        <w:rPr>
          <w:rFonts w:ascii="Times New Roman" w:eastAsia="Book Antiqua" w:hAnsi="Times New Roman" w:cs="Times New Roman"/>
          <w:lang w:eastAsia="pl-PL"/>
        </w:rPr>
      </w:pPr>
      <w:r w:rsidRPr="004D6DD6">
        <w:rPr>
          <w:rFonts w:ascii="Times New Roman" w:eastAsia="Book Antiqua" w:hAnsi="Times New Roman" w:cs="Times New Roman"/>
          <w:lang w:eastAsia="pl-PL"/>
        </w:rPr>
        <w:t>………………………………………………………</w:t>
      </w:r>
      <w:r w:rsidR="00927045" w:rsidRPr="004D6DD6">
        <w:rPr>
          <w:rFonts w:ascii="Times New Roman" w:eastAsia="Book Antiqua" w:hAnsi="Times New Roman" w:cs="Times New Roman"/>
          <w:lang w:eastAsia="pl-PL"/>
        </w:rPr>
        <w:t>……………….</w:t>
      </w:r>
      <w:r w:rsidRPr="004D6DD6">
        <w:rPr>
          <w:rFonts w:ascii="Times New Roman" w:eastAsia="Book Antiqua" w:hAnsi="Times New Roman" w:cs="Times New Roman"/>
          <w:lang w:eastAsia="pl-PL"/>
        </w:rPr>
        <w:t>……………</w:t>
      </w:r>
      <w:r w:rsidR="005504B9">
        <w:rPr>
          <w:rFonts w:ascii="Times New Roman" w:eastAsia="Book Antiqua" w:hAnsi="Times New Roman" w:cs="Times New Roman"/>
          <w:lang w:eastAsia="pl-PL"/>
        </w:rPr>
        <w:t>……….</w:t>
      </w:r>
      <w:r w:rsidRPr="004D6DD6">
        <w:rPr>
          <w:rFonts w:ascii="Times New Roman" w:eastAsia="Book Antiqua" w:hAnsi="Times New Roman" w:cs="Times New Roman"/>
          <w:lang w:eastAsia="pl-PL"/>
        </w:rPr>
        <w:t>..……………</w:t>
      </w:r>
    </w:p>
    <w:p w14:paraId="5A0A2CAB" w14:textId="77777777" w:rsidR="004E2836" w:rsidRPr="004D6DD6" w:rsidRDefault="004E2836" w:rsidP="004E283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607403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64F7367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10B07DE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4D6DD6">
        <w:rPr>
          <w:rFonts w:ascii="Times New Roman" w:eastAsia="Times New Roman" w:hAnsi="Times New Roman" w:cs="Times New Roman"/>
          <w:b/>
          <w:color w:val="000000"/>
          <w:u w:val="single"/>
        </w:rPr>
        <w:t>O F E R T A</w:t>
      </w:r>
    </w:p>
    <w:p w14:paraId="3F399422" w14:textId="77777777" w:rsidR="004E2836" w:rsidRPr="004D6DD6" w:rsidRDefault="004E2836" w:rsidP="004E283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1EF4B6F1" w14:textId="77777777" w:rsidR="004E2836" w:rsidRPr="004D6DD6" w:rsidRDefault="004E2836" w:rsidP="004E2836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4D6DD6">
        <w:rPr>
          <w:rFonts w:ascii="Times New Roman" w:eastAsia="Times New Roman" w:hAnsi="Times New Roman" w:cs="Times New Roman"/>
          <w:color w:val="000000"/>
        </w:rPr>
        <w:t xml:space="preserve">Nawiązując do ogłoszenia o </w:t>
      </w:r>
      <w:r w:rsidRPr="004D6DD6">
        <w:rPr>
          <w:rFonts w:ascii="Times New Roman" w:eastAsia="Times New Roman" w:hAnsi="Times New Roman" w:cs="Times New Roman"/>
          <w:b/>
          <w:color w:val="000000"/>
        </w:rPr>
        <w:t>przetargu nieograniczonym</w:t>
      </w:r>
      <w:r w:rsidRPr="004D6DD6">
        <w:rPr>
          <w:rFonts w:ascii="Times New Roman" w:eastAsia="Times New Roman" w:hAnsi="Times New Roman" w:cs="Times New Roman"/>
          <w:color w:val="000000"/>
        </w:rPr>
        <w:t xml:space="preserve"> na:</w:t>
      </w:r>
    </w:p>
    <w:p w14:paraId="2D1B062E" w14:textId="77777777" w:rsidR="004E2836" w:rsidRPr="004D6DD6" w:rsidRDefault="004E2836" w:rsidP="004E28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x-none"/>
        </w:rPr>
      </w:pPr>
      <w:bookmarkStart w:id="0" w:name="_Hlk161045660"/>
      <w:r w:rsidRPr="004D6DD6">
        <w:rPr>
          <w:rFonts w:ascii="Times New Roman" w:eastAsia="Times New Roman" w:hAnsi="Times New Roman" w:cs="Times New Roman"/>
          <w:b/>
          <w:i/>
          <w:iCs/>
          <w:lang w:eastAsia="x-none"/>
        </w:rPr>
        <w:t>„Zielony transport publiczny w Kielcach – zakup autobusów elektrycznych wraz z infrastrukturą ładowania”</w:t>
      </w:r>
    </w:p>
    <w:bookmarkEnd w:id="0"/>
    <w:p w14:paraId="00C8E942" w14:textId="77777777" w:rsidR="004E2836" w:rsidRPr="004D6DD6" w:rsidRDefault="004E2836" w:rsidP="004E2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2836" w:rsidRPr="004D6DD6" w14:paraId="09BCF0CB" w14:textId="77777777" w:rsidTr="00B45ABE">
        <w:tc>
          <w:tcPr>
            <w:tcW w:w="9777" w:type="dxa"/>
            <w:shd w:val="clear" w:color="auto" w:fill="auto"/>
          </w:tcPr>
          <w:p w14:paraId="36A93496" w14:textId="77777777" w:rsidR="004E2836" w:rsidRPr="004D6DD6" w:rsidRDefault="004E2836" w:rsidP="004E2836">
            <w:pPr>
              <w:widowControl w:val="0"/>
              <w:spacing w:after="0" w:line="36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532D65" w14:textId="37A1D47C" w:rsidR="004E2836" w:rsidRPr="005504B9" w:rsidRDefault="004E2836" w:rsidP="005504B9">
            <w:pPr>
              <w:pStyle w:val="Akapitzlist"/>
              <w:widowControl w:val="0"/>
              <w:numPr>
                <w:ilvl w:val="0"/>
                <w:numId w:val="31"/>
              </w:numPr>
              <w:spacing w:after="0" w:line="360" w:lineRule="auto"/>
              <w:ind w:left="315" w:hanging="284"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5504B9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oferujemy wykonanie zamówienia za cenę </w:t>
            </w:r>
            <w:r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łączną netto ………………………………………………… zł (słownie: ………………………………. zł) + podatek VAT w ustawowej wysokości ………………………..…………….. zł razem brutto: ……………………….…………zł  (słownie: …</w:t>
            </w:r>
            <w:r w:rsidR="00927045"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...</w:t>
            </w:r>
            <w:r w:rsidRPr="005504B9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………………….…………………………zł).</w:t>
            </w:r>
          </w:p>
          <w:p w14:paraId="560144E5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6E48EE" w14:textId="77777777" w:rsidR="004E2836" w:rsidRPr="004D6DD6" w:rsidRDefault="004E2836" w:rsidP="004E2836">
      <w:pPr>
        <w:spacing w:after="0" w:line="360" w:lineRule="auto"/>
        <w:contextualSpacing/>
        <w:jc w:val="both"/>
        <w:rPr>
          <w:rFonts w:ascii="Times New Roman" w:eastAsia="Courier New" w:hAnsi="Times New Roman" w:cs="Times New Roman"/>
          <w:bCs/>
          <w:color w:val="000000"/>
          <w:lang w:eastAsia="pl-PL"/>
        </w:rPr>
      </w:pPr>
    </w:p>
    <w:p w14:paraId="11F09A3F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65A16D0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D934A2" w14:textId="77777777" w:rsidR="004E2836" w:rsidRDefault="004E2836" w:rsidP="00927045">
      <w:pPr>
        <w:suppressAutoHyphens/>
        <w:spacing w:after="0" w:line="260" w:lineRule="exact"/>
        <w:rPr>
          <w:rFonts w:ascii="Times New Roman" w:eastAsia="Times New Roman" w:hAnsi="Times New Roman" w:cs="Times New Roman"/>
          <w:b/>
          <w:lang w:eastAsia="ar-SA"/>
        </w:rPr>
      </w:pPr>
    </w:p>
    <w:p w14:paraId="695310CE" w14:textId="77777777" w:rsidR="00911360" w:rsidRPr="004D6DD6" w:rsidRDefault="00911360" w:rsidP="00927045">
      <w:pPr>
        <w:suppressAutoHyphens/>
        <w:spacing w:after="0" w:line="260" w:lineRule="exact"/>
        <w:rPr>
          <w:rFonts w:ascii="Times New Roman" w:eastAsia="Times New Roman" w:hAnsi="Times New Roman" w:cs="Times New Roman"/>
          <w:b/>
          <w:lang w:eastAsia="ar-SA"/>
        </w:rPr>
      </w:pPr>
    </w:p>
    <w:p w14:paraId="38C507D7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9CA868A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D6DD6">
        <w:rPr>
          <w:rFonts w:ascii="Times New Roman" w:eastAsia="Times New Roman" w:hAnsi="Times New Roman" w:cs="Times New Roman"/>
          <w:b/>
          <w:lang w:eastAsia="ar-SA"/>
        </w:rPr>
        <w:lastRenderedPageBreak/>
        <w:t>Cena brutto obejmuje:</w:t>
      </w:r>
    </w:p>
    <w:p w14:paraId="69984841" w14:textId="77777777" w:rsidR="004E2836" w:rsidRPr="004D6DD6" w:rsidRDefault="004E2836" w:rsidP="004E2836">
      <w:pPr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4D6DD6">
        <w:rPr>
          <w:rFonts w:ascii="Times New Roman" w:eastAsia="Times New Roman" w:hAnsi="Times New Roman" w:cs="Times New Roman"/>
          <w:i/>
          <w:lang w:eastAsia="ar-SA"/>
        </w:rPr>
        <w:t>(UWAGA: listę pozycji kosztowych Wykonawca może rozszerzyć wg własnego uznania)</w:t>
      </w:r>
    </w:p>
    <w:p w14:paraId="1218C3A7" w14:textId="77777777" w:rsidR="004E2836" w:rsidRPr="004D6DD6" w:rsidRDefault="004E2836" w:rsidP="004E28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E2836" w:rsidRPr="004D6DD6" w14:paraId="20C0EB82" w14:textId="77777777" w:rsidTr="00B45ABE">
        <w:trPr>
          <w:trHeight w:val="3733"/>
        </w:trPr>
        <w:tc>
          <w:tcPr>
            <w:tcW w:w="9781" w:type="dxa"/>
          </w:tcPr>
          <w:p w14:paraId="5B168F92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8EACD5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Cena jednostkowa za każdy autobus wynosi: …………………………zł brutto (słownie: ………………………….……… złotych), w tym podatek VAT w wysokości ustawowej                 ………………………..</w:t>
            </w:r>
          </w:p>
          <w:p w14:paraId="7B892438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Cena za dostawę wszystkich autobusów (stanowiąca iloczyn ceny określonej w ust. 1)  i ilości 24 szt. autobusów) wynosi: …………………………zł brutto (słownie: ………………………….……… złotych), w tym podatek VAT w wysokości ustawowej.</w:t>
            </w:r>
          </w:p>
          <w:p w14:paraId="573F6510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jednostkowa za każdą ładowarkę </w:t>
            </w:r>
            <w:proofErr w:type="spellStart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zajezdniową</w:t>
            </w:r>
            <w:proofErr w:type="spellEnd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wynosi: …………………………zł brutto (słownie: ………………………….……… złotych), w tym podatek VAT w wysokości ustawowej.</w:t>
            </w:r>
          </w:p>
          <w:p w14:paraId="3615063B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Cena za dostawę, posadowienie i uruchomienie wszystkich ładowarek </w:t>
            </w:r>
            <w:proofErr w:type="spellStart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zajezdniowych</w:t>
            </w:r>
            <w:proofErr w:type="spellEnd"/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 xml:space="preserve"> (stanowiąca iloczyn ceny określonej w pkt. 3 i ilości 12 szt. urządzeń) wynosi: …………………………zł brutto (słownie: ………………………….……… złotych), w tym podatek VAT w wysokości ustawowej.</w:t>
            </w:r>
          </w:p>
          <w:p w14:paraId="5F9CE318" w14:textId="77777777" w:rsidR="004E2836" w:rsidRPr="004D6DD6" w:rsidRDefault="004E2836" w:rsidP="004E2836">
            <w:pPr>
              <w:widowControl w:val="0"/>
              <w:numPr>
                <w:ilvl w:val="0"/>
                <w:numId w:val="22"/>
              </w:numPr>
              <w:suppressAutoHyphens/>
              <w:spacing w:after="0" w:line="360" w:lineRule="auto"/>
              <w:ind w:left="426" w:hanging="426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Courier New" w:hAnsi="Times New Roman" w:cs="Times New Roman"/>
                <w:bCs/>
                <w:color w:val="000000"/>
                <w:lang w:eastAsia="pl-PL"/>
              </w:rPr>
              <w:t>Cena za dostawę, posadowienie i uruchomienie kontenerowej stacji transformatorowej,                wynosi: …………………………zł brutto (słownie: ………………………….……… złotych), w tym podatek VAT w wysokości ustawowej.</w:t>
            </w:r>
          </w:p>
        </w:tc>
      </w:tr>
    </w:tbl>
    <w:p w14:paraId="3992424F" w14:textId="77777777" w:rsidR="004E2836" w:rsidRPr="004D6DD6" w:rsidRDefault="004E2836" w:rsidP="004E2836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467"/>
      </w:tblGrid>
      <w:tr w:rsidR="004E2836" w:rsidRPr="004D6DD6" w14:paraId="0981650B" w14:textId="77777777" w:rsidTr="00B45ABE">
        <w:trPr>
          <w:cantSplit/>
          <w:trHeight w:val="471"/>
        </w:trPr>
        <w:tc>
          <w:tcPr>
            <w:tcW w:w="9900" w:type="dxa"/>
            <w:gridSpan w:val="2"/>
            <w:vAlign w:val="center"/>
          </w:tcPr>
          <w:p w14:paraId="3B06A8AA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>Oświadczamy, że oferowane autobusy charakteryzować się będą n/w podstawowymi  parametrami i/ lub jego podzespoły będą wykonane z materiałów*</w:t>
            </w:r>
          </w:p>
        </w:tc>
      </w:tr>
      <w:tr w:rsidR="004E2836" w:rsidRPr="004D6DD6" w14:paraId="5FEE0723" w14:textId="77777777" w:rsidTr="00B45ABE">
        <w:tc>
          <w:tcPr>
            <w:tcW w:w="4433" w:type="dxa"/>
            <w:vAlign w:val="center"/>
          </w:tcPr>
          <w:p w14:paraId="440DFDF5" w14:textId="77777777" w:rsidR="004E2836" w:rsidRPr="004D6DD6" w:rsidRDefault="004E2836" w:rsidP="004E2836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</w:pPr>
            <w:r w:rsidRPr="004D6DD6">
              <w:rPr>
                <w:rFonts w:ascii="Times New Roman" w:eastAsia="Lucida Sans Unicode" w:hAnsi="Times New Roman" w:cs="Times New Roman"/>
                <w:b/>
                <w:iCs/>
                <w:lang w:eastAsia="ar-SA"/>
              </w:rPr>
              <w:t>Nazwa parametru</w:t>
            </w:r>
          </w:p>
        </w:tc>
        <w:tc>
          <w:tcPr>
            <w:tcW w:w="5467" w:type="dxa"/>
            <w:vAlign w:val="center"/>
          </w:tcPr>
          <w:p w14:paraId="67D48B39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Właściwości </w:t>
            </w:r>
            <w:proofErr w:type="spellStart"/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>techniczno</w:t>
            </w:r>
            <w:proofErr w:type="spellEnd"/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eksploatacyjne </w:t>
            </w:r>
          </w:p>
        </w:tc>
      </w:tr>
      <w:tr w:rsidR="004E2836" w:rsidRPr="004D6DD6" w14:paraId="7A2C8A48" w14:textId="77777777" w:rsidTr="00B45ABE">
        <w:trPr>
          <w:trHeight w:val="835"/>
        </w:trPr>
        <w:tc>
          <w:tcPr>
            <w:tcW w:w="4433" w:type="dxa"/>
            <w:vAlign w:val="center"/>
          </w:tcPr>
          <w:p w14:paraId="4994A61A" w14:textId="77777777" w:rsidR="004E2836" w:rsidRPr="004D6DD6" w:rsidRDefault="004E2836" w:rsidP="004E283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napToGrid w:val="0"/>
              <w:spacing w:after="0" w:line="240" w:lineRule="auto"/>
              <w:ind w:left="254" w:hanging="2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Autobus spełnia wymogi:</w:t>
            </w:r>
          </w:p>
          <w:p w14:paraId="66B50BDC" w14:textId="77777777" w:rsidR="004E2836" w:rsidRPr="004D6DD6" w:rsidRDefault="004E2836" w:rsidP="004E283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napToGrid w:val="0"/>
              <w:spacing w:after="0" w:line="240" w:lineRule="auto"/>
              <w:ind w:left="254" w:hanging="2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 xml:space="preserve">R29 w zakresie osób przebywających                    w kabinie pojazdu, </w:t>
            </w:r>
          </w:p>
          <w:p w14:paraId="4A94DDA6" w14:textId="77777777" w:rsidR="004E2836" w:rsidRPr="004D6DD6" w:rsidRDefault="004E2836" w:rsidP="004E283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napToGrid w:val="0"/>
              <w:spacing w:after="0" w:line="240" w:lineRule="auto"/>
              <w:ind w:left="254" w:hanging="25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 xml:space="preserve">R66 w zakresie wytrzymałości konstrukcji nośnej dużych pojazdów pasażerskich, </w:t>
            </w:r>
          </w:p>
          <w:p w14:paraId="4C080444" w14:textId="43AE7C9E" w:rsidR="004E2836" w:rsidRPr="004D6DD6" w:rsidRDefault="004E2836" w:rsidP="004E2836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54" w:hanging="254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R118 w zakresie typu pojazdu w odniesieniu do palności części w pomieszczeniu wewnętrznym, komorze silnika i w każdym oddzielnym przedziale grzewczym lub odporności na działanie paliw lub smarów materiałów izolacyjnych stosowanych w komorze silnika i w każdym oddzielnym przedziale grzewczym</w:t>
            </w:r>
          </w:p>
        </w:tc>
        <w:tc>
          <w:tcPr>
            <w:tcW w:w="5467" w:type="dxa"/>
            <w:vAlign w:val="center"/>
          </w:tcPr>
          <w:p w14:paraId="6A98922C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93CD5B9" w14:textId="77777777" w:rsidTr="00B45ABE">
        <w:trPr>
          <w:trHeight w:val="835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19C1E65E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>Materiał konstrukcyjny szkieletu, nadwozia, ramy</w:t>
            </w:r>
          </w:p>
        </w:tc>
        <w:tc>
          <w:tcPr>
            <w:tcW w:w="5467" w:type="dxa"/>
            <w:vAlign w:val="center"/>
          </w:tcPr>
          <w:p w14:paraId="3EAF6184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08AB4509" w14:textId="77777777" w:rsidTr="00B45ABE">
        <w:trPr>
          <w:trHeight w:val="424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E01311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Oś przednia </w:t>
            </w:r>
          </w:p>
        </w:tc>
        <w:tc>
          <w:tcPr>
            <w:tcW w:w="5467" w:type="dxa"/>
            <w:vAlign w:val="center"/>
          </w:tcPr>
          <w:p w14:paraId="78484C7D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FBB243B" w14:textId="77777777" w:rsidTr="00B45ABE">
        <w:trPr>
          <w:trHeight w:val="78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6D0B83" w14:textId="77777777" w:rsidR="004E2836" w:rsidRPr="004D6DD6" w:rsidRDefault="004E2836" w:rsidP="004E2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t xml:space="preserve">Podatność obsługowa poszycia bocznego </w:t>
            </w:r>
          </w:p>
        </w:tc>
        <w:tc>
          <w:tcPr>
            <w:tcW w:w="5467" w:type="dxa"/>
            <w:vAlign w:val="center"/>
          </w:tcPr>
          <w:p w14:paraId="1D5F653A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E2836" w:rsidRPr="004D6DD6" w14:paraId="06812EE6" w14:textId="77777777" w:rsidTr="00B45ABE">
        <w:trPr>
          <w:trHeight w:val="694"/>
        </w:trPr>
        <w:tc>
          <w:tcPr>
            <w:tcW w:w="4433" w:type="dxa"/>
            <w:tcBorders>
              <w:left w:val="single" w:sz="4" w:space="0" w:color="000000"/>
            </w:tcBorders>
            <w:vAlign w:val="center"/>
          </w:tcPr>
          <w:p w14:paraId="7969D42E" w14:textId="77777777" w:rsidR="004E2836" w:rsidRPr="004D6DD6" w:rsidRDefault="004E2836" w:rsidP="004E28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Zabudowa wnętrza</w:t>
            </w:r>
          </w:p>
        </w:tc>
        <w:tc>
          <w:tcPr>
            <w:tcW w:w="5467" w:type="dxa"/>
          </w:tcPr>
          <w:p w14:paraId="6BFDE683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130D6A07" w14:textId="77777777" w:rsidTr="00B45ABE">
        <w:trPr>
          <w:trHeight w:val="694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F0D20C" w14:textId="77777777" w:rsidR="004E2836" w:rsidRPr="004D6DD6" w:rsidRDefault="004E2836" w:rsidP="004E28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D6DD6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Wspomaganie instalacji grzewczej opartej na pompie ciepła CO2</w:t>
            </w:r>
          </w:p>
        </w:tc>
        <w:tc>
          <w:tcPr>
            <w:tcW w:w="5467" w:type="dxa"/>
          </w:tcPr>
          <w:p w14:paraId="45B6DB71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E2836" w:rsidRPr="004D6DD6" w14:paraId="6129E41F" w14:textId="77777777" w:rsidTr="00B45ABE">
        <w:trPr>
          <w:trHeight w:val="871"/>
        </w:trPr>
        <w:tc>
          <w:tcPr>
            <w:tcW w:w="44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A93835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Deklarujemy udzielenie gwarancji                       i serwisu </w:t>
            </w:r>
          </w:p>
        </w:tc>
        <w:tc>
          <w:tcPr>
            <w:tcW w:w="5467" w:type="dxa"/>
            <w:vAlign w:val="center"/>
          </w:tcPr>
          <w:p w14:paraId="6ADDFC6D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Okres  gwarancji </w:t>
            </w:r>
          </w:p>
        </w:tc>
      </w:tr>
      <w:tr w:rsidR="004E2836" w:rsidRPr="004D6DD6" w14:paraId="6F2856AB" w14:textId="77777777" w:rsidTr="00B45ABE">
        <w:trPr>
          <w:trHeight w:val="898"/>
        </w:trPr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1F21634A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Gwarancja </w:t>
            </w:r>
            <w:proofErr w:type="spellStart"/>
            <w:r w:rsidRPr="004D6DD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całopojazdowa</w:t>
            </w:r>
            <w:proofErr w:type="spellEnd"/>
          </w:p>
        </w:tc>
        <w:tc>
          <w:tcPr>
            <w:tcW w:w="5467" w:type="dxa"/>
            <w:tcBorders>
              <w:bottom w:val="single" w:sz="4" w:space="0" w:color="auto"/>
            </w:tcBorders>
            <w:vAlign w:val="center"/>
          </w:tcPr>
          <w:p w14:paraId="5EEAC22E" w14:textId="77777777" w:rsidR="004E2836" w:rsidRPr="004D6DD6" w:rsidRDefault="004E2836" w:rsidP="004E28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D6DD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…………. lat</w:t>
            </w:r>
          </w:p>
        </w:tc>
      </w:tr>
    </w:tbl>
    <w:p w14:paraId="7991D6E7" w14:textId="77777777" w:rsidR="004E2836" w:rsidRDefault="004E2836" w:rsidP="004E2836">
      <w:pPr>
        <w:suppressAutoHyphens/>
        <w:spacing w:after="0" w:line="260" w:lineRule="exact"/>
        <w:rPr>
          <w:rFonts w:ascii="Times New Roman" w:eastAsia="Times New Roman" w:hAnsi="Times New Roman" w:cs="Times New Roman"/>
          <w:lang w:eastAsia="ar-SA"/>
        </w:rPr>
      </w:pPr>
      <w:r w:rsidRPr="004D6DD6">
        <w:rPr>
          <w:rFonts w:ascii="Times New Roman" w:eastAsia="Times New Roman" w:hAnsi="Times New Roman" w:cs="Times New Roman"/>
          <w:lang w:eastAsia="ar-SA"/>
        </w:rPr>
        <w:t>*Należy wpisać dokładnie zgodnie z kryteriami oceny wymienionymi w pkt. 40 SWZ.</w:t>
      </w:r>
    </w:p>
    <w:p w14:paraId="0E12DB03" w14:textId="77777777" w:rsidR="004D6DD6" w:rsidRPr="004D6DD6" w:rsidRDefault="004D6DD6" w:rsidP="004E2836">
      <w:pPr>
        <w:suppressAutoHyphens/>
        <w:spacing w:after="0" w:line="260" w:lineRule="exact"/>
        <w:rPr>
          <w:rFonts w:ascii="Times New Roman" w:eastAsia="Arial Unicode MS" w:hAnsi="Times New Roman" w:cs="Times New Roman"/>
          <w:color w:val="000000"/>
        </w:rPr>
      </w:pPr>
    </w:p>
    <w:p w14:paraId="6AEE54A0" w14:textId="77777777" w:rsidR="004E283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hd w:val="clear" w:color="auto" w:fill="FFFFFF"/>
          <w:lang w:val="x-none" w:eastAsia="pl-PL"/>
        </w:rPr>
        <w:t xml:space="preserve">Warunki płatności: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zgodnie z wzorem umowy.</w:t>
      </w:r>
    </w:p>
    <w:p w14:paraId="56A731FD" w14:textId="77777777" w:rsidR="004D6DD6" w:rsidRPr="004D6DD6" w:rsidRDefault="004D6DD6" w:rsidP="004D6DD6">
      <w:pPr>
        <w:keepNext/>
        <w:suppressAutoHyphens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54316FF1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lang w:val="x-none" w:eastAsia="pl-PL"/>
        </w:rPr>
        <w:t>Niniejszym oświadczam/y, że:</w:t>
      </w:r>
    </w:p>
    <w:p w14:paraId="07A04719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warunkami zamówienia i przyjmujemy je bez zastrzeżeń;</w:t>
      </w:r>
    </w:p>
    <w:p w14:paraId="2AD435B1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projektowanymi postanowieniami umownymi załączonymi do SWZ, akceptujemy i przyjmujemy je bez zastrzeżeń;</w:t>
      </w:r>
    </w:p>
    <w:p w14:paraId="2A1C9634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w przypadku udzielenia zamówienia zobowiązuję się do zawarcia umowy i umowy serwisowej w miejscu i w terminie wskazanym przez Zamawiającego;</w:t>
      </w:r>
    </w:p>
    <w:p w14:paraId="25BB06A2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zapoznaliśmy się z klauzulą informacyjną o przetwarzaniu danych osobowych zawartą                     w pkt. 4 SWZ;</w:t>
      </w:r>
    </w:p>
    <w:p w14:paraId="12FA421B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przedmiot oferty jest zgodny z przedmiotem zamówienia;</w:t>
      </w:r>
      <w:r w:rsidRPr="004D6DD6">
        <w:rPr>
          <w:rFonts w:ascii="Times New Roman" w:eastAsia="Arial Unicode MS" w:hAnsi="Times New Roman" w:cs="Times New Roman"/>
          <w:color w:val="000000"/>
        </w:rPr>
        <w:t xml:space="preserve"> oświadczamy, że wykonamy niniejsze zamówienie zgodnie z harmonogramem dostaw,</w:t>
      </w:r>
    </w:p>
    <w:p w14:paraId="25C6C3B4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Arial Unicode MS" w:hAnsi="Times New Roman" w:cs="Times New Roman"/>
          <w:color w:val="000000"/>
        </w:rPr>
        <w:t>oświadczamy, że udzielamy gwarancji zgodnie z warunkami określonymi we wzorze umowy,</w:t>
      </w:r>
    </w:p>
    <w:p w14:paraId="40596AFE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Arial Unicode MS" w:hAnsi="Times New Roman" w:cs="Times New Roman"/>
          <w:color w:val="000000"/>
        </w:rPr>
        <w:t>informacje zawarte na …………… stronach oferty stanowią tajemnicę przedsiębiorstwa w  rozumieniu przepisów ustawy o zwalczaniu nieuczciwej konkurencji i jako takie nie mogą być ogólnie udostępnione (wypełnić jeżeli dotyczy),</w:t>
      </w:r>
    </w:p>
    <w:p w14:paraId="416A6E36" w14:textId="77777777" w:rsidR="004E2836" w:rsidRPr="004D6DD6" w:rsidRDefault="004E2836" w:rsidP="004E2836">
      <w:pPr>
        <w:keepNext/>
        <w:numPr>
          <w:ilvl w:val="1"/>
          <w:numId w:val="15"/>
        </w:numPr>
        <w:suppressAutoHyphens/>
        <w:spacing w:after="0" w:line="252" w:lineRule="auto"/>
        <w:ind w:left="794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>jesteśmy związani niniejszą ofertą przez wskazany w SWZ okres do dnia……</w:t>
      </w:r>
      <w:r w:rsidRPr="004D6DD6">
        <w:rPr>
          <w:rFonts w:ascii="Times New Roman" w:eastAsia="Palatino Linotype" w:hAnsi="Times New Roman" w:cs="Times New Roman"/>
          <w:lang w:eastAsia="pl-PL"/>
        </w:rPr>
        <w:t>……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…., licząc od dnia składania ofert;</w:t>
      </w:r>
    </w:p>
    <w:p w14:paraId="0E8B6D96" w14:textId="77777777" w:rsidR="004E2836" w:rsidRPr="004D6DD6" w:rsidRDefault="004E2836" w:rsidP="004E2836">
      <w:pPr>
        <w:keepNext/>
        <w:suppressAutoHyphens/>
        <w:spacing w:after="0" w:line="252" w:lineRule="auto"/>
        <w:ind w:left="794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15F7C5D9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Zamawiający ma możliwość uzyskania dostępu do oświadczeń i dokumentów potwierdzających okoliczności, o których mowa w art. 57 ustawy </w:t>
      </w:r>
      <w:proofErr w:type="spellStart"/>
      <w:r w:rsidRPr="004D6DD6">
        <w:rPr>
          <w:rFonts w:ascii="Times New Roman" w:eastAsia="Palatino Linotype" w:hAnsi="Times New Roman" w:cs="Times New Roman"/>
          <w:lang w:val="x-none" w:eastAsia="pl-PL"/>
        </w:rPr>
        <w:t>Pzp</w:t>
      </w:r>
      <w:proofErr w:type="spellEnd"/>
      <w:r w:rsidRPr="004D6DD6">
        <w:rPr>
          <w:rFonts w:ascii="Times New Roman" w:eastAsia="Palatino Linotype" w:hAnsi="Times New Roman" w:cs="Times New Roman"/>
          <w:lang w:val="x-none" w:eastAsia="pl-PL"/>
        </w:rPr>
        <w:t>. Dokumenty te są dostępne w formie elektronicznej w ogólnodostępnej i bezpłatnej bazie danych pod adresem strony internetowej: ……</w:t>
      </w:r>
      <w:r w:rsidRPr="004D6DD6">
        <w:rPr>
          <w:rFonts w:ascii="Times New Roman" w:eastAsia="Palatino Linotype" w:hAnsi="Times New Roman" w:cs="Times New Roman"/>
          <w:lang w:eastAsia="pl-PL"/>
        </w:rPr>
        <w:t>…….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……………………………… lub są w posiadaniu Zamawiającego, gdyż zostały złożone w postępowaniu nr …………………………………</w:t>
      </w:r>
      <w:r w:rsidRPr="004D6DD6">
        <w:rPr>
          <w:rFonts w:ascii="Times New Roman" w:eastAsia="Palatino Linotype" w:hAnsi="Times New Roman" w:cs="Times New Roman"/>
          <w:lang w:eastAsia="pl-PL"/>
        </w:rPr>
        <w:t xml:space="preserve">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(należy wpisać znak sprawy nadany przez </w:t>
      </w:r>
      <w:r w:rsidRPr="004D6DD6">
        <w:rPr>
          <w:rFonts w:ascii="Times New Roman" w:eastAsia="Palatino Linotype" w:hAnsi="Times New Roman" w:cs="Times New Roman"/>
          <w:lang w:eastAsia="pl-PL"/>
        </w:rPr>
        <w:t>Z</w:t>
      </w:r>
      <w:proofErr w:type="spellStart"/>
      <w:r w:rsidRPr="004D6DD6">
        <w:rPr>
          <w:rFonts w:ascii="Times New Roman" w:eastAsia="Palatino Linotype" w:hAnsi="Times New Roman" w:cs="Times New Roman"/>
          <w:lang w:val="x-none" w:eastAsia="pl-PL"/>
        </w:rPr>
        <w:t>amawiającego</w:t>
      </w:r>
      <w:proofErr w:type="spellEnd"/>
      <w:r w:rsidRPr="004D6DD6">
        <w:rPr>
          <w:rFonts w:ascii="Times New Roman" w:eastAsia="Palatino Linotype" w:hAnsi="Times New Roman" w:cs="Times New Roman"/>
          <w:lang w:val="x-none" w:eastAsia="pl-PL"/>
        </w:rPr>
        <w:t xml:space="preserve"> lub inną informację identyfikującą dokument, które jest w posiadaniu </w:t>
      </w:r>
      <w:r w:rsidRPr="004D6DD6">
        <w:rPr>
          <w:rFonts w:ascii="Times New Roman" w:eastAsia="Palatino Linotype" w:hAnsi="Times New Roman" w:cs="Times New Roman"/>
          <w:lang w:eastAsia="pl-PL"/>
        </w:rPr>
        <w:t>Z</w:t>
      </w:r>
      <w:proofErr w:type="spellStart"/>
      <w:r w:rsidRPr="004D6DD6">
        <w:rPr>
          <w:rFonts w:ascii="Times New Roman" w:eastAsia="Palatino Linotype" w:hAnsi="Times New Roman" w:cs="Times New Roman"/>
          <w:lang w:val="x-none" w:eastAsia="pl-PL"/>
        </w:rPr>
        <w:t>amawiającego</w:t>
      </w:r>
      <w:proofErr w:type="spellEnd"/>
      <w:r w:rsidRPr="004D6DD6">
        <w:rPr>
          <w:rFonts w:ascii="Times New Roman" w:eastAsia="Palatino Linotype" w:hAnsi="Times New Roman" w:cs="Times New Roman"/>
          <w:color w:val="000000"/>
          <w:shd w:val="clear" w:color="auto" w:fill="FFFFFF"/>
          <w:lang w:val="x-none" w:eastAsia="pl-PL"/>
        </w:rPr>
        <w:t>) i są nadal aktualne.</w:t>
      </w:r>
    </w:p>
    <w:p w14:paraId="5D6DCBB4" w14:textId="77777777" w:rsidR="004E2836" w:rsidRPr="004D6DD6" w:rsidRDefault="004E2836" w:rsidP="004E2836">
      <w:pPr>
        <w:keepNext/>
        <w:suppressAutoHyphens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val="x-none" w:eastAsia="pl-PL"/>
        </w:rPr>
      </w:pPr>
    </w:p>
    <w:p w14:paraId="582CA93B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hd w:val="clear" w:color="auto" w:fill="FFFFFF"/>
          <w:lang w:val="x-none" w:eastAsia="pl-PL"/>
        </w:rPr>
        <w:t xml:space="preserve">Oświadczam/y, 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że za wyjątkiem następujących informacji i dokumentów ……………</w:t>
      </w:r>
      <w:r w:rsidRPr="004D6DD6">
        <w:rPr>
          <w:rFonts w:ascii="Times New Roman" w:eastAsia="Palatino Linotype" w:hAnsi="Times New Roman" w:cs="Times New Roman"/>
          <w:lang w:eastAsia="pl-PL"/>
        </w:rPr>
        <w:t>.</w:t>
      </w:r>
      <w:r w:rsidRPr="004D6DD6">
        <w:rPr>
          <w:rFonts w:ascii="Times New Roman" w:eastAsia="Palatino Linotype" w:hAnsi="Times New Roman" w:cs="Times New Roman"/>
          <w:lang w:val="x-none" w:eastAsia="pl-PL"/>
        </w:rPr>
        <w:t>…</w:t>
      </w:r>
    </w:p>
    <w:p w14:paraId="44652B67" w14:textId="77777777" w:rsidR="004E2836" w:rsidRPr="004D6DD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783EE8A1" w14:textId="77777777" w:rsidR="004E2836" w:rsidRPr="004D6DD6" w:rsidRDefault="004E2836" w:rsidP="004E2836">
      <w:pPr>
        <w:widowControl w:val="0"/>
        <w:tabs>
          <w:tab w:val="left" w:leader="dot" w:pos="8090"/>
          <w:tab w:val="left" w:leader="dot" w:pos="8931"/>
        </w:tabs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wydzielonych oraz zawartych w pliku o nazwie …….……………………………………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09190DC7" w14:textId="77777777" w:rsidR="004D6DD6" w:rsidRPr="004D6DD6" w:rsidRDefault="004D6DD6" w:rsidP="004D6DD6">
      <w:pPr>
        <w:widowControl w:val="0"/>
        <w:tabs>
          <w:tab w:val="left" w:leader="dot" w:pos="8090"/>
          <w:tab w:val="left" w:leader="dot" w:pos="8931"/>
        </w:tabs>
        <w:spacing w:after="0" w:line="252" w:lineRule="auto"/>
        <w:jc w:val="both"/>
        <w:rPr>
          <w:rFonts w:ascii="Times New Roman" w:eastAsia="Palatino Linotype" w:hAnsi="Times New Roman" w:cs="Times New Roman"/>
          <w:lang w:eastAsia="pl-PL"/>
        </w:rPr>
      </w:pPr>
    </w:p>
    <w:p w14:paraId="6B4FB438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lang w:val="x-none" w:eastAsia="pl-PL"/>
        </w:rPr>
        <w:t>Oświadczam/y, że:</w:t>
      </w:r>
    </w:p>
    <w:p w14:paraId="6BC1C5C5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426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nie polegam na zasobach innych podmiotów *</w:t>
      </w:r>
    </w:p>
    <w:p w14:paraId="6E56D0A8" w14:textId="4AB240E0" w:rsidR="004E2836" w:rsidRPr="004D6DD6" w:rsidRDefault="004E2836" w:rsidP="004D6DD6">
      <w:pPr>
        <w:widowControl w:val="0"/>
        <w:numPr>
          <w:ilvl w:val="0"/>
          <w:numId w:val="20"/>
        </w:numPr>
        <w:suppressAutoHyphens/>
        <w:spacing w:after="0" w:line="252" w:lineRule="auto"/>
        <w:ind w:left="426"/>
        <w:jc w:val="both"/>
        <w:rPr>
          <w:rFonts w:ascii="Times New Roman" w:eastAsia="Palatino Linotype" w:hAnsi="Times New Roman" w:cs="Times New Roman"/>
          <w:lang w:eastAsia="pl-PL"/>
        </w:rPr>
      </w:pPr>
      <w:r w:rsidRPr="004D6DD6">
        <w:rPr>
          <w:rFonts w:ascii="Times New Roman" w:eastAsia="Palatino Linotype" w:hAnsi="Times New Roman" w:cs="Times New Roman"/>
          <w:lang w:eastAsia="pl-PL"/>
        </w:rPr>
        <w:t>polegam na zasobach innych podmiotów*:</w:t>
      </w: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4616"/>
      </w:tblGrid>
      <w:tr w:rsidR="004E2836" w:rsidRPr="004D6DD6" w14:paraId="0F67C92B" w14:textId="77777777" w:rsidTr="00B45ABE">
        <w:trPr>
          <w:trHeight w:hRule="exact" w:val="118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FA27D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 xml:space="preserve">Nazwa i adres podmiotu </w:t>
            </w:r>
          </w:p>
          <w:p w14:paraId="085946CB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81C2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4E2836" w:rsidRPr="004D6DD6" w14:paraId="6BA5D1C6" w14:textId="77777777" w:rsidTr="00B45ABE">
        <w:trPr>
          <w:trHeight w:hRule="exact" w:val="445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D3A5C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96B0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</w:tbl>
    <w:p w14:paraId="536D923D" w14:textId="77777777" w:rsidR="004E2836" w:rsidRPr="004D6DD6" w:rsidRDefault="004E2836" w:rsidP="004E2836">
      <w:pPr>
        <w:widowControl w:val="0"/>
        <w:spacing w:after="0" w:line="252" w:lineRule="auto"/>
        <w:ind w:left="426" w:right="40" w:hanging="426"/>
        <w:jc w:val="both"/>
        <w:rPr>
          <w:rFonts w:ascii="Times New Roman" w:eastAsia="Palatino Linotype" w:hAnsi="Times New Roman" w:cs="Times New Roman"/>
          <w:i/>
          <w:iCs/>
          <w:color w:val="000000"/>
          <w:lang w:eastAsia="pl-PL"/>
        </w:rPr>
      </w:pPr>
    </w:p>
    <w:p w14:paraId="24D36081" w14:textId="336FB495" w:rsidR="004E2836" w:rsidRPr="004D6DD6" w:rsidRDefault="004E2836" w:rsidP="004D6DD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D6DD6">
        <w:rPr>
          <w:rFonts w:ascii="Times New Roman" w:eastAsia="Palatino Linotype" w:hAnsi="Times New Roman" w:cs="Times New Roman"/>
          <w:i/>
          <w:iCs/>
          <w:color w:val="000000"/>
          <w:sz w:val="18"/>
          <w:szCs w:val="18"/>
          <w:lang w:eastAsia="pl-PL"/>
        </w:rPr>
        <w:t>(w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550C169A" w14:textId="77777777" w:rsidR="004D6DD6" w:rsidRPr="004D6DD6" w:rsidRDefault="004D6DD6" w:rsidP="004D6DD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i/>
          <w:iCs/>
          <w:color w:val="000000"/>
          <w:lang w:eastAsia="pl-PL"/>
        </w:rPr>
      </w:pPr>
    </w:p>
    <w:p w14:paraId="5C29EBB6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  <w:t>Oświadczamy, że prace objęte zamówieniem:</w:t>
      </w:r>
    </w:p>
    <w:p w14:paraId="4F447D75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567" w:hanging="283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zamierzam/y wykonać samodzielnie*</w:t>
      </w:r>
    </w:p>
    <w:p w14:paraId="118DD144" w14:textId="77777777" w:rsidR="004E2836" w:rsidRPr="004D6DD6" w:rsidRDefault="004E2836" w:rsidP="004E2836">
      <w:pPr>
        <w:widowControl w:val="0"/>
        <w:numPr>
          <w:ilvl w:val="0"/>
          <w:numId w:val="20"/>
        </w:numPr>
        <w:suppressAutoHyphens/>
        <w:spacing w:after="0" w:line="252" w:lineRule="auto"/>
        <w:ind w:left="284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zamierzam/y powierzyć podwykonawcom*</w:t>
      </w:r>
    </w:p>
    <w:p w14:paraId="08A1D66D" w14:textId="77777777" w:rsidR="004E2836" w:rsidRPr="004D6DD6" w:rsidRDefault="004E2836" w:rsidP="004E2836">
      <w:pPr>
        <w:widowControl w:val="0"/>
        <w:spacing w:after="0" w:line="252" w:lineRule="auto"/>
        <w:ind w:left="284"/>
        <w:rPr>
          <w:rFonts w:ascii="Times New Roman" w:eastAsia="Palatino Linotype" w:hAnsi="Times New Roman" w:cs="Times New Roman"/>
          <w:color w:val="000000"/>
          <w:lang w:eastAsia="pl-PL"/>
        </w:rPr>
      </w:pPr>
    </w:p>
    <w:tbl>
      <w:tblPr>
        <w:tblOverlap w:val="never"/>
        <w:tblW w:w="82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039"/>
        <w:gridCol w:w="3639"/>
      </w:tblGrid>
      <w:tr w:rsidR="004E2836" w:rsidRPr="004D6DD6" w14:paraId="5802B00A" w14:textId="77777777" w:rsidTr="004D6DD6">
        <w:trPr>
          <w:trHeight w:hRule="exact" w:val="99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BDA54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ind w:left="100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3B457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2FB1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Nazwy (firm) podwykonawców </w:t>
            </w:r>
          </w:p>
          <w:p w14:paraId="24547B16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b/>
                <w:bCs/>
                <w:color w:val="000000"/>
                <w:lang w:eastAsia="pl-PL"/>
              </w:rPr>
              <w:t xml:space="preserve">(o </w:t>
            </w:r>
            <w:r w:rsidRPr="004D6DD6">
              <w:rPr>
                <w:rFonts w:ascii="Times New Roman" w:eastAsia="Constantia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ile </w:t>
            </w:r>
            <w:r w:rsidRPr="004D6DD6">
              <w:rPr>
                <w:rFonts w:ascii="Times New Roman" w:eastAsia="Palatino Linotype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są </w:t>
            </w:r>
            <w:r w:rsidRPr="004D6DD6">
              <w:rPr>
                <w:rFonts w:ascii="Times New Roman" w:eastAsia="Constantia" w:hAnsi="Times New Roman" w:cs="Times New Roman"/>
                <w:b/>
                <w:bCs/>
                <w:i/>
                <w:iCs/>
                <w:color w:val="000000"/>
                <w:lang w:eastAsia="pl-PL"/>
              </w:rPr>
              <w:t>znane)</w:t>
            </w:r>
          </w:p>
        </w:tc>
      </w:tr>
      <w:tr w:rsidR="004E2836" w:rsidRPr="004D6DD6" w14:paraId="64EE713B" w14:textId="77777777" w:rsidTr="004D6DD6">
        <w:trPr>
          <w:trHeight w:hRule="exact" w:val="4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8608C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D0CB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F85A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  <w:tr w:rsidR="004E2836" w:rsidRPr="004D6DD6" w14:paraId="51B3F4D4" w14:textId="77777777" w:rsidTr="004D6DD6">
        <w:trPr>
          <w:trHeight w:hRule="exact" w:val="4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ACACA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25F81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B394" w14:textId="77777777" w:rsidR="004E2836" w:rsidRPr="004D6DD6" w:rsidRDefault="004E2836" w:rsidP="004E2836">
            <w:pPr>
              <w:framePr w:w="8381" w:wrap="notBeside" w:vAnchor="text" w:hAnchor="text" w:xAlign="center" w:y="1"/>
              <w:widowControl w:val="0"/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lang w:eastAsia="pl-PL"/>
              </w:rPr>
            </w:pPr>
          </w:p>
        </w:tc>
      </w:tr>
    </w:tbl>
    <w:p w14:paraId="28FDD094" w14:textId="77777777" w:rsidR="004E2836" w:rsidRPr="004D6DD6" w:rsidRDefault="004E2836" w:rsidP="004E2836">
      <w:pPr>
        <w:widowControl w:val="0"/>
        <w:spacing w:after="0" w:line="252" w:lineRule="auto"/>
        <w:rPr>
          <w:rFonts w:ascii="Times New Roman" w:eastAsia="Courier New" w:hAnsi="Times New Roman" w:cs="Times New Roman"/>
          <w:color w:val="000000"/>
          <w:lang w:eastAsia="pl-PL"/>
        </w:rPr>
      </w:pPr>
    </w:p>
    <w:p w14:paraId="2C378074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val="x-none" w:eastAsia="pl-PL"/>
        </w:rPr>
        <w:t xml:space="preserve">Wybór oferty prowadzić będzie do powstania u Zamawiającego obowiązku podatkowego </w:t>
      </w:r>
      <w:r w:rsidRPr="004D6DD6">
        <w:rPr>
          <w:rFonts w:ascii="Times New Roman" w:eastAsia="Palatino Linotype" w:hAnsi="Times New Roman" w:cs="Times New Roman"/>
          <w:color w:val="000000"/>
          <w:lang w:val="x-none" w:eastAsia="pl-PL"/>
        </w:rPr>
        <w:br/>
        <w:t>w zakresie następujących towarów/usług …………………………………………………..</w:t>
      </w:r>
    </w:p>
    <w:p w14:paraId="6847AEF1" w14:textId="77777777" w:rsidR="004E2836" w:rsidRPr="004D6DD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………………………………..…………………………………………………………..…</w:t>
      </w:r>
    </w:p>
    <w:p w14:paraId="210F345C" w14:textId="77777777" w:rsidR="004E2836" w:rsidRDefault="004E2836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Wartość ww. towarów lub usług bez podatku wynosi ………………………………………</w:t>
      </w:r>
    </w:p>
    <w:p w14:paraId="169D242D" w14:textId="77777777" w:rsidR="005504B9" w:rsidRPr="004D6DD6" w:rsidRDefault="005504B9" w:rsidP="004E2836">
      <w:pPr>
        <w:widowControl w:val="0"/>
        <w:spacing w:after="0" w:line="252" w:lineRule="auto"/>
        <w:ind w:left="397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</w:p>
    <w:p w14:paraId="5F587AF9" w14:textId="77777777" w:rsidR="004E2836" w:rsidRPr="004D6DD6" w:rsidRDefault="004E2836" w:rsidP="004E2836">
      <w:pPr>
        <w:keepNext/>
        <w:numPr>
          <w:ilvl w:val="0"/>
          <w:numId w:val="15"/>
        </w:numPr>
        <w:suppressAutoHyphens/>
        <w:spacing w:after="0" w:line="252" w:lineRule="auto"/>
        <w:ind w:left="397" w:hanging="397"/>
        <w:jc w:val="both"/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lang w:val="x-none" w:eastAsia="pl-PL"/>
        </w:rPr>
        <w:t>Oświadczam/y, że:</w:t>
      </w:r>
    </w:p>
    <w:p w14:paraId="60727C38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314616A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FE9D6A7" w14:textId="77777777" w:rsidR="004E2836" w:rsidRPr="004D6DD6" w:rsidRDefault="004E2836" w:rsidP="004E2836">
      <w:pPr>
        <w:widowControl w:val="0"/>
        <w:numPr>
          <w:ilvl w:val="0"/>
          <w:numId w:val="21"/>
        </w:numPr>
        <w:suppressAutoHyphens/>
        <w:spacing w:after="0" w:line="252" w:lineRule="auto"/>
        <w:ind w:left="720" w:hanging="280"/>
        <w:jc w:val="both"/>
        <w:rPr>
          <w:rFonts w:ascii="Times New Roman" w:eastAsia="Palatino Linotype" w:hAnsi="Times New Roman" w:cs="Times New Roman"/>
          <w:color w:val="000000"/>
          <w:lang w:eastAsia="pl-PL"/>
        </w:rPr>
      </w:pPr>
      <w:r w:rsidRPr="004D6DD6">
        <w:rPr>
          <w:rFonts w:ascii="Times New Roman" w:eastAsia="Palatino Linotype" w:hAnsi="Times New Roman" w:cs="Times New Roman"/>
          <w:color w:val="000000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28DCB8E2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Trebuchet MS" w:hAnsi="Times New Roman" w:cs="Times New Roman"/>
          <w:color w:val="000000"/>
          <w:lang w:eastAsia="pl-PL"/>
        </w:rPr>
      </w:pPr>
    </w:p>
    <w:p w14:paraId="36AD8560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</w:pPr>
      <w:r w:rsidRPr="004D6DD6">
        <w:rPr>
          <w:rFonts w:ascii="Times New Roman" w:eastAsia="Trebuchet MS" w:hAnsi="Times New Roman" w:cs="Times New Roman"/>
          <w:color w:val="000000"/>
          <w:lang w:eastAsia="pl-PL"/>
        </w:rPr>
        <w:t xml:space="preserve">* - </w:t>
      </w:r>
      <w:r w:rsidRPr="004D6DD6"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  <w:t>niepotrzebne skreślić</w:t>
      </w:r>
    </w:p>
    <w:p w14:paraId="00FA2A6D" w14:textId="77777777" w:rsidR="004E2836" w:rsidRPr="004D6DD6" w:rsidRDefault="004E2836" w:rsidP="004E2836">
      <w:pPr>
        <w:widowControl w:val="0"/>
        <w:spacing w:after="0" w:line="252" w:lineRule="auto"/>
        <w:ind w:left="40"/>
        <w:jc w:val="both"/>
        <w:rPr>
          <w:rFonts w:ascii="Times New Roman" w:eastAsia="Palatino Linotype" w:hAnsi="Times New Roman" w:cs="Times New Roman"/>
          <w:b/>
          <w:bCs/>
          <w:i/>
          <w:iCs/>
          <w:color w:val="000000"/>
          <w:lang w:eastAsia="pl-PL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E2836" w:rsidRPr="004D6DD6" w14:paraId="6A8728F1" w14:textId="77777777" w:rsidTr="00B45ABE">
        <w:tc>
          <w:tcPr>
            <w:tcW w:w="2274" w:type="dxa"/>
            <w:tcBorders>
              <w:bottom w:val="dotted" w:sz="4" w:space="0" w:color="auto"/>
            </w:tcBorders>
            <w:shd w:val="clear" w:color="auto" w:fill="auto"/>
          </w:tcPr>
          <w:p w14:paraId="183A5950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11811102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  <w:shd w:val="clear" w:color="auto" w:fill="auto"/>
          </w:tcPr>
          <w:p w14:paraId="1F762886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12FD4DA6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</w:tcPr>
          <w:p w14:paraId="1A98948A" w14:textId="77777777" w:rsidR="004E2836" w:rsidRPr="004D6DD6" w:rsidRDefault="004E2836" w:rsidP="004E2836">
            <w:pPr>
              <w:widowControl w:val="0"/>
              <w:spacing w:after="0" w:line="252" w:lineRule="auto"/>
              <w:jc w:val="both"/>
              <w:rPr>
                <w:rFonts w:ascii="Times New Roman" w:eastAsia="Palatino Linotype" w:hAnsi="Times New Roman" w:cs="Times New Roman"/>
                <w:color w:val="000000"/>
                <w:lang w:eastAsia="pl-PL"/>
              </w:rPr>
            </w:pPr>
          </w:p>
        </w:tc>
      </w:tr>
      <w:tr w:rsidR="004E2836" w:rsidRPr="004D6DD6" w14:paraId="0610F79C" w14:textId="77777777" w:rsidTr="00B45ABE">
        <w:tc>
          <w:tcPr>
            <w:tcW w:w="2274" w:type="dxa"/>
            <w:tcBorders>
              <w:top w:val="dotted" w:sz="4" w:space="0" w:color="auto"/>
            </w:tcBorders>
            <w:shd w:val="clear" w:color="auto" w:fill="auto"/>
          </w:tcPr>
          <w:p w14:paraId="5E3A8D96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(Miejscowość)</w:t>
            </w:r>
          </w:p>
        </w:tc>
        <w:tc>
          <w:tcPr>
            <w:tcW w:w="567" w:type="dxa"/>
            <w:shd w:val="clear" w:color="auto" w:fill="auto"/>
          </w:tcPr>
          <w:p w14:paraId="0756A889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 xml:space="preserve">  </w:t>
            </w:r>
          </w:p>
        </w:tc>
        <w:tc>
          <w:tcPr>
            <w:tcW w:w="2546" w:type="dxa"/>
            <w:tcBorders>
              <w:top w:val="dotted" w:sz="4" w:space="0" w:color="auto"/>
            </w:tcBorders>
            <w:shd w:val="clear" w:color="auto" w:fill="auto"/>
          </w:tcPr>
          <w:p w14:paraId="228C389C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78646BEB" w14:textId="77777777" w:rsidR="004E2836" w:rsidRPr="004D6DD6" w:rsidRDefault="004E2836" w:rsidP="004E2836">
            <w:pPr>
              <w:widowControl w:val="0"/>
              <w:spacing w:after="0"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14:paraId="3F8D1FDD" w14:textId="77777777" w:rsidR="004E2836" w:rsidRPr="004D6DD6" w:rsidRDefault="004E2836" w:rsidP="004E2836">
            <w:pPr>
              <w:widowControl w:val="0"/>
              <w:spacing w:after="0"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(Podpis wykonawcy/osoby uprawnionej</w:t>
            </w:r>
          </w:p>
          <w:p w14:paraId="240C471D" w14:textId="77777777" w:rsidR="004E2836" w:rsidRPr="004D6DD6" w:rsidRDefault="004E2836" w:rsidP="004E2836">
            <w:pPr>
              <w:widowControl w:val="0"/>
              <w:spacing w:after="0"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</w:pPr>
            <w:r w:rsidRPr="004D6DD6">
              <w:rPr>
                <w:rFonts w:ascii="Times New Roman" w:eastAsia="Palatino Linotype" w:hAnsi="Times New Roman" w:cs="Times New Roman"/>
                <w:i/>
                <w:iCs/>
                <w:color w:val="000000"/>
                <w:lang w:eastAsia="pl-PL"/>
              </w:rPr>
              <w:t>do występowania w imieniu wykonawcy)</w:t>
            </w:r>
          </w:p>
        </w:tc>
      </w:tr>
    </w:tbl>
    <w:p w14:paraId="63AD83AA" w14:textId="77777777" w:rsidR="004E2836" w:rsidRPr="004D6DD6" w:rsidRDefault="004E2836" w:rsidP="004D6DD6">
      <w:pPr>
        <w:widowControl w:val="0"/>
        <w:spacing w:after="0" w:line="252" w:lineRule="auto"/>
        <w:ind w:right="40"/>
        <w:jc w:val="both"/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12A10EDD" w14:textId="77777777" w:rsidR="004E2836" w:rsidRPr="004D6DD6" w:rsidRDefault="004E2836" w:rsidP="004E2836">
      <w:pPr>
        <w:widowControl w:val="0"/>
        <w:spacing w:after="0" w:line="252" w:lineRule="auto"/>
        <w:ind w:left="40" w:right="40"/>
        <w:jc w:val="both"/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4D6DD6">
        <w:rPr>
          <w:rFonts w:ascii="Times New Roman" w:eastAsia="Palatino Linotype" w:hAnsi="Times New Roman" w:cs="Times New Roman"/>
          <w:b/>
          <w:bCs/>
          <w:color w:val="000000"/>
          <w:sz w:val="16"/>
          <w:szCs w:val="16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47C402A9" w14:textId="77777777" w:rsidR="004E2836" w:rsidRPr="004D6DD6" w:rsidRDefault="004E2836" w:rsidP="004E2836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kern w:val="16"/>
          <w:sz w:val="16"/>
          <w:szCs w:val="16"/>
          <w:lang w:eastAsia="ar-SA"/>
        </w:rPr>
      </w:pPr>
    </w:p>
    <w:p w14:paraId="45A6E715" w14:textId="77777777" w:rsidR="004E2836" w:rsidRPr="004D6DD6" w:rsidRDefault="004E2836" w:rsidP="004E2836">
      <w:pPr>
        <w:suppressAutoHyphens/>
        <w:spacing w:after="0" w:line="240" w:lineRule="auto"/>
        <w:ind w:left="170" w:firstLine="170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610A6014" w14:textId="77777777" w:rsidR="000F538B" w:rsidRPr="004D6DD6" w:rsidRDefault="000F538B" w:rsidP="00282B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F11344" w14:textId="664350A2" w:rsidR="000F538B" w:rsidRPr="004D6DD6" w:rsidRDefault="000F538B" w:rsidP="00647B74">
      <w:pPr>
        <w:pStyle w:val="Akapitzlist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1" w:name="_Hlk179193241"/>
      <w:r w:rsidRPr="004D6DD6">
        <w:rPr>
          <w:rFonts w:ascii="Times New Roman" w:hAnsi="Times New Roman" w:cs="Times New Roman"/>
        </w:rPr>
        <w:lastRenderedPageBreak/>
        <w:t>Załącznik Nr 7 do SWZ druk oferty otrzymuje następujące brzmienie:</w:t>
      </w:r>
    </w:p>
    <w:p w14:paraId="56522543" w14:textId="77777777" w:rsidR="0073597C" w:rsidRPr="004D6DD6" w:rsidRDefault="0073597C" w:rsidP="0073597C">
      <w:pPr>
        <w:tabs>
          <w:tab w:val="left" w:pos="565"/>
        </w:tabs>
        <w:rPr>
          <w:rFonts w:ascii="Calibri" w:hAnsi="Calibri" w:cs="Calibri"/>
        </w:rPr>
      </w:pPr>
    </w:p>
    <w:p w14:paraId="286C6C69" w14:textId="77777777" w:rsidR="0073597C" w:rsidRPr="004D6DD6" w:rsidRDefault="0073597C" w:rsidP="0073597C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t>Załącznik nr 7 do SWZ</w:t>
      </w:r>
    </w:p>
    <w:bookmarkEnd w:id="1"/>
    <w:p w14:paraId="6287AF4A" w14:textId="77777777" w:rsidR="0073597C" w:rsidRPr="004D6DD6" w:rsidRDefault="0073597C" w:rsidP="0073597C">
      <w:pPr>
        <w:spacing w:after="0"/>
        <w:ind w:left="5246" w:firstLine="708"/>
        <w:rPr>
          <w:rFonts w:ascii="Times New Roman" w:hAnsi="Times New Roman" w:cs="Times New Roman"/>
          <w:b/>
        </w:rPr>
      </w:pPr>
    </w:p>
    <w:p w14:paraId="0A5C9E1A" w14:textId="77777777" w:rsidR="0073597C" w:rsidRPr="004D6DD6" w:rsidRDefault="0073597C" w:rsidP="0073597C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t>Zamawiający:</w:t>
      </w:r>
    </w:p>
    <w:p w14:paraId="1E29F45C" w14:textId="77777777" w:rsidR="0073597C" w:rsidRPr="004D6DD6" w:rsidRDefault="0073597C" w:rsidP="0073597C">
      <w:pPr>
        <w:spacing w:after="0" w:line="276" w:lineRule="auto"/>
        <w:ind w:left="5103"/>
        <w:rPr>
          <w:rFonts w:ascii="Times New Roman" w:hAnsi="Times New Roman" w:cs="Times New Roman"/>
          <w:b/>
          <w:bCs/>
        </w:rPr>
      </w:pPr>
      <w:bookmarkStart w:id="2" w:name="_Hlk527458470"/>
      <w:r w:rsidRPr="004D6DD6">
        <w:rPr>
          <w:rFonts w:ascii="Times New Roman" w:hAnsi="Times New Roman" w:cs="Times New Roman"/>
          <w:b/>
          <w:bCs/>
        </w:rPr>
        <w:t>Gmina Kielce - Zarząd Transportu Miejskiego w Kielcach</w:t>
      </w:r>
    </w:p>
    <w:p w14:paraId="4A9027A4" w14:textId="77777777" w:rsidR="0073597C" w:rsidRPr="004D6DD6" w:rsidRDefault="0073597C" w:rsidP="0073597C">
      <w:pPr>
        <w:spacing w:line="276" w:lineRule="auto"/>
        <w:ind w:left="5103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  <w:bCs/>
        </w:rPr>
        <w:t>ul. Głowackiego 4, 25-368 Kielce</w:t>
      </w:r>
      <w:r w:rsidRPr="004D6DD6">
        <w:rPr>
          <w:rFonts w:ascii="Times New Roman" w:hAnsi="Times New Roman" w:cs="Times New Roman"/>
          <w:b/>
        </w:rPr>
        <w:t xml:space="preserve"> </w:t>
      </w:r>
      <w:bookmarkEnd w:id="2"/>
    </w:p>
    <w:p w14:paraId="174D9D97" w14:textId="77777777" w:rsidR="0073597C" w:rsidRPr="004D6DD6" w:rsidRDefault="0073597C" w:rsidP="0073597C">
      <w:pPr>
        <w:spacing w:after="0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t>Wykonawca:</w:t>
      </w:r>
    </w:p>
    <w:p w14:paraId="17A3699F" w14:textId="77777777" w:rsidR="0073597C" w:rsidRPr="004D6DD6" w:rsidRDefault="0073597C" w:rsidP="0073597C">
      <w:pPr>
        <w:spacing w:after="0"/>
        <w:rPr>
          <w:rFonts w:ascii="Times New Roman" w:hAnsi="Times New Roman" w:cs="Times New Roman"/>
          <w:b/>
        </w:rPr>
      </w:pPr>
    </w:p>
    <w:p w14:paraId="34CBB78B" w14:textId="064D1B07" w:rsidR="0031529D" w:rsidRPr="004D6DD6" w:rsidRDefault="0073597C" w:rsidP="0073597C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</w:t>
      </w:r>
    </w:p>
    <w:p w14:paraId="71876BAE" w14:textId="61EC638D" w:rsidR="0073597C" w:rsidRPr="004D6DD6" w:rsidRDefault="0073597C" w:rsidP="0073597C">
      <w:pPr>
        <w:ind w:right="5953"/>
        <w:rPr>
          <w:rFonts w:ascii="Times New Roman" w:hAnsi="Times New Roman" w:cs="Times New Roman"/>
          <w:i/>
        </w:rPr>
      </w:pPr>
      <w:r w:rsidRPr="004D6DD6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4D6DD6">
        <w:rPr>
          <w:rFonts w:ascii="Times New Roman" w:hAnsi="Times New Roman" w:cs="Times New Roman"/>
          <w:i/>
        </w:rPr>
        <w:t>CEiDG</w:t>
      </w:r>
      <w:proofErr w:type="spellEnd"/>
      <w:r w:rsidRPr="004D6DD6">
        <w:rPr>
          <w:rFonts w:ascii="Times New Roman" w:hAnsi="Times New Roman" w:cs="Times New Roman"/>
          <w:i/>
        </w:rPr>
        <w:t>)</w:t>
      </w:r>
    </w:p>
    <w:p w14:paraId="733AD796" w14:textId="77777777" w:rsidR="0073597C" w:rsidRPr="004D6DD6" w:rsidRDefault="0073597C" w:rsidP="0073597C">
      <w:pPr>
        <w:spacing w:after="0"/>
        <w:rPr>
          <w:rFonts w:ascii="Times New Roman" w:hAnsi="Times New Roman" w:cs="Times New Roman"/>
          <w:u w:val="single"/>
        </w:rPr>
      </w:pPr>
      <w:r w:rsidRPr="004D6DD6">
        <w:rPr>
          <w:rFonts w:ascii="Times New Roman" w:hAnsi="Times New Roman" w:cs="Times New Roman"/>
          <w:u w:val="single"/>
        </w:rPr>
        <w:t>reprezentowany przez:</w:t>
      </w:r>
    </w:p>
    <w:p w14:paraId="336D8C8E" w14:textId="77777777" w:rsidR="0073597C" w:rsidRPr="004D6DD6" w:rsidRDefault="0073597C" w:rsidP="0073597C">
      <w:pPr>
        <w:spacing w:after="0"/>
        <w:rPr>
          <w:rFonts w:ascii="Times New Roman" w:hAnsi="Times New Roman" w:cs="Times New Roman"/>
          <w:u w:val="single"/>
        </w:rPr>
      </w:pPr>
    </w:p>
    <w:p w14:paraId="0CB5EF31" w14:textId="44B3F881" w:rsidR="0073597C" w:rsidRPr="004D6DD6" w:rsidRDefault="0073597C" w:rsidP="0073597C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</w:t>
      </w:r>
    </w:p>
    <w:p w14:paraId="3AA5E8D8" w14:textId="77777777" w:rsidR="0073597C" w:rsidRPr="004D6DD6" w:rsidRDefault="0073597C" w:rsidP="0073597C">
      <w:pPr>
        <w:spacing w:after="0"/>
        <w:ind w:right="5953"/>
        <w:rPr>
          <w:rFonts w:ascii="Times New Roman" w:hAnsi="Times New Roman" w:cs="Times New Roman"/>
          <w:i/>
        </w:rPr>
      </w:pPr>
      <w:r w:rsidRPr="004D6DD6">
        <w:rPr>
          <w:rFonts w:ascii="Times New Roman" w:hAnsi="Times New Roman" w:cs="Times New Roman"/>
          <w:i/>
        </w:rPr>
        <w:t>(imię, nazwisko, stanowisko/podstawa do reprezentacji)</w:t>
      </w:r>
    </w:p>
    <w:p w14:paraId="09E2693C" w14:textId="77777777" w:rsidR="0073597C" w:rsidRPr="004D6DD6" w:rsidRDefault="0073597C" w:rsidP="0073597C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4DEBD034" w14:textId="77777777" w:rsidR="0073597C" w:rsidRPr="004D6DD6" w:rsidRDefault="0073597C" w:rsidP="0073597C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4D6DD6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OŚWIADCZENIA WYKONAWCY/WYKONAWCY WSPÓLNIE UBIEGAJĄCEGO SIĘ O UDZIELENIE ZAMÓWIENIA </w:t>
      </w:r>
    </w:p>
    <w:p w14:paraId="6A9F3793" w14:textId="77777777" w:rsidR="0073597C" w:rsidRPr="004D6DD6" w:rsidRDefault="0073597C" w:rsidP="0073597C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4D6DD6">
        <w:rPr>
          <w:rFonts w:ascii="Times New Roman" w:eastAsia="SimSun" w:hAnsi="Times New Roman" w:cs="Times New Roman"/>
          <w:b/>
          <w:kern w:val="1"/>
          <w:lang w:eastAsia="hi-IN" w:bidi="hi-IN"/>
        </w:rPr>
        <w:t>dotyczące przesłanek wykluczenia z art. 5k rozporządzenia 833/2014 oraz art. 7 ust. 1 ustawy                    o szczególnych rozwiązaniach w zakresie przeciwdziałania wspieraniu agresji na Ukrainę oraz służących ochronie bezpieczeństwa narodowego</w:t>
      </w:r>
    </w:p>
    <w:p w14:paraId="7923F6B0" w14:textId="36D633C4" w:rsidR="0073597C" w:rsidRPr="004D6DD6" w:rsidRDefault="0073597C" w:rsidP="0073597C">
      <w:pPr>
        <w:pStyle w:val="Nagwek"/>
        <w:jc w:val="both"/>
        <w:rPr>
          <w:rFonts w:ascii="Times New Roman" w:hAnsi="Times New Roman" w:cs="Times New Roman"/>
          <w:b/>
          <w:i/>
          <w:iCs/>
        </w:rPr>
      </w:pPr>
      <w:r w:rsidRPr="004D6DD6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składane na podstawie art. 125 ust. 1 ustawy </w:t>
      </w:r>
      <w:proofErr w:type="spellStart"/>
      <w:r w:rsidRPr="004D6DD6">
        <w:rPr>
          <w:rFonts w:ascii="Times New Roman" w:eastAsia="SimSun" w:hAnsi="Times New Roman" w:cs="Times New Roman"/>
          <w:b/>
          <w:kern w:val="1"/>
          <w:lang w:eastAsia="hi-IN" w:bidi="hi-IN"/>
        </w:rPr>
        <w:t>Pzp</w:t>
      </w:r>
      <w:proofErr w:type="spellEnd"/>
      <w:r w:rsidRPr="004D6DD6">
        <w:rPr>
          <w:rFonts w:ascii="Times New Roman" w:eastAsia="SimSun" w:hAnsi="Times New Roman" w:cs="Times New Roman"/>
          <w:b/>
          <w:kern w:val="1"/>
          <w:lang w:eastAsia="hi-IN" w:bidi="hi-IN"/>
        </w:rPr>
        <w:t>.</w:t>
      </w:r>
      <w:r w:rsidRPr="004D6DD6">
        <w:rPr>
          <w:rFonts w:ascii="Times New Roman" w:hAnsi="Times New Roman" w:cs="Times New Roman"/>
        </w:rPr>
        <w:t xml:space="preserve"> na potrzeby postępowania o udzielenie zamówienia publicznego pn.</w:t>
      </w:r>
      <w:r w:rsidRPr="004D6DD6">
        <w:rPr>
          <w:rFonts w:ascii="Times New Roman" w:hAnsi="Times New Roman" w:cs="Times New Roman"/>
          <w:b/>
          <w:bCs/>
          <w:iCs/>
          <w:lang w:eastAsia="ar-SA"/>
        </w:rPr>
        <w:t xml:space="preserve"> </w:t>
      </w:r>
      <w:r w:rsidRPr="004D6DD6">
        <w:rPr>
          <w:rFonts w:ascii="Times New Roman" w:hAnsi="Times New Roman" w:cs="Times New Roman"/>
          <w:b/>
          <w:i/>
          <w:iCs/>
        </w:rPr>
        <w:t xml:space="preserve">„Zielony transport publiczny w Kielcach – zakup autobusów elektrycznych wraz </w:t>
      </w:r>
      <w:r w:rsidR="00AC3495" w:rsidRPr="004D6DD6">
        <w:rPr>
          <w:rFonts w:ascii="Times New Roman" w:hAnsi="Times New Roman" w:cs="Times New Roman"/>
          <w:b/>
          <w:i/>
          <w:iCs/>
        </w:rPr>
        <w:t xml:space="preserve">                         </w:t>
      </w:r>
      <w:r w:rsidRPr="004D6DD6">
        <w:rPr>
          <w:rFonts w:ascii="Times New Roman" w:hAnsi="Times New Roman" w:cs="Times New Roman"/>
          <w:b/>
          <w:i/>
          <w:iCs/>
        </w:rPr>
        <w:t>z infrastrukturą ładowania”</w:t>
      </w:r>
    </w:p>
    <w:p w14:paraId="73BBBA8A" w14:textId="77777777" w:rsidR="0073597C" w:rsidRPr="004D6DD6" w:rsidRDefault="0073597C" w:rsidP="0073597C">
      <w:pPr>
        <w:pStyle w:val="Nagwek"/>
        <w:jc w:val="both"/>
        <w:rPr>
          <w:rFonts w:eastAsia="SimSun"/>
          <w:b/>
          <w:kern w:val="1"/>
          <w:u w:val="single"/>
          <w:lang w:eastAsia="hi-IN" w:bidi="hi-IN"/>
        </w:rPr>
      </w:pPr>
    </w:p>
    <w:p w14:paraId="03F04309" w14:textId="77777777" w:rsidR="0073597C" w:rsidRPr="004D6DD6" w:rsidRDefault="0073597C" w:rsidP="0073597C">
      <w:pPr>
        <w:ind w:left="-426"/>
        <w:jc w:val="both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t>OŚWIADCZENIE DOTYCZĄCE WYKONAWCY:</w:t>
      </w:r>
    </w:p>
    <w:p w14:paraId="39060879" w14:textId="27312D4B" w:rsidR="0073597C" w:rsidRPr="004D6DD6" w:rsidRDefault="0073597C" w:rsidP="0073597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bookmarkStart w:id="3" w:name="_Ref130303274"/>
      <w:r w:rsidRPr="004D6DD6">
        <w:rPr>
          <w:rFonts w:ascii="Times New Roman" w:hAnsi="Times New Roman" w:cs="Times New Roman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 1), dalej: rozporządzenie 833/2014, w brzmieniu nadanym rozporządzeniem Rady (UE) 2022/576 w sprawie zmiany rozporządzenia (UE) nr 833/2014 dotyczącego środków ograniczających w związku z działaniami Rosji destabilizującymi sytuację na Ukrainie (Dz. Urz. UE nr L 111 z 8.4.2022, str. 1), dalej: rozporządzenie 2022/576</w:t>
      </w:r>
      <w:r w:rsidRPr="004D6DD6">
        <w:rPr>
          <w:rStyle w:val="Odwoanieprzypisudolnego"/>
          <w:rFonts w:ascii="Times New Roman" w:hAnsi="Times New Roman" w:cs="Times New Roman"/>
        </w:rPr>
        <w:footnoteReference w:id="1"/>
      </w:r>
      <w:r w:rsidRPr="004D6DD6">
        <w:rPr>
          <w:rFonts w:ascii="Times New Roman" w:hAnsi="Times New Roman" w:cs="Times New Roman"/>
        </w:rPr>
        <w:t>.</w:t>
      </w:r>
      <w:bookmarkEnd w:id="3"/>
    </w:p>
    <w:p w14:paraId="377FCC7F" w14:textId="21A9B77F" w:rsidR="0073597C" w:rsidRPr="004D6DD6" w:rsidRDefault="0073597C" w:rsidP="0073597C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  <w:bCs/>
        </w:rPr>
        <w:lastRenderedPageBreak/>
        <w:t>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narodowego.</w:t>
      </w:r>
    </w:p>
    <w:p w14:paraId="3CD4E301" w14:textId="77777777" w:rsidR="0073597C" w:rsidRPr="004D6DD6" w:rsidRDefault="0073597C" w:rsidP="00AC3495">
      <w:pPr>
        <w:ind w:left="-426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  <w:b/>
        </w:rPr>
        <w:t>INFORMACJA DOTYCZĄCA POLEGANIA NA ZDOLNOŚCIACH LUB SYTUACJI PODMIOTU UDOSTĘPNIAJĄCEGO ZASOBY W ZAKRESIE ODPOWIADAJĄCYM PONAD 10% WARTOŚCI ZAMÓWIENIA</w:t>
      </w:r>
      <w:r w:rsidRPr="004D6DD6">
        <w:rPr>
          <w:rFonts w:ascii="Times New Roman" w:hAnsi="Times New Roman" w:cs="Times New Roman"/>
          <w:b/>
          <w:bCs/>
        </w:rPr>
        <w:t>:</w:t>
      </w:r>
    </w:p>
    <w:p w14:paraId="4E15600D" w14:textId="77777777" w:rsidR="0073597C" w:rsidRPr="004D6DD6" w:rsidRDefault="0073597C" w:rsidP="00AC3495">
      <w:pPr>
        <w:ind w:left="-426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[UWAGA: wypełnić tylko w przypadku podmiotu udostępniającego zasoby, na którego zdolnościach lub sytuacji Wykonawca polega w zakresie odpowiadającym ponad 10%</w:t>
      </w:r>
      <w:r w:rsidRPr="004D6DD6">
        <w:rPr>
          <w:rFonts w:ascii="Times New Roman" w:hAnsi="Times New Roman" w:cs="Times New Roman"/>
          <w:i/>
        </w:rPr>
        <w:t xml:space="preserve"> </w:t>
      </w:r>
      <w:r w:rsidRPr="004D6DD6">
        <w:rPr>
          <w:rFonts w:ascii="Times New Roman" w:hAnsi="Times New Roman" w:cs="Times New Roman"/>
        </w:rPr>
        <w:t>wartości zamówienia. W 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25129F87" w14:textId="1F620078" w:rsidR="0073597C" w:rsidRPr="004D6DD6" w:rsidRDefault="0073597C" w:rsidP="00AC349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Oświadczam, że w celu wykazania spełniania warunków udziału w postępowaniu, określonych przez zamawiającego w pkt. 27 SWZ, polegam na zdolnościach lub sytuacji następującego podmiotu udostępniającego zasoby:</w:t>
      </w:r>
    </w:p>
    <w:p w14:paraId="715B3917" w14:textId="70FDED09" w:rsidR="0031529D" w:rsidRDefault="0073597C" w:rsidP="00AC3495">
      <w:pPr>
        <w:ind w:left="-426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…………………………………………………………</w:t>
      </w:r>
      <w:r w:rsidR="0031529D">
        <w:rPr>
          <w:rFonts w:ascii="Times New Roman" w:hAnsi="Times New Roman" w:cs="Times New Roman"/>
        </w:rPr>
        <w:t>…………</w:t>
      </w:r>
      <w:r w:rsidRPr="004D6DD6">
        <w:rPr>
          <w:rFonts w:ascii="Times New Roman" w:hAnsi="Times New Roman" w:cs="Times New Roman"/>
        </w:rPr>
        <w:t xml:space="preserve">…………………………………………… </w:t>
      </w:r>
    </w:p>
    <w:p w14:paraId="567EB87C" w14:textId="06F147C6" w:rsidR="0073597C" w:rsidRPr="004D6DD6" w:rsidRDefault="0073597C" w:rsidP="00AC3495">
      <w:pPr>
        <w:ind w:left="-426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(podać pełną nazwę/firmę, adres, a także w zależności od podmiotu: NIP/PESEL, KRS/</w:t>
      </w:r>
      <w:proofErr w:type="spellStart"/>
      <w:r w:rsidRPr="004D6DD6">
        <w:rPr>
          <w:rFonts w:ascii="Times New Roman" w:hAnsi="Times New Roman" w:cs="Times New Roman"/>
        </w:rPr>
        <w:t>CEiDG</w:t>
      </w:r>
      <w:proofErr w:type="spellEnd"/>
      <w:r w:rsidRPr="004D6DD6">
        <w:rPr>
          <w:rFonts w:ascii="Times New Roman" w:hAnsi="Times New Roman" w:cs="Times New Roman"/>
        </w:rPr>
        <w:t>),</w:t>
      </w:r>
    </w:p>
    <w:p w14:paraId="567860F6" w14:textId="77777777" w:rsidR="0073597C" w:rsidRPr="004D6DD6" w:rsidRDefault="0073597C" w:rsidP="00AC3495">
      <w:pPr>
        <w:ind w:left="-426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 xml:space="preserve">w następującym zakresie: </w:t>
      </w:r>
    </w:p>
    <w:p w14:paraId="632C9721" w14:textId="5BA3D811" w:rsidR="0073597C" w:rsidRPr="004D6DD6" w:rsidRDefault="0073597C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31529D">
        <w:rPr>
          <w:rFonts w:ascii="Times New Roman" w:hAnsi="Times New Roman" w:cs="Times New Roman"/>
        </w:rPr>
        <w:t>…………</w:t>
      </w:r>
      <w:r w:rsidRPr="004D6DD6">
        <w:rPr>
          <w:rFonts w:ascii="Times New Roman" w:hAnsi="Times New Roman" w:cs="Times New Roman"/>
        </w:rPr>
        <w:t>… (określić odpowiedni zakres udostępnianych zasobów dla wskazanego podmiotu), co odpowiada ponad 10% wartości przedmiotowego zamówienia.</w:t>
      </w:r>
    </w:p>
    <w:p w14:paraId="40AEBE0E" w14:textId="77777777" w:rsidR="0073597C" w:rsidRPr="004D6DD6" w:rsidRDefault="0073597C" w:rsidP="00AC3495">
      <w:pPr>
        <w:spacing w:line="276" w:lineRule="auto"/>
        <w:ind w:left="-425"/>
        <w:jc w:val="both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0ABDFC9A" w14:textId="6D7C3F72" w:rsidR="0073597C" w:rsidRPr="004D6DD6" w:rsidRDefault="0073597C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590476F" w14:textId="77777777" w:rsidR="0073597C" w:rsidRPr="004D6DD6" w:rsidRDefault="0073597C" w:rsidP="00AC349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</w:t>
      </w:r>
    </w:p>
    <w:p w14:paraId="11D6E0EA" w14:textId="5837BDE1" w:rsidR="00AC3495" w:rsidRPr="004D6DD6" w:rsidRDefault="0073597C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…………………………………………………………………</w:t>
      </w:r>
      <w:r w:rsidR="0031529D">
        <w:rPr>
          <w:rFonts w:ascii="Times New Roman" w:hAnsi="Times New Roman" w:cs="Times New Roman"/>
        </w:rPr>
        <w:t>…………</w:t>
      </w:r>
      <w:r w:rsidRPr="004D6DD6">
        <w:rPr>
          <w:rFonts w:ascii="Times New Roman" w:hAnsi="Times New Roman" w:cs="Times New Roman"/>
        </w:rPr>
        <w:t xml:space="preserve">…………………………………… </w:t>
      </w:r>
    </w:p>
    <w:p w14:paraId="7B113C98" w14:textId="7B7F3AA9" w:rsidR="0073597C" w:rsidRPr="004D6DD6" w:rsidRDefault="0073597C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(podać pełną nazwę/firmę, adres, a także w zależności od podmiotu: NIP/PESEL, KRS/</w:t>
      </w:r>
      <w:proofErr w:type="spellStart"/>
      <w:r w:rsidRPr="004D6DD6">
        <w:rPr>
          <w:rFonts w:ascii="Times New Roman" w:hAnsi="Times New Roman" w:cs="Times New Roman"/>
        </w:rPr>
        <w:t>CEiDG</w:t>
      </w:r>
      <w:proofErr w:type="spellEnd"/>
      <w:r w:rsidRPr="004D6DD6">
        <w:rPr>
          <w:rFonts w:ascii="Times New Roman" w:hAnsi="Times New Roman" w:cs="Times New Roman"/>
        </w:rPr>
        <w:t>),</w:t>
      </w:r>
    </w:p>
    <w:p w14:paraId="46A04DC8" w14:textId="2091B2FA" w:rsidR="00AC3495" w:rsidRPr="004D6DD6" w:rsidRDefault="0073597C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63C03DB7" w14:textId="77777777" w:rsidR="00AC3495" w:rsidRDefault="00AC3495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</w:p>
    <w:p w14:paraId="1BEAB20C" w14:textId="77777777" w:rsidR="0031529D" w:rsidRDefault="0031529D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</w:p>
    <w:p w14:paraId="17EEC667" w14:textId="77777777" w:rsidR="0031529D" w:rsidRPr="004D6DD6" w:rsidRDefault="0031529D" w:rsidP="00AC3495">
      <w:pPr>
        <w:spacing w:line="276" w:lineRule="auto"/>
        <w:ind w:left="-425"/>
        <w:jc w:val="both"/>
        <w:rPr>
          <w:rFonts w:ascii="Times New Roman" w:hAnsi="Times New Roman" w:cs="Times New Roman"/>
        </w:rPr>
      </w:pPr>
    </w:p>
    <w:p w14:paraId="4B782480" w14:textId="77777777" w:rsidR="0073597C" w:rsidRPr="004D6DD6" w:rsidRDefault="0073597C" w:rsidP="0073597C">
      <w:pPr>
        <w:spacing w:line="276" w:lineRule="auto"/>
        <w:ind w:left="-425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lastRenderedPageBreak/>
        <w:t>OŚWIADCZENIE DOTYCZĄCE DOSTAWCY, NA KTÓREGO PRZYPADA PONAD 10% WARTOŚCI ZAMÓWIENIA:</w:t>
      </w:r>
    </w:p>
    <w:p w14:paraId="5B1D1213" w14:textId="77777777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54B3900" w14:textId="77777777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</w:t>
      </w:r>
    </w:p>
    <w:p w14:paraId="31D65D2A" w14:textId="7710E175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31529D">
        <w:rPr>
          <w:rFonts w:ascii="Times New Roman" w:hAnsi="Times New Roman" w:cs="Times New Roman"/>
        </w:rPr>
        <w:t>…………</w:t>
      </w:r>
      <w:r w:rsidRPr="004D6DD6">
        <w:rPr>
          <w:rFonts w:ascii="Times New Roman" w:hAnsi="Times New Roman" w:cs="Times New Roman"/>
        </w:rPr>
        <w:t>… (podać pełną nazwę/firmę, adres, a także w zależności od podmiotu: NIP/PESEL, KRS/</w:t>
      </w:r>
      <w:proofErr w:type="spellStart"/>
      <w:r w:rsidRPr="004D6DD6">
        <w:rPr>
          <w:rFonts w:ascii="Times New Roman" w:hAnsi="Times New Roman" w:cs="Times New Roman"/>
        </w:rPr>
        <w:t>CEiDG</w:t>
      </w:r>
      <w:proofErr w:type="spellEnd"/>
      <w:r w:rsidRPr="004D6DD6">
        <w:rPr>
          <w:rFonts w:ascii="Times New Roman" w:hAnsi="Times New Roman" w:cs="Times New Roman"/>
        </w:rPr>
        <w:t>),</w:t>
      </w:r>
    </w:p>
    <w:p w14:paraId="07C0D586" w14:textId="77777777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nie zachodzą podstawy wykluczenia z postępowania o udzielenie zamówienia przewidziane w  art.  5k rozporządzenia 833/2014 w brzmieniu nadanym rozporządzeniem 2022/576.</w:t>
      </w:r>
    </w:p>
    <w:p w14:paraId="0BCC312D" w14:textId="77777777" w:rsidR="0073597C" w:rsidRPr="004D6DD6" w:rsidRDefault="0073597C" w:rsidP="0073597C">
      <w:pPr>
        <w:spacing w:line="276" w:lineRule="auto"/>
        <w:ind w:left="-426"/>
        <w:jc w:val="both"/>
        <w:rPr>
          <w:rFonts w:ascii="Times New Roman" w:hAnsi="Times New Roman" w:cs="Times New Roman"/>
          <w:b/>
        </w:rPr>
      </w:pPr>
    </w:p>
    <w:p w14:paraId="3387475E" w14:textId="77777777" w:rsidR="0073597C" w:rsidRPr="004D6DD6" w:rsidRDefault="0073597C" w:rsidP="0073597C">
      <w:pPr>
        <w:spacing w:line="276" w:lineRule="auto"/>
        <w:ind w:left="-426"/>
        <w:jc w:val="both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t>OŚWIADCZENIE DOTYCZĄCE PODANYCH INFORMACJI:</w:t>
      </w:r>
    </w:p>
    <w:p w14:paraId="67C9A794" w14:textId="77777777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2ECF14" w14:textId="77777777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</w:rPr>
      </w:pPr>
    </w:p>
    <w:p w14:paraId="24CB04D7" w14:textId="77777777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  <w:b/>
        </w:rPr>
      </w:pPr>
      <w:r w:rsidRPr="004D6DD6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B856607" w14:textId="77777777" w:rsidR="0073597C" w:rsidRPr="004D6DD6" w:rsidRDefault="0073597C" w:rsidP="0073597C">
      <w:pPr>
        <w:spacing w:line="276" w:lineRule="auto"/>
        <w:ind w:left="-425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67A7DDAD" w14:textId="77777777" w:rsidR="0073597C" w:rsidRPr="004D6DD6" w:rsidRDefault="0073597C" w:rsidP="0073597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…………………………………………………………………………………………………… (wskazać podmiotowy środek dowodowy, adres internetowy, wydający urząd lub organ, dokładne dane referencyjne dokumentacji)</w:t>
      </w:r>
    </w:p>
    <w:p w14:paraId="2DF02C76" w14:textId="77777777" w:rsidR="0073597C" w:rsidRPr="004D6DD6" w:rsidRDefault="0073597C" w:rsidP="0073597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4D6DD6">
        <w:rPr>
          <w:rFonts w:ascii="Times New Roman" w:hAnsi="Times New Roman" w:cs="Times New Roman"/>
        </w:rPr>
        <w:t>…………………………………………………………………………………………………… (wskazać podmiotowy środek dowodowy, adres internetowy, wydający urząd lub organ, dokładne dane referencyjne dokumentacji)</w:t>
      </w:r>
    </w:p>
    <w:p w14:paraId="2E78F5D1" w14:textId="77777777" w:rsidR="00C00818" w:rsidRPr="004D6DD6" w:rsidRDefault="00C00818" w:rsidP="00C00818">
      <w:pPr>
        <w:spacing w:line="276" w:lineRule="auto"/>
        <w:jc w:val="both"/>
        <w:rPr>
          <w:rFonts w:ascii="Times New Roman" w:hAnsi="Times New Roman" w:cs="Times New Roman"/>
        </w:rPr>
      </w:pPr>
    </w:p>
    <w:p w14:paraId="71E672F2" w14:textId="77777777" w:rsidR="0073597C" w:rsidRPr="004D6DD6" w:rsidRDefault="0073597C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F39E862" w14:textId="77777777" w:rsidR="00C00818" w:rsidRPr="004D6DD6" w:rsidRDefault="00C00818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BA5FA96" w14:textId="77777777" w:rsidR="00C00818" w:rsidRPr="004D6DD6" w:rsidRDefault="00C00818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82DF4DE" w14:textId="77777777" w:rsidR="00C00818" w:rsidRPr="004D6DD6" w:rsidRDefault="00C00818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3DB7D24" w14:textId="77777777" w:rsidR="00C00818" w:rsidRPr="004D6DD6" w:rsidRDefault="00C00818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B01BB49" w14:textId="77777777" w:rsidR="00C00818" w:rsidRPr="004D6DD6" w:rsidRDefault="00C00818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B2B8FD6" w14:textId="77777777" w:rsidR="00C00818" w:rsidRPr="004D6DD6" w:rsidRDefault="00C00818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2CF5ACD" w14:textId="77777777" w:rsidR="00C00818" w:rsidRDefault="00C00818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D519392" w14:textId="77777777" w:rsidR="0031529D" w:rsidRDefault="0031529D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BFE0F43" w14:textId="77777777" w:rsidR="0031529D" w:rsidRPr="004D6DD6" w:rsidRDefault="0031529D" w:rsidP="0073597C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DC98803" w14:textId="77777777" w:rsidR="00C00818" w:rsidRPr="004D6DD6" w:rsidRDefault="00C00818" w:rsidP="00C0081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sectPr w:rsidR="00C00818" w:rsidRPr="004D6D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778D" w14:textId="77777777" w:rsidR="003A2ADD" w:rsidRDefault="003A2ADD" w:rsidP="0073597C">
      <w:pPr>
        <w:spacing w:after="0" w:line="240" w:lineRule="auto"/>
      </w:pPr>
      <w:r>
        <w:separator/>
      </w:r>
    </w:p>
  </w:endnote>
  <w:endnote w:type="continuationSeparator" w:id="0">
    <w:p w14:paraId="1A0B18F8" w14:textId="77777777" w:rsidR="003A2ADD" w:rsidRDefault="003A2ADD" w:rsidP="0073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CA79" w14:textId="77777777" w:rsidR="003A2ADD" w:rsidRDefault="003A2ADD" w:rsidP="0073597C">
      <w:pPr>
        <w:spacing w:after="0" w:line="240" w:lineRule="auto"/>
      </w:pPr>
      <w:r>
        <w:separator/>
      </w:r>
    </w:p>
  </w:footnote>
  <w:footnote w:type="continuationSeparator" w:id="0">
    <w:p w14:paraId="3BD550FE" w14:textId="77777777" w:rsidR="003A2ADD" w:rsidRDefault="003A2ADD" w:rsidP="0073597C">
      <w:pPr>
        <w:spacing w:after="0" w:line="240" w:lineRule="auto"/>
      </w:pPr>
      <w:r>
        <w:continuationSeparator/>
      </w:r>
    </w:p>
  </w:footnote>
  <w:footnote w:id="1">
    <w:p w14:paraId="68A757F9" w14:textId="77777777" w:rsidR="0073597C" w:rsidRPr="008E2BEC" w:rsidRDefault="0073597C" w:rsidP="0073597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8E2BEC">
        <w:rPr>
          <w:rStyle w:val="Odwoanieprzypisudolnego"/>
          <w:rFonts w:ascii="Times New Roman" w:hAnsi="Times New Roman" w:cs="Times New Roman"/>
        </w:rPr>
        <w:footnoteRef/>
      </w:r>
      <w:r w:rsidRPr="008E2BEC">
        <w:rPr>
          <w:rFonts w:ascii="Times New Roman" w:hAnsi="Times New Roman" w:cs="Times New Roman"/>
        </w:rPr>
        <w:t xml:space="preserve"> </w:t>
      </w:r>
      <w:r w:rsidRPr="008E2BEC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6E6DAF3" w14:textId="77777777" w:rsidR="0073597C" w:rsidRPr="008E2BEC" w:rsidRDefault="0073597C" w:rsidP="0073597C">
      <w:pPr>
        <w:pStyle w:val="Tekstprzypisudolnego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 w:rsidRPr="008E2BE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116A80E9" w14:textId="77777777" w:rsidR="0073597C" w:rsidRPr="008E2BEC" w:rsidRDefault="0073597C" w:rsidP="0073597C">
      <w:pPr>
        <w:pStyle w:val="Tekstprzypisudolnego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bookmarkStart w:id="4" w:name="_Hlk102557314"/>
      <w:r w:rsidRPr="008E2BE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3DE01C06" w14:textId="77777777" w:rsidR="0073597C" w:rsidRPr="008E2BEC" w:rsidRDefault="0073597C" w:rsidP="0073597C">
      <w:pPr>
        <w:pStyle w:val="Tekstprzypisudolnego"/>
        <w:numPr>
          <w:ilvl w:val="0"/>
          <w:numId w:val="28"/>
        </w:numPr>
        <w:rPr>
          <w:rFonts w:ascii="Times New Roman" w:hAnsi="Times New Roman" w:cs="Times New Roman"/>
          <w:sz w:val="16"/>
          <w:szCs w:val="16"/>
        </w:rPr>
      </w:pPr>
      <w:r w:rsidRPr="008E2BE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99FE08E" w14:textId="77777777" w:rsidR="0073597C" w:rsidRDefault="0073597C" w:rsidP="0073597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E2BE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5768146" w14:textId="77777777" w:rsidR="0073597C" w:rsidRDefault="0073597C" w:rsidP="0073597C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  <w:p w14:paraId="0E4A4488" w14:textId="77777777" w:rsidR="0073597C" w:rsidRDefault="0073597C" w:rsidP="0073597C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  <w:p w14:paraId="5233D0AC" w14:textId="77777777" w:rsidR="0073597C" w:rsidRDefault="0073597C" w:rsidP="0073597C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  <w:p w14:paraId="28D94A53" w14:textId="77777777" w:rsidR="0073597C" w:rsidRDefault="0073597C" w:rsidP="007359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2E4C" w14:textId="77777777" w:rsidR="00911360" w:rsidRPr="00911360" w:rsidRDefault="00911360" w:rsidP="00911360">
    <w:pPr>
      <w:spacing w:line="360" w:lineRule="auto"/>
      <w:rPr>
        <w:rFonts w:ascii="Times New Roman" w:hAnsi="Times New Roman" w:cs="Times New Roman"/>
        <w:b/>
        <w:sz w:val="16"/>
        <w:szCs w:val="16"/>
      </w:rPr>
    </w:pPr>
    <w:r w:rsidRPr="00911360">
      <w:rPr>
        <w:rFonts w:ascii="Times New Roman" w:hAnsi="Times New Roman" w:cs="Times New Roman"/>
        <w:b/>
        <w:sz w:val="16"/>
        <w:szCs w:val="16"/>
      </w:rPr>
      <w:t>9/2024 „Zielony transport publiczny w Kielcach – zakup autobusów elektrycznych wraz z infrastrukturą ładowania”</w:t>
    </w:r>
  </w:p>
  <w:p w14:paraId="58455A47" w14:textId="77777777" w:rsidR="00911360" w:rsidRPr="00911360" w:rsidRDefault="00911360" w:rsidP="00911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singleLevel"/>
    <w:tmpl w:val="0000001E"/>
    <w:name w:val="WW8Num62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032834E9"/>
    <w:multiLevelType w:val="hybridMultilevel"/>
    <w:tmpl w:val="8006C2CC"/>
    <w:lvl w:ilvl="0" w:tplc="F2986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35E"/>
    <w:multiLevelType w:val="hybridMultilevel"/>
    <w:tmpl w:val="AE9C4D6A"/>
    <w:lvl w:ilvl="0" w:tplc="00365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415D"/>
    <w:multiLevelType w:val="hybridMultilevel"/>
    <w:tmpl w:val="895AE070"/>
    <w:lvl w:ilvl="0" w:tplc="97F6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B5F5FBF"/>
    <w:multiLevelType w:val="hybridMultilevel"/>
    <w:tmpl w:val="DF5E9ED0"/>
    <w:lvl w:ilvl="0" w:tplc="47BA149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2F75C5"/>
    <w:multiLevelType w:val="multilevel"/>
    <w:tmpl w:val="8CE004A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9F3A77"/>
    <w:multiLevelType w:val="multilevel"/>
    <w:tmpl w:val="A7C26C9E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274C2"/>
    <w:multiLevelType w:val="hybridMultilevel"/>
    <w:tmpl w:val="F932A4C0"/>
    <w:lvl w:ilvl="0" w:tplc="3CBEBE7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11B455DA"/>
    <w:multiLevelType w:val="multilevel"/>
    <w:tmpl w:val="141CDDF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1623754D"/>
    <w:multiLevelType w:val="hybridMultilevel"/>
    <w:tmpl w:val="1F3C95FE"/>
    <w:lvl w:ilvl="0" w:tplc="053E61F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1813507B"/>
    <w:multiLevelType w:val="multilevel"/>
    <w:tmpl w:val="D348111C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21AD1FD1"/>
    <w:multiLevelType w:val="hybridMultilevel"/>
    <w:tmpl w:val="BD50369A"/>
    <w:lvl w:ilvl="0" w:tplc="3CBE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71BB"/>
    <w:multiLevelType w:val="hybridMultilevel"/>
    <w:tmpl w:val="155A6844"/>
    <w:lvl w:ilvl="0" w:tplc="52FE58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4DEC"/>
    <w:multiLevelType w:val="multilevel"/>
    <w:tmpl w:val="18C0D598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4A27BB"/>
    <w:multiLevelType w:val="multilevel"/>
    <w:tmpl w:val="EBF0F2BC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3712A"/>
    <w:multiLevelType w:val="hybridMultilevel"/>
    <w:tmpl w:val="8006C2C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94437"/>
    <w:multiLevelType w:val="hybridMultilevel"/>
    <w:tmpl w:val="2B70D4F2"/>
    <w:lvl w:ilvl="0" w:tplc="E7E4A0A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 w15:restartNumberingAfterBreak="0">
    <w:nsid w:val="311C44D5"/>
    <w:multiLevelType w:val="hybridMultilevel"/>
    <w:tmpl w:val="7668D20E"/>
    <w:lvl w:ilvl="0" w:tplc="FF4EE92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F50BB"/>
    <w:multiLevelType w:val="hybridMultilevel"/>
    <w:tmpl w:val="99EA352C"/>
    <w:lvl w:ilvl="0" w:tplc="2FDC8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854E8"/>
    <w:multiLevelType w:val="hybridMultilevel"/>
    <w:tmpl w:val="A048828C"/>
    <w:lvl w:ilvl="0" w:tplc="D9923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0236F"/>
    <w:multiLevelType w:val="hybridMultilevel"/>
    <w:tmpl w:val="A9D03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32D54"/>
    <w:multiLevelType w:val="hybridMultilevel"/>
    <w:tmpl w:val="66A0A49C"/>
    <w:lvl w:ilvl="0" w:tplc="9B6C052C">
      <w:start w:val="8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B7D96"/>
    <w:multiLevelType w:val="multilevel"/>
    <w:tmpl w:val="50567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A71BDE"/>
    <w:multiLevelType w:val="multilevel"/>
    <w:tmpl w:val="088EAA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4" w15:restartNumberingAfterBreak="0">
    <w:nsid w:val="46F1401A"/>
    <w:multiLevelType w:val="hybridMultilevel"/>
    <w:tmpl w:val="9C1A2C1A"/>
    <w:lvl w:ilvl="0" w:tplc="212C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5B3A0EDB"/>
    <w:multiLevelType w:val="hybridMultilevel"/>
    <w:tmpl w:val="A048828C"/>
    <w:lvl w:ilvl="0" w:tplc="FFFFFFFF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E5F29"/>
    <w:multiLevelType w:val="multilevel"/>
    <w:tmpl w:val="EA30F4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B71180"/>
    <w:multiLevelType w:val="hybridMultilevel"/>
    <w:tmpl w:val="EB62A594"/>
    <w:lvl w:ilvl="0" w:tplc="37004BCA">
      <w:start w:val="1"/>
      <w:numFmt w:val="decimal"/>
      <w:lvlText w:val="%1."/>
      <w:lvlJc w:val="left"/>
      <w:pPr>
        <w:ind w:left="68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C5FAC"/>
    <w:multiLevelType w:val="multilevel"/>
    <w:tmpl w:val="141CDDF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766425B7"/>
    <w:multiLevelType w:val="hybridMultilevel"/>
    <w:tmpl w:val="4D8205D4"/>
    <w:lvl w:ilvl="0" w:tplc="89809A4E">
      <w:start w:val="2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54885"/>
    <w:multiLevelType w:val="hybridMultilevel"/>
    <w:tmpl w:val="1C80ABF0"/>
    <w:lvl w:ilvl="0" w:tplc="287EB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8113F"/>
    <w:multiLevelType w:val="multilevel"/>
    <w:tmpl w:val="BCB02CB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897A3A"/>
    <w:multiLevelType w:val="hybridMultilevel"/>
    <w:tmpl w:val="87DEB30C"/>
    <w:lvl w:ilvl="0" w:tplc="767AB998">
      <w:start w:val="8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830023147">
    <w:abstractNumId w:val="32"/>
  </w:num>
  <w:num w:numId="2" w16cid:durableId="475605615">
    <w:abstractNumId w:val="22"/>
  </w:num>
  <w:num w:numId="3" w16cid:durableId="391587237">
    <w:abstractNumId w:val="1"/>
  </w:num>
  <w:num w:numId="4" w16cid:durableId="1787458360">
    <w:abstractNumId w:val="6"/>
  </w:num>
  <w:num w:numId="5" w16cid:durableId="1197161803">
    <w:abstractNumId w:val="15"/>
  </w:num>
  <w:num w:numId="6" w16cid:durableId="1116175605">
    <w:abstractNumId w:val="23"/>
  </w:num>
  <w:num w:numId="7" w16cid:durableId="1145778807">
    <w:abstractNumId w:val="4"/>
  </w:num>
  <w:num w:numId="8" w16cid:durableId="721487561">
    <w:abstractNumId w:val="26"/>
  </w:num>
  <w:num w:numId="9" w16cid:durableId="1424376853">
    <w:abstractNumId w:val="17"/>
  </w:num>
  <w:num w:numId="10" w16cid:durableId="393969258">
    <w:abstractNumId w:val="13"/>
  </w:num>
  <w:num w:numId="11" w16cid:durableId="1617559996">
    <w:abstractNumId w:val="0"/>
  </w:num>
  <w:num w:numId="12" w16cid:durableId="1026105658">
    <w:abstractNumId w:val="12"/>
  </w:num>
  <w:num w:numId="13" w16cid:durableId="1884436567">
    <w:abstractNumId w:val="30"/>
  </w:num>
  <w:num w:numId="14" w16cid:durableId="520776100">
    <w:abstractNumId w:val="3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093879">
    <w:abstractNumId w:val="33"/>
  </w:num>
  <w:num w:numId="16" w16cid:durableId="1572737100">
    <w:abstractNumId w:val="8"/>
  </w:num>
  <w:num w:numId="17" w16cid:durableId="774979485">
    <w:abstractNumId w:val="11"/>
  </w:num>
  <w:num w:numId="18" w16cid:durableId="1529368147">
    <w:abstractNumId w:val="10"/>
  </w:num>
  <w:num w:numId="19" w16cid:durableId="560601961">
    <w:abstractNumId w:val="19"/>
  </w:num>
  <w:num w:numId="20" w16cid:durableId="1512143413">
    <w:abstractNumId w:val="28"/>
  </w:num>
  <w:num w:numId="21" w16cid:durableId="75594655">
    <w:abstractNumId w:val="14"/>
  </w:num>
  <w:num w:numId="22" w16cid:durableId="2024898485">
    <w:abstractNumId w:val="5"/>
  </w:num>
  <w:num w:numId="23" w16cid:durableId="573858266">
    <w:abstractNumId w:val="7"/>
  </w:num>
  <w:num w:numId="24" w16cid:durableId="1447430526">
    <w:abstractNumId w:val="24"/>
  </w:num>
  <w:num w:numId="25" w16cid:durableId="868450026">
    <w:abstractNumId w:val="3"/>
  </w:num>
  <w:num w:numId="26" w16cid:durableId="682056604">
    <w:abstractNumId w:val="9"/>
  </w:num>
  <w:num w:numId="27" w16cid:durableId="786775238">
    <w:abstractNumId w:val="16"/>
  </w:num>
  <w:num w:numId="28" w16cid:durableId="573779380">
    <w:abstractNumId w:val="29"/>
  </w:num>
  <w:num w:numId="29" w16cid:durableId="586422010">
    <w:abstractNumId w:val="25"/>
  </w:num>
  <w:num w:numId="30" w16cid:durableId="197670653">
    <w:abstractNumId w:val="20"/>
  </w:num>
  <w:num w:numId="31" w16cid:durableId="453447194">
    <w:abstractNumId w:val="27"/>
  </w:num>
  <w:num w:numId="32" w16cid:durableId="1404138885">
    <w:abstractNumId w:val="21"/>
  </w:num>
  <w:num w:numId="33" w16cid:durableId="1439371928">
    <w:abstractNumId w:val="34"/>
  </w:num>
  <w:num w:numId="34" w16cid:durableId="174929448">
    <w:abstractNumId w:val="18"/>
  </w:num>
  <w:num w:numId="35" w16cid:durableId="545411133">
    <w:abstractNumId w:val="31"/>
  </w:num>
  <w:num w:numId="36" w16cid:durableId="75015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B2"/>
    <w:rsid w:val="000A254B"/>
    <w:rsid w:val="000A346F"/>
    <w:rsid w:val="000F538B"/>
    <w:rsid w:val="00153761"/>
    <w:rsid w:val="00194B2F"/>
    <w:rsid w:val="002223F8"/>
    <w:rsid w:val="00282BFE"/>
    <w:rsid w:val="0031529D"/>
    <w:rsid w:val="003A2ADD"/>
    <w:rsid w:val="003F1353"/>
    <w:rsid w:val="0041717D"/>
    <w:rsid w:val="004D6DD6"/>
    <w:rsid w:val="004E2836"/>
    <w:rsid w:val="005504B9"/>
    <w:rsid w:val="00647B74"/>
    <w:rsid w:val="006A1189"/>
    <w:rsid w:val="007023DE"/>
    <w:rsid w:val="0073597C"/>
    <w:rsid w:val="0075657F"/>
    <w:rsid w:val="008003D1"/>
    <w:rsid w:val="00884118"/>
    <w:rsid w:val="008B079F"/>
    <w:rsid w:val="008C00E5"/>
    <w:rsid w:val="008C0A9F"/>
    <w:rsid w:val="00911360"/>
    <w:rsid w:val="00927045"/>
    <w:rsid w:val="00960422"/>
    <w:rsid w:val="00972FF9"/>
    <w:rsid w:val="00990DB2"/>
    <w:rsid w:val="009B29BB"/>
    <w:rsid w:val="009F1D29"/>
    <w:rsid w:val="00A05B87"/>
    <w:rsid w:val="00A11062"/>
    <w:rsid w:val="00AC3495"/>
    <w:rsid w:val="00AD4844"/>
    <w:rsid w:val="00B733E5"/>
    <w:rsid w:val="00BB57B4"/>
    <w:rsid w:val="00BC66B6"/>
    <w:rsid w:val="00BD0615"/>
    <w:rsid w:val="00C00818"/>
    <w:rsid w:val="00C53CAA"/>
    <w:rsid w:val="00C8040A"/>
    <w:rsid w:val="00D86CA5"/>
    <w:rsid w:val="00DA3C3A"/>
    <w:rsid w:val="00DE5758"/>
    <w:rsid w:val="00E878E1"/>
    <w:rsid w:val="00EB0CF3"/>
    <w:rsid w:val="00F30DA0"/>
    <w:rsid w:val="00F53D63"/>
    <w:rsid w:val="00FA66D6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984E"/>
  <w15:docId w15:val="{5F45C014-6E1E-481B-A7A6-92D9CD11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CF3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umerowanie,Akapit z listą BS,Kolorowa lista — akcent 11,L1,Preambuła,BulletC,Wyliczanie,Obiekt,normalny,Akapit z listą3,Akapit z listą31,Akapit z listą1,normalny tekst,Wypunktowanie,Akapit z listą11"/>
    <w:basedOn w:val="Normalny"/>
    <w:link w:val="AkapitzlistZnak"/>
    <w:uiPriority w:val="34"/>
    <w:qFormat/>
    <w:rsid w:val="00990DB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90DB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990DB2"/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F5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umerowanie Znak,Akapit z listą BS Znak,Kolorowa lista — akcent 11 Znak,L1 Znak,Preambuła Znak,BulletC Znak,Wyliczanie Znak,Obiekt Znak,normalny Znak,Akapit z listą3 Znak"/>
    <w:link w:val="Akapitzlist"/>
    <w:uiPriority w:val="34"/>
    <w:qFormat/>
    <w:rsid w:val="00F53D63"/>
  </w:style>
  <w:style w:type="character" w:styleId="Hipercze">
    <w:name w:val="Hyperlink"/>
    <w:rsid w:val="00D86CA5"/>
    <w:rPr>
      <w:color w:val="0000FF"/>
      <w:u w:val="single"/>
    </w:rPr>
  </w:style>
  <w:style w:type="paragraph" w:customStyle="1" w:styleId="Default">
    <w:name w:val="Default"/>
    <w:rsid w:val="008B07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wp4d17220bcolor">
    <w:name w:val="gwp4d17220b_color"/>
    <w:basedOn w:val="Domylnaczcionkaakapitu"/>
    <w:rsid w:val="006A11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9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9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B0CF3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customStyle="1" w:styleId="ChapterTitle">
    <w:name w:val="ChapterTitle"/>
    <w:basedOn w:val="Normalny"/>
    <w:next w:val="Normalny"/>
    <w:rsid w:val="00EB0C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B0CF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B0CF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DD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733E5"/>
  </w:style>
  <w:style w:type="paragraph" w:styleId="Stopka">
    <w:name w:val="footer"/>
    <w:basedOn w:val="Normalny"/>
    <w:link w:val="StopkaZnak"/>
    <w:uiPriority w:val="99"/>
    <w:unhideWhenUsed/>
    <w:rsid w:val="0091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C481-8BBE-46C9-9F82-B18A5E34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Karczewski</dc:creator>
  <cp:lastModifiedBy>Agnieszka Liszka</cp:lastModifiedBy>
  <cp:revision>17</cp:revision>
  <cp:lastPrinted>2024-10-07T10:51:00Z</cp:lastPrinted>
  <dcterms:created xsi:type="dcterms:W3CDTF">2024-10-07T09:08:00Z</dcterms:created>
  <dcterms:modified xsi:type="dcterms:W3CDTF">2024-10-07T11:46:00Z</dcterms:modified>
</cp:coreProperties>
</file>