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31A0A617" w:rsidR="005A4844" w:rsidRPr="00DC44CE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31B5E">
        <w:rPr>
          <w:rFonts w:ascii="Times New Roman" w:hAnsi="Times New Roman" w:cs="Times New Roman"/>
          <w:b/>
          <w:sz w:val="24"/>
          <w:szCs w:val="24"/>
        </w:rPr>
        <w:t>N</w:t>
      </w:r>
      <w:r w:rsidRPr="00DC44C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F17BC" w:rsidRPr="00DC44CE">
        <w:rPr>
          <w:rFonts w:ascii="Times New Roman" w:hAnsi="Times New Roman" w:cs="Times New Roman"/>
          <w:b/>
          <w:sz w:val="24"/>
          <w:szCs w:val="24"/>
        </w:rPr>
        <w:t>4</w:t>
      </w:r>
      <w:r w:rsidR="00353FE5" w:rsidRPr="00DC44C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FA5B704" w14:textId="77777777" w:rsidR="005A4844" w:rsidRPr="00DC44CE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36AD21E" w14:textId="77777777" w:rsidR="00C4103F" w:rsidRPr="00DC44CE" w:rsidRDefault="007118F0" w:rsidP="00DC44C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C44CE">
        <w:rPr>
          <w:rFonts w:ascii="Times New Roman" w:hAnsi="Times New Roman" w:cs="Times New Roman"/>
          <w:b/>
          <w:sz w:val="24"/>
          <w:szCs w:val="24"/>
        </w:rPr>
        <w:t>:</w:t>
      </w:r>
    </w:p>
    <w:p w14:paraId="140BB58C" w14:textId="77777777" w:rsidR="00C87C22" w:rsidRPr="00DC44CE" w:rsidRDefault="00C87C22" w:rsidP="00DC44CE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DC44CE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20407DE0" w14:textId="77777777" w:rsidR="00653F34" w:rsidRPr="00DC44CE" w:rsidRDefault="00C87C22" w:rsidP="00DC44CE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bCs/>
          <w:sz w:val="24"/>
          <w:szCs w:val="24"/>
        </w:rPr>
        <w:t>ul. Głowackiego 4, 25- 368 Kielce</w:t>
      </w:r>
      <w:r w:rsidR="00653F34" w:rsidRPr="00DC4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6529AED3" w14:textId="77777777" w:rsidR="0064526C" w:rsidRPr="00DC44CE" w:rsidRDefault="0064526C" w:rsidP="0019312D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4B431" w14:textId="77777777" w:rsidR="00C4103F" w:rsidRPr="00DC44CE" w:rsidRDefault="007118F0" w:rsidP="00645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44C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C44CE">
        <w:rPr>
          <w:rFonts w:ascii="Times New Roman" w:hAnsi="Times New Roman" w:cs="Times New Roman"/>
          <w:b/>
          <w:sz w:val="20"/>
          <w:szCs w:val="20"/>
        </w:rPr>
        <w:t>:</w:t>
      </w:r>
    </w:p>
    <w:p w14:paraId="1A215F9F" w14:textId="77777777" w:rsidR="00FF4EAC" w:rsidRPr="00DC44CE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67DF494A" w:rsidR="007118F0" w:rsidRPr="00DC44CE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C44C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C44CE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DC44C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44C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C44C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C44C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C44C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C44C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C44CE">
        <w:rPr>
          <w:rFonts w:ascii="Times New Roman" w:hAnsi="Times New Roman" w:cs="Times New Roman"/>
          <w:i/>
          <w:sz w:val="20"/>
          <w:szCs w:val="20"/>
        </w:rPr>
        <w:t>)</w:t>
      </w:r>
    </w:p>
    <w:p w14:paraId="51FB659C" w14:textId="77777777" w:rsidR="007118F0" w:rsidRPr="00DC44C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C44C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475E48B" w14:textId="77777777" w:rsidR="00FF4EAC" w:rsidRPr="00DC44CE" w:rsidRDefault="00FF4EAC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9CD7E4A" w14:textId="7EC1B23A" w:rsidR="00C4103F" w:rsidRPr="00DC44CE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C44C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C44CE">
        <w:rPr>
          <w:rFonts w:ascii="Times New Roman" w:hAnsi="Times New Roman" w:cs="Times New Roman"/>
          <w:sz w:val="20"/>
          <w:szCs w:val="20"/>
        </w:rPr>
        <w:t>……</w:t>
      </w:r>
    </w:p>
    <w:p w14:paraId="0AB90A4E" w14:textId="0695CF28" w:rsidR="00CF4A74" w:rsidRPr="00695BDB" w:rsidRDefault="007936D6" w:rsidP="00695BDB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44C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C44C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C44CE">
        <w:rPr>
          <w:rFonts w:ascii="Times New Roman" w:hAnsi="Times New Roman" w:cs="Times New Roman"/>
          <w:i/>
          <w:sz w:val="20"/>
          <w:szCs w:val="20"/>
        </w:rPr>
        <w:t>)</w:t>
      </w:r>
    </w:p>
    <w:p w14:paraId="77CD0C54" w14:textId="77777777" w:rsidR="00300674" w:rsidRPr="00DC44CE" w:rsidRDefault="00963D8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DC44C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DC44CE" w:rsidRDefault="00804F07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DC44CE" w:rsidRDefault="00382464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DC44CE" w:rsidRDefault="00F014B6" w:rsidP="00FF4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9766D" w14:textId="2E9E076C" w:rsidR="001A295F" w:rsidRPr="00DC44CE" w:rsidRDefault="00F014B6" w:rsidP="00DC44CE">
      <w:pPr>
        <w:shd w:val="clear" w:color="auto" w:fill="BFBFBF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C44C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C44C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C44CE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C44CE">
        <w:rPr>
          <w:rFonts w:ascii="Times New Roman" w:hAnsi="Times New Roman" w:cs="Times New Roman"/>
          <w:sz w:val="24"/>
          <w:szCs w:val="24"/>
        </w:rPr>
        <w:t>pn.</w:t>
      </w:r>
      <w:r w:rsidR="008A629E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="000C00B6" w:rsidRPr="00DC44CE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41BBF" w:rsidRPr="00DC44CE">
        <w:rPr>
          <w:rFonts w:ascii="Times New Roman" w:hAnsi="Times New Roman" w:cs="Times New Roman"/>
          <w:b/>
          <w:i/>
          <w:iCs/>
          <w:sz w:val="24"/>
          <w:szCs w:val="24"/>
        </w:rPr>
        <w:t>„Usługi konwojowania wartości pieniężnych będących w dyspozycji ZTM w Kielcach”.</w:t>
      </w:r>
    </w:p>
    <w:p w14:paraId="7105AE73" w14:textId="7DBF4A9B" w:rsidR="00382464" w:rsidRPr="00DC44CE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</w:t>
      </w:r>
      <w:r w:rsidR="00C63663" w:rsidRPr="00DC44CE">
        <w:rPr>
          <w:rFonts w:ascii="Times New Roman" w:hAnsi="Times New Roman" w:cs="Times New Roman"/>
          <w:sz w:val="24"/>
          <w:szCs w:val="24"/>
        </w:rPr>
        <w:t>.*</w:t>
      </w:r>
    </w:p>
    <w:p w14:paraId="606B873A" w14:textId="5F2BC726" w:rsidR="002704EB" w:rsidRPr="00DC44CE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Wykazanie, że podjęte przez Wykonawcę środki są wystarczające do wykazania jego rzetelności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Pr="00DC44CE">
        <w:rPr>
          <w:rFonts w:ascii="Times New Roman" w:hAnsi="Times New Roman" w:cs="Times New Roman"/>
          <w:sz w:val="24"/>
          <w:szCs w:val="24"/>
        </w:rPr>
        <w:t>w sytu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acji, gdy Wykonawca podlega wykluczeniu na podstawie art. 108 ust. 1 pkt 5 ustawy </w:t>
      </w:r>
      <w:proofErr w:type="spellStart"/>
      <w:r w:rsidR="002704EB" w:rsidRPr="00DC44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3663" w:rsidRPr="00DC44CE">
        <w:rPr>
          <w:rFonts w:ascii="Times New Roman" w:hAnsi="Times New Roman" w:cs="Times New Roman"/>
          <w:sz w:val="24"/>
          <w:szCs w:val="24"/>
        </w:rPr>
        <w:t>*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0D0F4" w14:textId="2D83DC1D" w:rsidR="002704EB" w:rsidRPr="00DC44CE" w:rsidRDefault="00C63663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82B709" w14:textId="182FAF9D" w:rsidR="00382464" w:rsidRPr="00DC44CE" w:rsidRDefault="002704EB" w:rsidP="00DC44C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44CE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22AEB87A" w14:textId="34DC2D36" w:rsidR="00DC44CE" w:rsidRPr="00DC44CE" w:rsidRDefault="002704EB" w:rsidP="00DC4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108 ust. 1 pkt. 5 ustawy </w:t>
      </w:r>
      <w:proofErr w:type="spellStart"/>
      <w:r w:rsidRPr="00DC44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44CE">
        <w:rPr>
          <w:rFonts w:ascii="Times New Roman" w:hAnsi="Times New Roman" w:cs="Times New Roman"/>
          <w:sz w:val="24"/>
          <w:szCs w:val="24"/>
        </w:rPr>
        <w:t>. Jednocześnie oświadczam, że w związku z ww. okolicznością, przedkładam następujące środki dowodowe wskazujące na brak podstaw do wykluczenia z niniejszego postępowania</w:t>
      </w:r>
      <w:r w:rsidR="00C63663" w:rsidRPr="00DC44CE">
        <w:rPr>
          <w:rFonts w:ascii="Times New Roman" w:hAnsi="Times New Roman" w:cs="Times New Roman"/>
          <w:sz w:val="24"/>
          <w:szCs w:val="24"/>
        </w:rPr>
        <w:t>*</w:t>
      </w:r>
      <w:r w:rsidRPr="00DC44CE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</w:p>
    <w:p w14:paraId="15EF5EC2" w14:textId="77777777" w:rsid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3FE741D5" w14:textId="77777777" w:rsid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23E7F0B8" w14:textId="1B12EBA8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ab/>
        <w:t xml:space="preserve">dnia…………………. </w:t>
      </w:r>
    </w:p>
    <w:p w14:paraId="140A98DD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</w:p>
    <w:p w14:paraId="75971DD7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</w:p>
    <w:p w14:paraId="4160ACDA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right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……………………………………………………………….……….</w:t>
      </w:r>
    </w:p>
    <w:p w14:paraId="34D408D4" w14:textId="77777777" w:rsidR="00DC44CE" w:rsidRPr="00DC44CE" w:rsidRDefault="00DC44CE" w:rsidP="00DC44CE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(Podpis wykonawcy/osoby uprawnionej do występowania</w:t>
      </w:r>
    </w:p>
    <w:p w14:paraId="45637A7E" w14:textId="77777777" w:rsidR="00DC44CE" w:rsidRPr="00DC44CE" w:rsidRDefault="00DC44CE" w:rsidP="00DC44CE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w imieniu wykonawcy)</w:t>
      </w:r>
    </w:p>
    <w:p w14:paraId="7BAF1D0E" w14:textId="190BE100" w:rsidR="00C63663" w:rsidRPr="00DC44CE" w:rsidRDefault="00C63663" w:rsidP="00C6366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DC44CE">
        <w:rPr>
          <w:rFonts w:ascii="Times New Roman" w:hAnsi="Times New Roman" w:cs="Times New Roman"/>
          <w:i/>
          <w:sz w:val="18"/>
          <w:szCs w:val="18"/>
        </w:rPr>
        <w:t>*nie potrzebne skreślić</w:t>
      </w:r>
    </w:p>
    <w:sectPr w:rsidR="00C63663" w:rsidRPr="00DC44CE" w:rsidSect="00C65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23CD" w14:textId="77777777" w:rsidR="0046454B" w:rsidRDefault="0046454B" w:rsidP="0038231F">
      <w:pPr>
        <w:spacing w:after="0" w:line="240" w:lineRule="auto"/>
      </w:pPr>
      <w:r>
        <w:separator/>
      </w:r>
    </w:p>
  </w:endnote>
  <w:endnote w:type="continuationSeparator" w:id="0">
    <w:p w14:paraId="67A6461D" w14:textId="77777777" w:rsidR="0046454B" w:rsidRDefault="004645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C278" w14:textId="77777777" w:rsidR="007E628A" w:rsidRDefault="007E62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4593" w14:textId="77777777" w:rsidR="007E628A" w:rsidRDefault="007E6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F56B" w14:textId="77777777" w:rsidR="0046454B" w:rsidRDefault="0046454B" w:rsidP="0038231F">
      <w:pPr>
        <w:spacing w:after="0" w:line="240" w:lineRule="auto"/>
      </w:pPr>
      <w:r>
        <w:separator/>
      </w:r>
    </w:p>
  </w:footnote>
  <w:footnote w:type="continuationSeparator" w:id="0">
    <w:p w14:paraId="72D68877" w14:textId="77777777" w:rsidR="0046454B" w:rsidRDefault="004645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179" w14:textId="77777777" w:rsidR="007E628A" w:rsidRDefault="007E62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1294F826" w:rsidR="0019312D" w:rsidRPr="007E628A" w:rsidRDefault="007746CD" w:rsidP="003207DD">
    <w:pPr>
      <w:tabs>
        <w:tab w:val="left" w:pos="6060"/>
      </w:tabs>
      <w:jc w:val="both"/>
      <w:rPr>
        <w:rFonts w:ascii="Times New Roman" w:hAnsi="Times New Roman" w:cs="Times New Roman"/>
        <w:sz w:val="20"/>
        <w:szCs w:val="20"/>
      </w:rPr>
    </w:pPr>
    <w:r w:rsidRPr="007E628A">
      <w:rPr>
        <w:rFonts w:ascii="Times New Roman" w:hAnsi="Times New Roman" w:cs="Times New Roman"/>
        <w:b/>
        <w:sz w:val="20"/>
        <w:szCs w:val="20"/>
      </w:rPr>
      <w:t>13/2023</w:t>
    </w:r>
    <w:r w:rsidR="003207DD" w:rsidRPr="007E628A">
      <w:rPr>
        <w:rFonts w:ascii="Times New Roman" w:hAnsi="Times New Roman" w:cs="Times New Roman"/>
        <w:b/>
        <w:sz w:val="20"/>
        <w:szCs w:val="20"/>
      </w:rPr>
      <w:t xml:space="preserve">  „Usługi konwojowania wartości pieniężnych będących w dyspozycji ZTM w Kielcach</w:t>
    </w:r>
    <w:r w:rsidRPr="007E628A">
      <w:rPr>
        <w:rFonts w:ascii="Times New Roman" w:hAnsi="Times New Roman" w:cs="Times New Roman"/>
        <w:b/>
        <w:sz w:val="20"/>
        <w:szCs w:val="20"/>
      </w:rPr>
      <w:t>”</w:t>
    </w:r>
    <w:r w:rsidR="0019312D" w:rsidRPr="007E628A">
      <w:rPr>
        <w:rFonts w:ascii="Times New Roman" w:eastAsia="Times-Roman" w:hAnsi="Times New Roman" w:cs="Times New Roman"/>
        <w:sz w:val="18"/>
        <w:szCs w:val="18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95FF" w14:textId="77777777" w:rsidR="007E628A" w:rsidRDefault="007E6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06926">
    <w:abstractNumId w:val="5"/>
  </w:num>
  <w:num w:numId="2" w16cid:durableId="1501581452">
    <w:abstractNumId w:val="0"/>
  </w:num>
  <w:num w:numId="3" w16cid:durableId="1841118535">
    <w:abstractNumId w:val="3"/>
  </w:num>
  <w:num w:numId="4" w16cid:durableId="2052920601">
    <w:abstractNumId w:val="7"/>
  </w:num>
  <w:num w:numId="5" w16cid:durableId="846166668">
    <w:abstractNumId w:val="6"/>
  </w:num>
  <w:num w:numId="6" w16cid:durableId="2039505905">
    <w:abstractNumId w:val="2"/>
  </w:num>
  <w:num w:numId="7" w16cid:durableId="469133536">
    <w:abstractNumId w:val="1"/>
  </w:num>
  <w:num w:numId="8" w16cid:durableId="2032217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E69B1"/>
    <w:rsid w:val="000F1229"/>
    <w:rsid w:val="000F2452"/>
    <w:rsid w:val="000F4C8A"/>
    <w:rsid w:val="0010384A"/>
    <w:rsid w:val="00103B61"/>
    <w:rsid w:val="00107DEC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B11D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8AD"/>
    <w:rsid w:val="00287BCD"/>
    <w:rsid w:val="002C3A62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207DD"/>
    <w:rsid w:val="003416FE"/>
    <w:rsid w:val="0034230E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454B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14D2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95BDB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46CD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7E628A"/>
    <w:rsid w:val="007E7E00"/>
    <w:rsid w:val="00801532"/>
    <w:rsid w:val="00804F07"/>
    <w:rsid w:val="00807EE8"/>
    <w:rsid w:val="00830AB1"/>
    <w:rsid w:val="00832E33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0D4F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D7780"/>
    <w:rsid w:val="009E5226"/>
    <w:rsid w:val="009E6137"/>
    <w:rsid w:val="00A058AD"/>
    <w:rsid w:val="00A0658E"/>
    <w:rsid w:val="00A06B4A"/>
    <w:rsid w:val="00A1401D"/>
    <w:rsid w:val="00A1471A"/>
    <w:rsid w:val="00A1685D"/>
    <w:rsid w:val="00A32BDC"/>
    <w:rsid w:val="00A33FBE"/>
    <w:rsid w:val="00A3431A"/>
    <w:rsid w:val="00A347DE"/>
    <w:rsid w:val="00A36C5E"/>
    <w:rsid w:val="00A36E95"/>
    <w:rsid w:val="00A37911"/>
    <w:rsid w:val="00A41BBF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B4631"/>
    <w:rsid w:val="00BC105F"/>
    <w:rsid w:val="00BD06C3"/>
    <w:rsid w:val="00BD589D"/>
    <w:rsid w:val="00BF1F3F"/>
    <w:rsid w:val="00C00C2E"/>
    <w:rsid w:val="00C22538"/>
    <w:rsid w:val="00C4103F"/>
    <w:rsid w:val="00C456FB"/>
    <w:rsid w:val="00C56F3C"/>
    <w:rsid w:val="00C57DEB"/>
    <w:rsid w:val="00C63663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15FD"/>
    <w:rsid w:val="00CE48D5"/>
    <w:rsid w:val="00CE6400"/>
    <w:rsid w:val="00CF4A74"/>
    <w:rsid w:val="00D06FD3"/>
    <w:rsid w:val="00D3136A"/>
    <w:rsid w:val="00D31B5E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C44CE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15</cp:revision>
  <cp:lastPrinted>2023-10-18T10:44:00Z</cp:lastPrinted>
  <dcterms:created xsi:type="dcterms:W3CDTF">2021-10-14T07:54:00Z</dcterms:created>
  <dcterms:modified xsi:type="dcterms:W3CDTF">2023-10-18T10:50:00Z</dcterms:modified>
</cp:coreProperties>
</file>