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BC12B" w14:textId="483722C0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072AA" w:rsidRPr="002830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56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D88686" w14:textId="207FACF7" w:rsidR="00243E3C" w:rsidRPr="00283051" w:rsidRDefault="00243E3C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4D236D">
        <w:rPr>
          <w:rFonts w:ascii="Roboto" w:hAnsi="Roboto"/>
          <w:color w:val="4A4A4A"/>
          <w:shd w:val="clear" w:color="auto" w:fill="FFFFFF"/>
        </w:rPr>
        <w:t>ocds-148610-08465231-25fd-44fe-b247-3b17bedf3a30</w:t>
      </w:r>
      <w:bookmarkStart w:id="0" w:name="_GoBack"/>
      <w:bookmarkEnd w:id="0"/>
    </w:p>
    <w:p w14:paraId="148C259D" w14:textId="77777777" w:rsidR="00BC5FD2" w:rsidRPr="00283051" w:rsidRDefault="00BC5FD2" w:rsidP="00BC5F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FB0B6" w14:textId="77777777" w:rsidR="00260237" w:rsidRDefault="00260237" w:rsidP="00E152F1">
      <w:r>
        <w:separator/>
      </w:r>
    </w:p>
  </w:endnote>
  <w:endnote w:type="continuationSeparator" w:id="0">
    <w:p w14:paraId="2FCC5ADC" w14:textId="77777777" w:rsidR="00260237" w:rsidRDefault="00260237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0EA40" w14:textId="77777777" w:rsidR="00A106CB" w:rsidRDefault="00A106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D4D4D" w14:textId="77777777" w:rsidR="00A106CB" w:rsidRDefault="00A106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D2318" w14:textId="77777777" w:rsidR="00A106CB" w:rsidRDefault="00A10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6B51D" w14:textId="77777777" w:rsidR="00260237" w:rsidRDefault="00260237" w:rsidP="00E152F1">
      <w:r>
        <w:separator/>
      </w:r>
    </w:p>
  </w:footnote>
  <w:footnote w:type="continuationSeparator" w:id="0">
    <w:p w14:paraId="2D392ACF" w14:textId="77777777" w:rsidR="00260237" w:rsidRDefault="00260237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BE8A2" w14:textId="77777777" w:rsidR="00A106CB" w:rsidRDefault="00A106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560D8886" w14:textId="7B789E19" w:rsidR="000A5670" w:rsidRPr="000A5670" w:rsidRDefault="00A106CB" w:rsidP="000A5670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>8</w:t>
    </w:r>
    <w:r w:rsidR="002C52B4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>/2025</w:t>
    </w:r>
    <w:r w:rsidR="000A5670" w:rsidRPr="000A5670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 xml:space="preserve"> „</w:t>
    </w:r>
    <w:proofErr w:type="gramStart"/>
    <w:r w:rsidR="000A5670" w:rsidRPr="000A5670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>Poprawa jakości</w:t>
    </w:r>
    <w:proofErr w:type="gramEnd"/>
    <w:r w:rsidR="000A5670" w:rsidRPr="000A5670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 xml:space="preserve"> funkcjonowania komunikacji publicznej poprzez unowocześnianie infrastruktury Kieleckiej Karty Miejskiej – </w:t>
    </w:r>
    <w:r w:rsidR="00CB5C63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>wdrożenie systemu Kieleckiej Karty Miejskiej</w:t>
    </w:r>
    <w:r w:rsidR="000A5670" w:rsidRPr="000A5670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>”</w:t>
    </w:r>
  </w:p>
  <w:p w14:paraId="71B513BA" w14:textId="70BB21D3" w:rsidR="00E152F1" w:rsidRPr="00283051" w:rsidRDefault="00E152F1" w:rsidP="000A5670">
    <w:pPr>
      <w:tabs>
        <w:tab w:val="left" w:pos="0"/>
      </w:tabs>
      <w:jc w:val="both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26D51" w14:textId="77777777" w:rsidR="00A106CB" w:rsidRDefault="00A106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688"/>
    <w:multiLevelType w:val="hybridMultilevel"/>
    <w:tmpl w:val="12640A46"/>
    <w:lvl w:ilvl="0" w:tplc="B558A3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24"/>
    <w:rsid w:val="00044FFF"/>
    <w:rsid w:val="000A5670"/>
    <w:rsid w:val="00127BC5"/>
    <w:rsid w:val="001808CC"/>
    <w:rsid w:val="002220A6"/>
    <w:rsid w:val="002247C5"/>
    <w:rsid w:val="00243E3C"/>
    <w:rsid w:val="002531BB"/>
    <w:rsid w:val="0025725D"/>
    <w:rsid w:val="00260237"/>
    <w:rsid w:val="00283051"/>
    <w:rsid w:val="00287B2B"/>
    <w:rsid w:val="002B6E82"/>
    <w:rsid w:val="002C52B4"/>
    <w:rsid w:val="00303EF5"/>
    <w:rsid w:val="003072AA"/>
    <w:rsid w:val="00325D5B"/>
    <w:rsid w:val="0039073A"/>
    <w:rsid w:val="003E24DB"/>
    <w:rsid w:val="00431031"/>
    <w:rsid w:val="004615C8"/>
    <w:rsid w:val="004741C3"/>
    <w:rsid w:val="004D236D"/>
    <w:rsid w:val="006E5618"/>
    <w:rsid w:val="00750EA6"/>
    <w:rsid w:val="00762A49"/>
    <w:rsid w:val="007F067E"/>
    <w:rsid w:val="00891D58"/>
    <w:rsid w:val="008F723C"/>
    <w:rsid w:val="00925F18"/>
    <w:rsid w:val="00927334"/>
    <w:rsid w:val="00995836"/>
    <w:rsid w:val="00A106CB"/>
    <w:rsid w:val="00A8504F"/>
    <w:rsid w:val="00AA5634"/>
    <w:rsid w:val="00AB5924"/>
    <w:rsid w:val="00B03CBC"/>
    <w:rsid w:val="00B41E22"/>
    <w:rsid w:val="00B87DBF"/>
    <w:rsid w:val="00B91611"/>
    <w:rsid w:val="00B96E0C"/>
    <w:rsid w:val="00BC0E71"/>
    <w:rsid w:val="00BC5FD2"/>
    <w:rsid w:val="00C2786D"/>
    <w:rsid w:val="00C51EAF"/>
    <w:rsid w:val="00C76BC5"/>
    <w:rsid w:val="00C90E09"/>
    <w:rsid w:val="00CB5C63"/>
    <w:rsid w:val="00CF2A3C"/>
    <w:rsid w:val="00D62F5C"/>
    <w:rsid w:val="00DA61BB"/>
    <w:rsid w:val="00E00AD9"/>
    <w:rsid w:val="00E152F1"/>
    <w:rsid w:val="00E46362"/>
    <w:rsid w:val="00E805D6"/>
    <w:rsid w:val="00ED1B8E"/>
    <w:rsid w:val="00F01CC5"/>
    <w:rsid w:val="00F432B2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m.kielce.pl/przetargi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Administrator</cp:lastModifiedBy>
  <cp:revision>30</cp:revision>
  <cp:lastPrinted>2025-09-25T06:15:00Z</cp:lastPrinted>
  <dcterms:created xsi:type="dcterms:W3CDTF">2021-11-04T10:45:00Z</dcterms:created>
  <dcterms:modified xsi:type="dcterms:W3CDTF">2025-10-01T07:00:00Z</dcterms:modified>
</cp:coreProperties>
</file>