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BC12B" w14:textId="2D075990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3072AA" w:rsidRPr="0028305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A06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83051">
        <w:rPr>
          <w:rFonts w:ascii="Times New Roman" w:hAnsi="Times New Roman" w:cs="Times New Roman"/>
          <w:b/>
          <w:bCs/>
          <w:sz w:val="24"/>
          <w:szCs w:val="24"/>
        </w:rPr>
        <w:t xml:space="preserve"> do SWZ</w:t>
      </w:r>
    </w:p>
    <w:p w14:paraId="3C0EAA83" w14:textId="19B0405B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9A19197" w14:textId="665B1FFA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50E696A8" w14:textId="392E86E5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48F9CD31" w14:textId="3241AE03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1CBD816F" w14:textId="2D1B38B9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85BC9EE" w14:textId="445E7631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76E9219F" w14:textId="68BBB936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4BD2E8D" w14:textId="77777777" w:rsidR="00303EF5" w:rsidRPr="00283051" w:rsidRDefault="00303EF5" w:rsidP="00303EF5">
      <w:pPr>
        <w:ind w:left="284" w:hanging="284"/>
        <w:jc w:val="right"/>
        <w:rPr>
          <w:rFonts w:ascii="Times New Roman" w:hAnsi="Times New Roman" w:cs="Times New Roman"/>
          <w:sz w:val="24"/>
          <w:szCs w:val="24"/>
        </w:rPr>
      </w:pPr>
    </w:p>
    <w:p w14:paraId="054D1B20" w14:textId="3CA90535" w:rsidR="00891D58" w:rsidRPr="00283051" w:rsidRDefault="00303EF5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Link do postępowania:</w:t>
      </w:r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43E3C" w:rsidRPr="00283051">
          <w:rPr>
            <w:rStyle w:val="Hipercze"/>
            <w:rFonts w:ascii="Times New Roman" w:hAnsi="Times New Roman" w:cs="Times New Roman"/>
            <w:sz w:val="24"/>
            <w:szCs w:val="24"/>
          </w:rPr>
          <w:t>https://ztm.kielce.pl/przetargi.html</w:t>
        </w:r>
      </w:hyperlink>
      <w:r w:rsidR="00243E3C" w:rsidRPr="002830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39A070" w14:textId="77777777" w:rsidR="00243E3C" w:rsidRPr="00283051" w:rsidRDefault="00243E3C" w:rsidP="00243E3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48C259D" w14:textId="3E1B2D12" w:rsidR="00BC5FD2" w:rsidRPr="001648D0" w:rsidRDefault="00243E3C" w:rsidP="00164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 xml:space="preserve">Identyfikator postępowania: </w:t>
      </w:r>
      <w:r w:rsidR="00A4164F">
        <w:rPr>
          <w:rFonts w:ascii="Roboto" w:hAnsi="Roboto"/>
          <w:color w:val="4A4A4A"/>
          <w:shd w:val="clear" w:color="auto" w:fill="FFFFFF"/>
        </w:rPr>
        <w:t>ocds-148610-dc082484-9e2e-4e54-b33c-d75d3c4fef12</w:t>
      </w:r>
    </w:p>
    <w:p w14:paraId="1FAFBD6C" w14:textId="77777777" w:rsidR="001648D0" w:rsidRPr="001648D0" w:rsidRDefault="001648D0" w:rsidP="001648D0">
      <w:pPr>
        <w:rPr>
          <w:rFonts w:ascii="Times New Roman" w:hAnsi="Times New Roman" w:cs="Times New Roman"/>
          <w:sz w:val="24"/>
          <w:szCs w:val="24"/>
        </w:rPr>
      </w:pPr>
    </w:p>
    <w:p w14:paraId="7C81F53C" w14:textId="5E0E3398" w:rsidR="00BC5FD2" w:rsidRPr="00283051" w:rsidRDefault="00BC5FD2" w:rsidP="00891D5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83051">
        <w:rPr>
          <w:rFonts w:ascii="Times New Roman" w:hAnsi="Times New Roman" w:cs="Times New Roman"/>
          <w:sz w:val="24"/>
          <w:szCs w:val="24"/>
        </w:rPr>
        <w:t>Adres strony internetowej prowadzonego postępowania:</w:t>
      </w:r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BC0E71" w:rsidRPr="00651885">
          <w:rPr>
            <w:rStyle w:val="Hipercze"/>
            <w:rFonts w:ascii="Times New Roman" w:hAnsi="Times New Roman" w:cs="Times New Roman"/>
            <w:sz w:val="24"/>
            <w:szCs w:val="24"/>
          </w:rPr>
          <w:t>https://ezamowienia.gov.pl/pl/</w:t>
        </w:r>
      </w:hyperlink>
      <w:r w:rsidR="00BC0E71">
        <w:rPr>
          <w:rFonts w:ascii="Times New Roman" w:hAnsi="Times New Roman" w:cs="Times New Roman"/>
          <w:sz w:val="24"/>
          <w:szCs w:val="24"/>
        </w:rPr>
        <w:t xml:space="preserve"> </w:t>
      </w:r>
      <w:r w:rsidRPr="00283051">
        <w:rPr>
          <w:rFonts w:ascii="Times New Roman" w:hAnsi="Times New Roman" w:cs="Times New Roman"/>
          <w:sz w:val="24"/>
          <w:szCs w:val="24"/>
        </w:rPr>
        <w:tab/>
      </w:r>
    </w:p>
    <w:p w14:paraId="0D57679C" w14:textId="77777777" w:rsidR="00BC5FD2" w:rsidRPr="00E46362" w:rsidRDefault="00BC5FD2" w:rsidP="00E46362">
      <w:pPr>
        <w:rPr>
          <w:rFonts w:ascii="Times New Roman" w:hAnsi="Times New Roman" w:cs="Times New Roman"/>
          <w:sz w:val="24"/>
          <w:szCs w:val="24"/>
        </w:rPr>
      </w:pPr>
    </w:p>
    <w:p w14:paraId="2DB3D783" w14:textId="77777777" w:rsidR="00E46362" w:rsidRPr="00BC5FD2" w:rsidRDefault="00E46362" w:rsidP="00B91611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905BD74" w14:textId="77777777" w:rsidR="00B91611" w:rsidRPr="00AA5634" w:rsidRDefault="00B91611" w:rsidP="00B91611">
      <w:pPr>
        <w:pStyle w:val="Akapitzlist"/>
      </w:pPr>
    </w:p>
    <w:p w14:paraId="4829D160" w14:textId="77777777" w:rsidR="00243E3C" w:rsidRPr="00243E3C" w:rsidRDefault="00243E3C" w:rsidP="00AA5634"/>
    <w:p w14:paraId="087F2BD5" w14:textId="52B4C278" w:rsidR="00F432B2" w:rsidRDefault="00F432B2" w:rsidP="00243E3C">
      <w:pPr>
        <w:ind w:left="360"/>
      </w:pPr>
    </w:p>
    <w:p w14:paraId="30E22232" w14:textId="77777777" w:rsidR="00F432B2" w:rsidRDefault="00F432B2" w:rsidP="00F432B2">
      <w:pPr>
        <w:pStyle w:val="Akapitzlist"/>
      </w:pPr>
    </w:p>
    <w:p w14:paraId="1116C076" w14:textId="77777777" w:rsidR="00F432B2" w:rsidRPr="00F432B2" w:rsidRDefault="00F432B2" w:rsidP="00F432B2">
      <w:pPr>
        <w:pStyle w:val="Akapitzlist"/>
      </w:pPr>
    </w:p>
    <w:p w14:paraId="1E91741C" w14:textId="77777777" w:rsidR="00750EA6" w:rsidRDefault="00750EA6" w:rsidP="00750EA6">
      <w:pPr>
        <w:pStyle w:val="Akapitzlist"/>
      </w:pPr>
    </w:p>
    <w:p w14:paraId="713F2593" w14:textId="77777777" w:rsidR="00750EA6" w:rsidRPr="00891D58" w:rsidRDefault="00750EA6" w:rsidP="00750EA6">
      <w:pPr>
        <w:pStyle w:val="Akapitzlist"/>
      </w:pPr>
    </w:p>
    <w:p w14:paraId="562ECE47" w14:textId="77777777" w:rsidR="00C76BC5" w:rsidRDefault="00C76BC5"/>
    <w:sectPr w:rsidR="00C76BC5" w:rsidSect="0025725D">
      <w:headerReference w:type="default" r:id="rId9"/>
      <w:type w:val="continuous"/>
      <w:pgSz w:w="11909" w:h="16838" w:code="9"/>
      <w:pgMar w:top="928" w:right="1419" w:bottom="426" w:left="909" w:header="0" w:footer="6" w:gutter="509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4376F" w14:textId="77777777" w:rsidR="005246E5" w:rsidRDefault="005246E5" w:rsidP="00E152F1">
      <w:r>
        <w:separator/>
      </w:r>
    </w:p>
  </w:endnote>
  <w:endnote w:type="continuationSeparator" w:id="0">
    <w:p w14:paraId="667B687B" w14:textId="77777777" w:rsidR="005246E5" w:rsidRDefault="005246E5" w:rsidP="00E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A9526" w14:textId="77777777" w:rsidR="005246E5" w:rsidRDefault="005246E5" w:rsidP="00E152F1">
      <w:r>
        <w:separator/>
      </w:r>
    </w:p>
  </w:footnote>
  <w:footnote w:type="continuationSeparator" w:id="0">
    <w:p w14:paraId="554D6E79" w14:textId="77777777" w:rsidR="005246E5" w:rsidRDefault="005246E5" w:rsidP="00E152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513BA" w14:textId="78918FC2" w:rsidR="00E152F1" w:rsidRDefault="00847785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  <w:r>
      <w:rPr>
        <w:noProof/>
      </w:rPr>
      <w:drawing>
        <wp:inline distT="0" distB="0" distL="0" distR="0" wp14:anchorId="0344EBE8" wp14:editId="061AE273">
          <wp:extent cx="5759450" cy="821690"/>
          <wp:effectExtent l="0" t="0" r="0" b="0"/>
          <wp:docPr id="1904136077" name="Obraz 1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80461" name="Obraz 181380461" descr="C:\Users\mariuszg\AppData\Local\Temp\dd2d73b6-6952-4dcf-95f3-7b5c216d6f26_FEPW_RP_UE (1).zip.f26\FEPW - RP - UE\POLSKI\Poziomy - podstawowy\FEPW_RP_UE_RGB-1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4FFE3C" w14:textId="03565BB7" w:rsidR="00847785" w:rsidRPr="00533AF9" w:rsidRDefault="00533AF9" w:rsidP="00847785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u w:val="single"/>
        <w:lang w:eastAsia="x-none"/>
      </w:rPr>
    </w:pPr>
    <w:r w:rsidRPr="00533AF9">
      <w:rPr>
        <w:rFonts w:ascii="Times New Roman" w:eastAsia="Times New Roman" w:hAnsi="Times New Roman" w:cs="Times New Roman"/>
        <w:bCs/>
        <w:i/>
        <w:iCs/>
        <w:sz w:val="16"/>
        <w:szCs w:val="16"/>
        <w:lang w:eastAsia="x-none"/>
      </w:rPr>
      <w:t>8</w:t>
    </w:r>
    <w:r w:rsidR="00847785" w:rsidRPr="00533AF9">
      <w:rPr>
        <w:rFonts w:ascii="Times New Roman" w:eastAsia="Times New Roman" w:hAnsi="Times New Roman" w:cs="Times New Roman"/>
        <w:bCs/>
        <w:i/>
        <w:iCs/>
        <w:sz w:val="16"/>
        <w:szCs w:val="16"/>
        <w:lang w:eastAsia="x-none"/>
      </w:rPr>
      <w:t>/2026 „Zakup autobusów o napędzie elektrycznym wraz z budową niezbędnej infrastruktury oraz samochodów elektrycznych do nadzoru nad funkcjonowaniem komunikacji publicznej –</w:t>
    </w:r>
    <w:r w:rsidR="00847785" w:rsidRPr="00847785"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  <w:t xml:space="preserve"> </w:t>
    </w:r>
    <w:r w:rsidR="00847785" w:rsidRPr="00533AF9">
      <w:rPr>
        <w:rFonts w:ascii="Times New Roman" w:eastAsia="Times New Roman" w:hAnsi="Times New Roman" w:cs="Times New Roman"/>
        <w:b/>
        <w:i/>
        <w:iCs/>
        <w:sz w:val="16"/>
        <w:szCs w:val="16"/>
        <w:u w:val="single"/>
        <w:lang w:eastAsia="x-none"/>
      </w:rPr>
      <w:t>budowa zajezdni autobusowej dla autobusów elektrycznych przy ul. Oskara Kolberga w Kielcach”</w:t>
    </w:r>
  </w:p>
  <w:p w14:paraId="3ED446FC" w14:textId="77777777" w:rsidR="00847785" w:rsidRPr="002B3552" w:rsidRDefault="00847785" w:rsidP="00CA2B67">
    <w:pPr>
      <w:tabs>
        <w:tab w:val="center" w:pos="4536"/>
        <w:tab w:val="right" w:pos="9072"/>
      </w:tabs>
      <w:jc w:val="both"/>
      <w:rPr>
        <w:rFonts w:ascii="Times New Roman" w:eastAsia="Times New Roman" w:hAnsi="Times New Roman" w:cs="Times New Roman"/>
        <w:b/>
        <w:i/>
        <w:iCs/>
        <w:sz w:val="16"/>
        <w:szCs w:val="16"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83688"/>
    <w:multiLevelType w:val="hybridMultilevel"/>
    <w:tmpl w:val="CFF22380"/>
    <w:lvl w:ilvl="0" w:tplc="63A88D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51BF5"/>
    <w:multiLevelType w:val="hybridMultilevel"/>
    <w:tmpl w:val="AA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300399">
    <w:abstractNumId w:val="1"/>
  </w:num>
  <w:num w:numId="2" w16cid:durableId="659499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24"/>
    <w:rsid w:val="00007A4C"/>
    <w:rsid w:val="000266FC"/>
    <w:rsid w:val="00044FFF"/>
    <w:rsid w:val="000A5670"/>
    <w:rsid w:val="000D7766"/>
    <w:rsid w:val="0015005F"/>
    <w:rsid w:val="001648D0"/>
    <w:rsid w:val="001808CC"/>
    <w:rsid w:val="001C0537"/>
    <w:rsid w:val="002247C5"/>
    <w:rsid w:val="00243E3C"/>
    <w:rsid w:val="002531BB"/>
    <w:rsid w:val="0025725D"/>
    <w:rsid w:val="00274D6E"/>
    <w:rsid w:val="00283051"/>
    <w:rsid w:val="00284F9D"/>
    <w:rsid w:val="002A32F0"/>
    <w:rsid w:val="002B3552"/>
    <w:rsid w:val="002B6E82"/>
    <w:rsid w:val="00303EF5"/>
    <w:rsid w:val="003072AA"/>
    <w:rsid w:val="00315D24"/>
    <w:rsid w:val="003214A2"/>
    <w:rsid w:val="0039073A"/>
    <w:rsid w:val="003E24DB"/>
    <w:rsid w:val="00410808"/>
    <w:rsid w:val="004549DB"/>
    <w:rsid w:val="00466D6B"/>
    <w:rsid w:val="004D3283"/>
    <w:rsid w:val="005246E5"/>
    <w:rsid w:val="00533AF9"/>
    <w:rsid w:val="0054408F"/>
    <w:rsid w:val="005F4F87"/>
    <w:rsid w:val="00750EA6"/>
    <w:rsid w:val="00762A49"/>
    <w:rsid w:val="00792F62"/>
    <w:rsid w:val="007D36C2"/>
    <w:rsid w:val="00847785"/>
    <w:rsid w:val="00891D58"/>
    <w:rsid w:val="008E7B0D"/>
    <w:rsid w:val="008F723C"/>
    <w:rsid w:val="00925F18"/>
    <w:rsid w:val="009A06DE"/>
    <w:rsid w:val="009A1EF2"/>
    <w:rsid w:val="00A276B8"/>
    <w:rsid w:val="00A4164F"/>
    <w:rsid w:val="00A772E3"/>
    <w:rsid w:val="00A8504F"/>
    <w:rsid w:val="00A90DDC"/>
    <w:rsid w:val="00AA4213"/>
    <w:rsid w:val="00AA5634"/>
    <w:rsid w:val="00AB5924"/>
    <w:rsid w:val="00AC5DDC"/>
    <w:rsid w:val="00B03CBC"/>
    <w:rsid w:val="00B41E22"/>
    <w:rsid w:val="00B573B3"/>
    <w:rsid w:val="00B91611"/>
    <w:rsid w:val="00B91A57"/>
    <w:rsid w:val="00B96E0C"/>
    <w:rsid w:val="00BC0E71"/>
    <w:rsid w:val="00BC5FD2"/>
    <w:rsid w:val="00C13FF3"/>
    <w:rsid w:val="00C2786D"/>
    <w:rsid w:val="00C51EAF"/>
    <w:rsid w:val="00C76BC5"/>
    <w:rsid w:val="00CA2B67"/>
    <w:rsid w:val="00CB327E"/>
    <w:rsid w:val="00CF2A3C"/>
    <w:rsid w:val="00D62F5C"/>
    <w:rsid w:val="00DA61BB"/>
    <w:rsid w:val="00E00AD9"/>
    <w:rsid w:val="00E152F1"/>
    <w:rsid w:val="00E44D4B"/>
    <w:rsid w:val="00E46362"/>
    <w:rsid w:val="00E805D6"/>
    <w:rsid w:val="00EC5ED8"/>
    <w:rsid w:val="00EF395E"/>
    <w:rsid w:val="00F432B2"/>
    <w:rsid w:val="00F8271B"/>
    <w:rsid w:val="00FE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DAF0AC"/>
  <w15:chartTrackingRefBased/>
  <w15:docId w15:val="{7E5150C8-3B14-43D4-A506-8BFC661F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EF5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03EF5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03E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52F1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E152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52F1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tm.kielce.pl/przetarg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Liszka</dc:creator>
  <cp:keywords/>
  <dc:description/>
  <cp:lastModifiedBy>Agnieszka Liszka</cp:lastModifiedBy>
  <cp:revision>38</cp:revision>
  <cp:lastPrinted>2026-05-11T11:39:00Z</cp:lastPrinted>
  <dcterms:created xsi:type="dcterms:W3CDTF">2021-11-04T10:45:00Z</dcterms:created>
  <dcterms:modified xsi:type="dcterms:W3CDTF">2026-05-11T11:42:00Z</dcterms:modified>
</cp:coreProperties>
</file>