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81F5" w14:textId="57786BF2" w:rsidR="008A4D54" w:rsidRPr="001D281F" w:rsidRDefault="008A4D54" w:rsidP="008A4D54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C1B77">
        <w:rPr>
          <w:rFonts w:ascii="Times New Roman" w:hAnsi="Times New Roman" w:cs="Times New Roman"/>
          <w:b/>
          <w:sz w:val="24"/>
          <w:szCs w:val="24"/>
        </w:rPr>
        <w:t>1</w:t>
      </w:r>
      <w:r w:rsidR="00937406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02DE72F1" w14:textId="77777777" w:rsidR="008A4D54" w:rsidRPr="001D281F" w:rsidRDefault="008A4D54" w:rsidP="008A4D54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2AEC4059" w14:textId="77777777" w:rsidR="008A4D54" w:rsidRPr="001D281F" w:rsidRDefault="008A4D54" w:rsidP="008A4D54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446D6409" w14:textId="77777777" w:rsidR="008A4D54" w:rsidRPr="001D281F" w:rsidRDefault="008A4D54" w:rsidP="008A4D54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33A3859C" w14:textId="4C03F405" w:rsidR="008A4D54" w:rsidRPr="001D281F" w:rsidRDefault="00CD380D" w:rsidP="008A4D54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>Niepodległości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>,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</w:t>
      </w:r>
      <w:r w:rsidR="008A4D54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2349916F" w14:textId="77777777" w:rsidR="008A4D54" w:rsidRPr="001D281F" w:rsidRDefault="008A4D54" w:rsidP="008A4D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585D080B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40A7B18" w14:textId="77777777" w:rsidR="008A4D54" w:rsidRPr="000722B4" w:rsidRDefault="008A4D54" w:rsidP="008A4D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21210D2E" w14:textId="77777777" w:rsidR="008A4D54" w:rsidRPr="000722B4" w:rsidRDefault="008A4D54" w:rsidP="008A4D54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KRS/CEiDG)</w:t>
      </w:r>
    </w:p>
    <w:p w14:paraId="0C035FCD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787EF6E3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39D2643E" w14:textId="77777777" w:rsidR="008A4D54" w:rsidRPr="000722B4" w:rsidRDefault="008A4D54" w:rsidP="008A4D5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575C6913" w14:textId="77777777" w:rsidR="008A4D54" w:rsidRPr="000722B4" w:rsidRDefault="008A4D54" w:rsidP="008A4D54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0F37F3D8" w14:textId="77777777" w:rsidR="008A4D54" w:rsidRDefault="008A4D54" w:rsidP="008A4D54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70925532" w14:textId="77777777" w:rsidR="008A4D54" w:rsidRPr="000F21A2" w:rsidRDefault="008A4D54" w:rsidP="008A4D5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OŚWIADCZENIA WYKONAWCY/WYKONAWCY WSPÓLNIE UBIEGAJĄCEGO SIĘ O UDZIELENIE ZAMÓWIENIA</w:t>
      </w:r>
    </w:p>
    <w:p w14:paraId="38DB540E" w14:textId="77777777" w:rsidR="008A4D54" w:rsidRPr="000F21A2" w:rsidRDefault="008A4D54" w:rsidP="008A4D54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dotyczące przesłanek wykluczenia z art. 5k rozporządzenia 833/2014 oraz art. 7 ust. 1 ustawy                    o szczególnych rozwiązaniach w zakresie przeciwdziałania wspieraniu agresji na Ukrainę oraz służących ochronie bezpieczeństwa narodowego</w:t>
      </w:r>
    </w:p>
    <w:p w14:paraId="1C6C8C4A" w14:textId="0B4EAE9B" w:rsidR="00CD380D" w:rsidRDefault="008A4D54" w:rsidP="00CD380D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składane na podstawie art. 125 ust. 1 ustawy Pzp.</w:t>
      </w:r>
    </w:p>
    <w:p w14:paraId="0CDC2719" w14:textId="6856B137" w:rsidR="00A4308C" w:rsidRPr="00A4308C" w:rsidRDefault="008A4D54" w:rsidP="00A4308C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A4308C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A4308C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="00A4308C" w:rsidRPr="00A4308C">
        <w:rPr>
          <w:rFonts w:ascii="Times New Roman" w:hAnsi="Times New Roman" w:cs="Times New Roman"/>
          <w:b/>
          <w:sz w:val="24"/>
          <w:szCs w:val="24"/>
        </w:rPr>
        <w:t>Opracowanie Programu Funkcjonalno-Użytkowego (PFU) dla zadania pn.: „Budowa zajezdni autobusowej dla autobusów elektrycznych przy ul. Oskara Kolberga w Kielcach”</w:t>
      </w:r>
    </w:p>
    <w:p w14:paraId="51345E59" w14:textId="74D4A74C" w:rsidR="008A4D54" w:rsidRPr="000F21A2" w:rsidRDefault="008A4D54" w:rsidP="00A4308C">
      <w:pPr>
        <w:jc w:val="both"/>
        <w:rPr>
          <w:rFonts w:ascii="Times New Roman" w:hAnsi="Times New Roman" w:cs="Times New Roman"/>
          <w:b/>
          <w:i/>
          <w:iCs/>
          <w:lang w:eastAsia="x-none"/>
        </w:rPr>
      </w:pPr>
    </w:p>
    <w:p w14:paraId="0C9B0D7A" w14:textId="7FB9E7BA" w:rsidR="00D81585" w:rsidRPr="008A4D54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 xml:space="preserve">OŚWIADCZENIA DOTYCZĄCE </w:t>
      </w:r>
      <w:r w:rsidR="008573CB" w:rsidRPr="008A4D54">
        <w:rPr>
          <w:rFonts w:ascii="Times New Roman" w:hAnsi="Times New Roman" w:cs="Times New Roman"/>
          <w:b/>
        </w:rPr>
        <w:t>PODMIOTU UDOSTEPNIAJĄCEGO ZASOBY</w:t>
      </w:r>
      <w:r w:rsidRPr="008A4D54">
        <w:rPr>
          <w:rFonts w:ascii="Times New Roman" w:hAnsi="Times New Roman" w:cs="Times New Roman"/>
          <w:b/>
        </w:rPr>
        <w:t>:</w:t>
      </w:r>
    </w:p>
    <w:p w14:paraId="30CE465B" w14:textId="5E60CC5C" w:rsidR="005B5344" w:rsidRPr="008A4D54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A4D54">
        <w:rPr>
          <w:rFonts w:ascii="Times New Roman" w:hAnsi="Times New Roman" w:cs="Times New Roman"/>
        </w:rPr>
        <w:t xml:space="preserve">Oświadczam, że nie </w:t>
      </w:r>
      <w:r w:rsidR="008C1EE8" w:rsidRPr="008A4D54">
        <w:rPr>
          <w:rFonts w:ascii="Times New Roman" w:hAnsi="Times New Roman" w:cs="Times New Roman"/>
        </w:rPr>
        <w:t xml:space="preserve">zachodzą w stosunku do mnie przesłanki </w:t>
      </w:r>
      <w:r w:rsidRPr="008A4D54">
        <w:rPr>
          <w:rFonts w:ascii="Times New Roman" w:hAnsi="Times New Roman" w:cs="Times New Roman"/>
        </w:rPr>
        <w:t>wykluczeni</w:t>
      </w:r>
      <w:r w:rsidR="008C1EE8" w:rsidRPr="008A4D54">
        <w:rPr>
          <w:rFonts w:ascii="Times New Roman" w:hAnsi="Times New Roman" w:cs="Times New Roman"/>
        </w:rPr>
        <w:t>a</w:t>
      </w:r>
      <w:r w:rsidRPr="008A4D54">
        <w:rPr>
          <w:rFonts w:ascii="Times New Roman" w:hAnsi="Times New Roman" w:cs="Times New Roman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8A4D54">
        <w:rPr>
          <w:rStyle w:val="Odwoanieprzypisudolnego"/>
          <w:rFonts w:ascii="Times New Roman" w:hAnsi="Times New Roman" w:cs="Times New Roman"/>
        </w:rPr>
        <w:footnoteReference w:id="1"/>
      </w:r>
    </w:p>
    <w:p w14:paraId="746DDE02" w14:textId="4020E272" w:rsidR="005B5344" w:rsidRPr="008A4D54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8A4D54">
        <w:rPr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8A4D54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8A4D54">
        <w:rPr>
          <w:color w:val="222222"/>
          <w:sz w:val="22"/>
          <w:szCs w:val="22"/>
        </w:rPr>
        <w:t>z dnia 13 kwietnia 2022 r.</w:t>
      </w:r>
      <w:r w:rsidRPr="008A4D54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8A4D54">
        <w:rPr>
          <w:color w:val="222222"/>
          <w:sz w:val="22"/>
          <w:szCs w:val="22"/>
        </w:rPr>
        <w:t>(Dz. U. poz. 835)</w:t>
      </w:r>
      <w:r w:rsidRPr="008A4D54">
        <w:rPr>
          <w:i/>
          <w:iCs/>
          <w:color w:val="222222"/>
          <w:sz w:val="22"/>
          <w:szCs w:val="22"/>
        </w:rPr>
        <w:t>.</w:t>
      </w:r>
      <w:r w:rsidR="004B1DD2" w:rsidRPr="008A4D54">
        <w:rPr>
          <w:rStyle w:val="Odwoanieprzypisudolnego"/>
          <w:color w:val="222222"/>
          <w:sz w:val="22"/>
          <w:szCs w:val="22"/>
        </w:rPr>
        <w:footnoteReference w:id="2"/>
      </w:r>
    </w:p>
    <w:p w14:paraId="7937DD53" w14:textId="77777777" w:rsidR="00D81585" w:rsidRPr="008A4D54" w:rsidRDefault="00D81585" w:rsidP="00D815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6F32AFEA" w14:textId="77777777" w:rsidR="00D81585" w:rsidRPr="008A4D54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>OŚWIADCZENIE DOTYCZĄCE PODANYCH INFORMACJI:</w:t>
      </w:r>
    </w:p>
    <w:p w14:paraId="0693910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2F9E7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8A4D54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448942" w14:textId="77777777" w:rsidR="00D81585" w:rsidRPr="008A4D54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71527BD8" w14:textId="77777777" w:rsidR="00D81585" w:rsidRPr="008A4D54" w:rsidRDefault="00D81585" w:rsidP="00D8158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Wskazuję następujące podmiotowe środki dowodowe, które można uzyskać za pomocą bezpłatnych i ogólnodostępnych baz danych, oraz dane umożliwiające dostęp do tych środków:</w:t>
      </w:r>
    </w:p>
    <w:p w14:paraId="046609A1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6E89CEB1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8F8638C" w14:textId="77777777" w:rsidR="00CD380D" w:rsidRDefault="00CD380D" w:rsidP="00CD380D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7C0FCDA5" w14:textId="77777777" w:rsidR="00CD380D" w:rsidRDefault="00CD380D" w:rsidP="00CD380D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……………..… dnia ………………………                       ………………………………….</w:t>
      </w:r>
    </w:p>
    <w:p w14:paraId="166A5B1A" w14:textId="0C75F3D7" w:rsidR="00916460" w:rsidRPr="00A4308C" w:rsidRDefault="00CD380D" w:rsidP="00A4308C">
      <w:pPr>
        <w:pStyle w:val="Teksttreci0"/>
        <w:shd w:val="clear" w:color="auto" w:fill="auto"/>
        <w:spacing w:before="0" w:after="0" w:line="240" w:lineRule="auto"/>
        <w:ind w:left="6096" w:hanging="609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(Miejscowość)                                                                                          (Podpis wykonawcy/osoby uprawnionej do                       występowania w imieniu wykona</w:t>
      </w:r>
      <w:r w:rsidR="00916460">
        <w:rPr>
          <w:rFonts w:ascii="Arial" w:hAnsi="Arial" w:cs="Arial"/>
          <w:sz w:val="21"/>
          <w:szCs w:val="21"/>
        </w:rPr>
        <w:tab/>
      </w:r>
      <w:r w:rsidR="00916460">
        <w:rPr>
          <w:rFonts w:ascii="Arial" w:hAnsi="Arial" w:cs="Arial"/>
          <w:sz w:val="21"/>
          <w:szCs w:val="21"/>
        </w:rPr>
        <w:tab/>
      </w:r>
      <w:r w:rsidR="00916460">
        <w:rPr>
          <w:rFonts w:ascii="Arial" w:hAnsi="Arial" w:cs="Arial"/>
          <w:sz w:val="21"/>
          <w:szCs w:val="21"/>
        </w:rPr>
        <w:tab/>
      </w:r>
      <w:r w:rsidR="00916460">
        <w:rPr>
          <w:rFonts w:ascii="Arial" w:hAnsi="Arial" w:cs="Arial"/>
          <w:sz w:val="21"/>
          <w:szCs w:val="21"/>
        </w:rPr>
        <w:tab/>
      </w:r>
      <w:bookmarkStart w:id="2" w:name="_Hlk102639179"/>
      <w:r w:rsidR="00916460" w:rsidRPr="00A345E9">
        <w:rPr>
          <w:rFonts w:ascii="Arial" w:hAnsi="Arial" w:cs="Arial"/>
          <w:i/>
          <w:sz w:val="16"/>
          <w:szCs w:val="16"/>
        </w:rPr>
        <w:t xml:space="preserve"> </w:t>
      </w:r>
      <w:bookmarkEnd w:id="2"/>
    </w:p>
    <w:sectPr w:rsidR="00916460" w:rsidRPr="00A430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FD3D5" w14:textId="77777777" w:rsidR="00967333" w:rsidRDefault="00967333" w:rsidP="00D81585">
      <w:pPr>
        <w:spacing w:after="0" w:line="240" w:lineRule="auto"/>
      </w:pPr>
      <w:r>
        <w:separator/>
      </w:r>
    </w:p>
  </w:endnote>
  <w:endnote w:type="continuationSeparator" w:id="0">
    <w:p w14:paraId="44137D74" w14:textId="77777777" w:rsidR="00967333" w:rsidRDefault="00967333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A572C" w14:textId="77777777" w:rsidR="00967333" w:rsidRDefault="00967333" w:rsidP="00D81585">
      <w:pPr>
        <w:spacing w:after="0" w:line="240" w:lineRule="auto"/>
      </w:pPr>
      <w:r>
        <w:separator/>
      </w:r>
    </w:p>
  </w:footnote>
  <w:footnote w:type="continuationSeparator" w:id="0">
    <w:p w14:paraId="7CC1F7E3" w14:textId="77777777" w:rsidR="00967333" w:rsidRDefault="00967333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8A4D54" w:rsidRDefault="005B5344" w:rsidP="005B534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 xml:space="preserve">akazuje się </w:t>
      </w:r>
      <w:r w:rsidRPr="008A4D54">
        <w:rPr>
          <w:rFonts w:ascii="Times New Roman" w:hAnsi="Times New Roman" w:cs="Times New Roman"/>
          <w:sz w:val="16"/>
          <w:szCs w:val="16"/>
        </w:rPr>
        <w:t>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8A4D54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8A4D54" w:rsidRDefault="005B5344" w:rsidP="005B534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8A4D54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8A4D54">
        <w:rPr>
          <w:rFonts w:ascii="Times New Roman" w:hAnsi="Times New Roman" w:cs="Times New Roman"/>
          <w:sz w:val="16"/>
          <w:szCs w:val="16"/>
        </w:rPr>
        <w:t xml:space="preserve"> </w:t>
      </w: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A4D54">
        <w:rPr>
          <w:rFonts w:ascii="Times New Roman" w:hAnsi="Times New Roman" w:cs="Times New Roman"/>
          <w:i/>
          <w:iCs/>
          <w:color w:val="222222"/>
          <w:sz w:val="16"/>
          <w:szCs w:val="16"/>
        </w:rPr>
        <w:t>o szczególnych rozwiązaniach w zakresie przeciwdziałania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8A4D54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wspieraniu agresji na Ukrainę oraz służących ochronie bezpieczeństwa narodowego, </w:t>
      </w: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14D7" w14:textId="77777777" w:rsidR="00A4308C" w:rsidRPr="00A4308C" w:rsidRDefault="00A4308C" w:rsidP="00A4308C">
    <w:pPr>
      <w:spacing w:line="288" w:lineRule="auto"/>
      <w:jc w:val="both"/>
      <w:rPr>
        <w:rFonts w:ascii="Times New Roman" w:hAnsi="Times New Roman" w:cs="Times New Roman"/>
        <w:b/>
        <w:sz w:val="16"/>
        <w:szCs w:val="16"/>
        <w:lang w:eastAsia="pl-PL"/>
      </w:rPr>
    </w:pPr>
    <w:r w:rsidRPr="00A4308C">
      <w:rPr>
        <w:rFonts w:ascii="Times New Roman" w:hAnsi="Times New Roman" w:cs="Times New Roman"/>
        <w:b/>
        <w:sz w:val="16"/>
        <w:szCs w:val="16"/>
      </w:rPr>
      <w:t>16/2025 - Opracowanie Programu Funkcjonalno-Użytkowego (PFU) dla zadania pn.: „Budowa zajezdni autobusowej dla autobusów elektrycznych przy ul. Oskara Kolberga w Kielcach”</w:t>
    </w:r>
  </w:p>
  <w:p w14:paraId="07856A3A" w14:textId="79745B93" w:rsidR="008A4D54" w:rsidRPr="00AD4A40" w:rsidRDefault="008A4D54" w:rsidP="00AD4A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610579">
    <w:abstractNumId w:val="1"/>
  </w:num>
  <w:num w:numId="2" w16cid:durableId="17468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202A7"/>
    <w:rsid w:val="000A6D1B"/>
    <w:rsid w:val="000C64F3"/>
    <w:rsid w:val="000E2336"/>
    <w:rsid w:val="000F21A2"/>
    <w:rsid w:val="00110AA3"/>
    <w:rsid w:val="00121439"/>
    <w:rsid w:val="00162444"/>
    <w:rsid w:val="00164C4B"/>
    <w:rsid w:val="0019486C"/>
    <w:rsid w:val="00234A9C"/>
    <w:rsid w:val="002707E4"/>
    <w:rsid w:val="0029580B"/>
    <w:rsid w:val="002E4EBD"/>
    <w:rsid w:val="002F1996"/>
    <w:rsid w:val="00363B88"/>
    <w:rsid w:val="00367775"/>
    <w:rsid w:val="00390C18"/>
    <w:rsid w:val="00392515"/>
    <w:rsid w:val="003B1084"/>
    <w:rsid w:val="003B17BC"/>
    <w:rsid w:val="00462120"/>
    <w:rsid w:val="004B1DD2"/>
    <w:rsid w:val="004D7493"/>
    <w:rsid w:val="004E3659"/>
    <w:rsid w:val="005B1094"/>
    <w:rsid w:val="005B5344"/>
    <w:rsid w:val="005E21A9"/>
    <w:rsid w:val="00664CCA"/>
    <w:rsid w:val="006A02E2"/>
    <w:rsid w:val="006A58FE"/>
    <w:rsid w:val="006B7BF5"/>
    <w:rsid w:val="007C1B77"/>
    <w:rsid w:val="007C24F5"/>
    <w:rsid w:val="00803D1C"/>
    <w:rsid w:val="00834047"/>
    <w:rsid w:val="00845321"/>
    <w:rsid w:val="008573CB"/>
    <w:rsid w:val="00881BFB"/>
    <w:rsid w:val="00897CFE"/>
    <w:rsid w:val="008A4D54"/>
    <w:rsid w:val="008C1EE8"/>
    <w:rsid w:val="008E52CF"/>
    <w:rsid w:val="009022AB"/>
    <w:rsid w:val="00916460"/>
    <w:rsid w:val="00937406"/>
    <w:rsid w:val="009658CC"/>
    <w:rsid w:val="00967333"/>
    <w:rsid w:val="009673A4"/>
    <w:rsid w:val="009877FB"/>
    <w:rsid w:val="009A53A6"/>
    <w:rsid w:val="009C0CC2"/>
    <w:rsid w:val="00A4308C"/>
    <w:rsid w:val="00AB2F33"/>
    <w:rsid w:val="00AD4A40"/>
    <w:rsid w:val="00AE48A9"/>
    <w:rsid w:val="00B035E5"/>
    <w:rsid w:val="00B13B7E"/>
    <w:rsid w:val="00BC03FF"/>
    <w:rsid w:val="00BE7F73"/>
    <w:rsid w:val="00C57760"/>
    <w:rsid w:val="00CD380D"/>
    <w:rsid w:val="00CE7D34"/>
    <w:rsid w:val="00D02901"/>
    <w:rsid w:val="00D10644"/>
    <w:rsid w:val="00D22363"/>
    <w:rsid w:val="00D71E04"/>
    <w:rsid w:val="00D81585"/>
    <w:rsid w:val="00E35B17"/>
    <w:rsid w:val="00E44E15"/>
    <w:rsid w:val="00EC2674"/>
    <w:rsid w:val="00F0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A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D54"/>
  </w:style>
  <w:style w:type="paragraph" w:styleId="Stopka">
    <w:name w:val="footer"/>
    <w:basedOn w:val="Normalny"/>
    <w:link w:val="StopkaZnak"/>
    <w:uiPriority w:val="99"/>
    <w:unhideWhenUsed/>
    <w:rsid w:val="008A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D54"/>
  </w:style>
  <w:style w:type="character" w:customStyle="1" w:styleId="Teksttreci2">
    <w:name w:val="Tekst treści (2)_"/>
    <w:basedOn w:val="Domylnaczcionkaakapitu"/>
    <w:link w:val="Teksttreci20"/>
    <w:locked/>
    <w:rsid w:val="00CD380D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380D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locked/>
    <w:rsid w:val="00CD380D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D380D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Liszka</cp:lastModifiedBy>
  <cp:revision>16</cp:revision>
  <cp:lastPrinted>2025-10-22T06:52:00Z</cp:lastPrinted>
  <dcterms:created xsi:type="dcterms:W3CDTF">2025-05-15T07:14:00Z</dcterms:created>
  <dcterms:modified xsi:type="dcterms:W3CDTF">2025-10-30T12:37:00Z</dcterms:modified>
</cp:coreProperties>
</file>